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B" w:rsidRDefault="004C4CBF" w:rsidP="0089227A">
      <w:pPr>
        <w:jc w:val="center"/>
        <w:rPr>
          <w:rFonts w:eastAsiaTheme="minorEastAsia" w:cstheme="minorBidi"/>
          <w:bCs w:val="0"/>
          <w:smallCaps w:val="0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7B" w:rsidRDefault="004C4CBF">
      <w:pPr>
        <w:widowControl w:val="0"/>
        <w:spacing w:line="240" w:lineRule="exact"/>
        <w:jc w:val="center"/>
        <w:outlineLvl w:val="0"/>
        <w:rPr>
          <w:bCs w:val="0"/>
          <w:smallCaps w:val="0"/>
          <w:sz w:val="28"/>
          <w:szCs w:val="28"/>
        </w:rPr>
      </w:pPr>
      <w:r>
        <w:rPr>
          <w:bCs w:val="0"/>
          <w:smallCaps w:val="0"/>
          <w:sz w:val="28"/>
          <w:szCs w:val="28"/>
        </w:rPr>
        <w:t>ДУМА</w:t>
      </w:r>
    </w:p>
    <w:p w:rsidR="00DC397B" w:rsidRDefault="004C4CBF">
      <w:pPr>
        <w:widowControl w:val="0"/>
        <w:jc w:val="center"/>
        <w:outlineLvl w:val="0"/>
        <w:rPr>
          <w:bCs w:val="0"/>
          <w:smallCaps w:val="0"/>
          <w:sz w:val="28"/>
          <w:szCs w:val="28"/>
        </w:rPr>
      </w:pPr>
      <w:r>
        <w:rPr>
          <w:bCs w:val="0"/>
          <w:smallCaps w:val="0"/>
          <w:sz w:val="28"/>
          <w:szCs w:val="28"/>
        </w:rPr>
        <w:t>КУДЫМКАРСКОГО МУНИЦИПАЛЬНОГО ОКРУГА</w:t>
      </w:r>
    </w:p>
    <w:p w:rsidR="00DC397B" w:rsidRDefault="004C4CBF">
      <w:pPr>
        <w:widowControl w:val="0"/>
        <w:jc w:val="center"/>
        <w:outlineLvl w:val="0"/>
        <w:rPr>
          <w:bCs w:val="0"/>
          <w:smallCaps w:val="0"/>
          <w:sz w:val="28"/>
          <w:szCs w:val="28"/>
        </w:rPr>
      </w:pPr>
      <w:r>
        <w:rPr>
          <w:bCs w:val="0"/>
          <w:smallCaps w:val="0"/>
          <w:sz w:val="28"/>
          <w:szCs w:val="28"/>
        </w:rPr>
        <w:t>ПЕРМСКОГО КРАЯ</w:t>
      </w:r>
    </w:p>
    <w:p w:rsidR="00DC397B" w:rsidRDefault="004C4CBF">
      <w:pPr>
        <w:widowControl w:val="0"/>
        <w:spacing w:before="120" w:after="120"/>
        <w:jc w:val="center"/>
        <w:rPr>
          <w:bCs w:val="0"/>
          <w:smallCaps w:val="0"/>
          <w:sz w:val="28"/>
          <w:szCs w:val="28"/>
        </w:rPr>
      </w:pPr>
      <w:proofErr w:type="gramStart"/>
      <w:r>
        <w:rPr>
          <w:bCs w:val="0"/>
          <w:smallCaps w:val="0"/>
          <w:sz w:val="28"/>
          <w:szCs w:val="28"/>
        </w:rPr>
        <w:t>Р</w:t>
      </w:r>
      <w:proofErr w:type="gramEnd"/>
      <w:r>
        <w:rPr>
          <w:bCs w:val="0"/>
          <w:smallCaps w:val="0"/>
          <w:sz w:val="28"/>
          <w:szCs w:val="28"/>
        </w:rPr>
        <w:t xml:space="preserve"> Е Ш Е Н И Е</w:t>
      </w:r>
    </w:p>
    <w:p w:rsidR="00DC397B" w:rsidRDefault="0089227A">
      <w:pPr>
        <w:widowControl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28</w:t>
      </w:r>
      <w:r w:rsidR="00B54E15">
        <w:rPr>
          <w:b w:val="0"/>
          <w:bCs w:val="0"/>
          <w:smallCaps w:val="0"/>
          <w:sz w:val="28"/>
          <w:szCs w:val="28"/>
        </w:rPr>
        <w:t>.01.2021</w:t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</w:r>
      <w:r w:rsidR="00AB20E8">
        <w:rPr>
          <w:b w:val="0"/>
          <w:bCs w:val="0"/>
          <w:smallCaps w:val="0"/>
          <w:sz w:val="28"/>
          <w:szCs w:val="28"/>
        </w:rPr>
        <w:tab/>
        <w:t xml:space="preserve"> </w:t>
      </w:r>
      <w:r>
        <w:rPr>
          <w:b w:val="0"/>
          <w:bCs w:val="0"/>
          <w:smallCaps w:val="0"/>
          <w:sz w:val="28"/>
          <w:szCs w:val="28"/>
        </w:rPr>
        <w:t xml:space="preserve">    </w:t>
      </w:r>
      <w:r w:rsidR="00AB20E8">
        <w:rPr>
          <w:b w:val="0"/>
          <w:bCs w:val="0"/>
          <w:smallCaps w:val="0"/>
          <w:sz w:val="28"/>
          <w:szCs w:val="28"/>
        </w:rPr>
        <w:t xml:space="preserve">        </w:t>
      </w:r>
      <w:r w:rsidR="004C4CBF">
        <w:rPr>
          <w:b w:val="0"/>
          <w:bCs w:val="0"/>
          <w:smallCaps w:val="0"/>
          <w:sz w:val="28"/>
          <w:szCs w:val="28"/>
        </w:rPr>
        <w:t xml:space="preserve">№ </w:t>
      </w:r>
      <w:r>
        <w:rPr>
          <w:b w:val="0"/>
          <w:bCs w:val="0"/>
          <w:smallCaps w:val="0"/>
          <w:sz w:val="28"/>
          <w:szCs w:val="28"/>
        </w:rPr>
        <w:t>6</w:t>
      </w:r>
    </w:p>
    <w:p w:rsidR="00DC397B" w:rsidRDefault="004C4CBF">
      <w:pPr>
        <w:shd w:val="clear" w:color="auto" w:fill="FFFFFF"/>
        <w:spacing w:before="119" w:after="113" w:line="288" w:lineRule="atLeast"/>
        <w:ind w:right="1274"/>
        <w:jc w:val="both"/>
        <w:textAlignment w:val="baseline"/>
        <w:rPr>
          <w:bCs w:val="0"/>
          <w:smallCaps w:val="0"/>
          <w:spacing w:val="2"/>
          <w:sz w:val="28"/>
          <w:szCs w:val="28"/>
        </w:rPr>
      </w:pPr>
      <w:bookmarkStart w:id="0" w:name="__DdeLink__798_1616863860"/>
      <w:r>
        <w:rPr>
          <w:bCs w:val="0"/>
          <w:smallCaps w:val="0"/>
          <w:spacing w:val="2"/>
          <w:sz w:val="28"/>
          <w:szCs w:val="28"/>
        </w:rPr>
        <w:t>О внесении изменения в Положени</w:t>
      </w:r>
      <w:r w:rsidR="00636DB2">
        <w:rPr>
          <w:bCs w:val="0"/>
          <w:smallCaps w:val="0"/>
          <w:spacing w:val="2"/>
          <w:sz w:val="28"/>
          <w:szCs w:val="28"/>
        </w:rPr>
        <w:t>е</w:t>
      </w:r>
      <w:r>
        <w:rPr>
          <w:bCs w:val="0"/>
          <w:smallCaps w:val="0"/>
          <w:spacing w:val="2"/>
          <w:sz w:val="28"/>
          <w:szCs w:val="28"/>
        </w:rPr>
        <w:t xml:space="preserve"> </w:t>
      </w:r>
      <w:r w:rsidR="00740DB9" w:rsidRPr="00740DB9">
        <w:rPr>
          <w:smallCaps w:val="0"/>
          <w:spacing w:val="2"/>
          <w:kern w:val="2"/>
          <w:sz w:val="28"/>
          <w:szCs w:val="28"/>
        </w:rPr>
        <w:t>о самообложении граждан на территории Кудымкарского муниципального округа Пермского края</w:t>
      </w:r>
      <w:r>
        <w:rPr>
          <w:smallCaps w:val="0"/>
          <w:spacing w:val="2"/>
          <w:kern w:val="2"/>
          <w:sz w:val="28"/>
          <w:szCs w:val="28"/>
        </w:rPr>
        <w:t xml:space="preserve">, утвержденного решением Думы Кудымкарского </w:t>
      </w:r>
      <w:r w:rsidR="007024FD">
        <w:rPr>
          <w:smallCaps w:val="0"/>
          <w:spacing w:val="2"/>
          <w:kern w:val="2"/>
          <w:sz w:val="28"/>
          <w:szCs w:val="28"/>
        </w:rPr>
        <w:t>муниципального округа от 24</w:t>
      </w:r>
      <w:r w:rsidR="00740DB9">
        <w:rPr>
          <w:smallCaps w:val="0"/>
          <w:spacing w:val="2"/>
          <w:kern w:val="2"/>
          <w:sz w:val="28"/>
          <w:szCs w:val="28"/>
        </w:rPr>
        <w:t>.11</w:t>
      </w:r>
      <w:r>
        <w:rPr>
          <w:smallCaps w:val="0"/>
          <w:spacing w:val="2"/>
          <w:kern w:val="2"/>
          <w:sz w:val="28"/>
          <w:szCs w:val="28"/>
        </w:rPr>
        <w:t xml:space="preserve">.2020 № </w:t>
      </w:r>
      <w:bookmarkEnd w:id="0"/>
      <w:r w:rsidR="00740DB9">
        <w:rPr>
          <w:smallCaps w:val="0"/>
          <w:spacing w:val="2"/>
          <w:kern w:val="2"/>
          <w:sz w:val="28"/>
          <w:szCs w:val="28"/>
        </w:rPr>
        <w:t>189</w:t>
      </w:r>
    </w:p>
    <w:p w:rsidR="00DC397B" w:rsidRDefault="00740DB9">
      <w:pPr>
        <w:ind w:firstLine="567"/>
        <w:jc w:val="both"/>
        <w:textAlignment w:val="baseline"/>
        <w:rPr>
          <w:b w:val="0"/>
          <w:bCs w:val="0"/>
          <w:smallCaps w:val="0"/>
          <w:kern w:val="2"/>
          <w:sz w:val="28"/>
          <w:szCs w:val="28"/>
        </w:rPr>
      </w:pPr>
      <w:r w:rsidRPr="00740DB9">
        <w:rPr>
          <w:b w:val="0"/>
          <w:bCs w:val="0"/>
          <w:smallCaps w:val="0"/>
          <w:spacing w:val="2"/>
          <w:kern w:val="2"/>
          <w:sz w:val="28"/>
          <w:szCs w:val="28"/>
        </w:rPr>
        <w:t>В соответствии со статьей 56 Федерального закона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края, Дума Кудымкарского муниципального округа Пермского края</w:t>
      </w:r>
    </w:p>
    <w:p w:rsidR="00DC397B" w:rsidRDefault="004C4CBF">
      <w:pPr>
        <w:shd w:val="clear" w:color="auto" w:fill="FFFFFF"/>
        <w:spacing w:line="360" w:lineRule="auto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РЕШАЕТ:</w:t>
      </w:r>
    </w:p>
    <w:p w:rsidR="00DC397B" w:rsidRDefault="004C4CBF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smallCaps w:val="0"/>
          <w:spacing w:val="2"/>
          <w:kern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1. Внести в Положени</w:t>
      </w:r>
      <w:r w:rsidR="00636DB2">
        <w:rPr>
          <w:b w:val="0"/>
          <w:bCs w:val="0"/>
          <w:smallCaps w:val="0"/>
          <w:spacing w:val="2"/>
          <w:sz w:val="28"/>
          <w:szCs w:val="28"/>
        </w:rPr>
        <w:t>е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740DB9" w:rsidRPr="00740DB9">
        <w:rPr>
          <w:b w:val="0"/>
          <w:smallCaps w:val="0"/>
          <w:spacing w:val="2"/>
          <w:kern w:val="2"/>
          <w:sz w:val="28"/>
          <w:szCs w:val="28"/>
        </w:rPr>
        <w:t>о самообложении граждан на территории Кудымкарского муниципального округа Пермского края, утвержденного решением Думы Кудымкарс</w:t>
      </w:r>
      <w:r w:rsidR="007024FD">
        <w:rPr>
          <w:b w:val="0"/>
          <w:smallCaps w:val="0"/>
          <w:spacing w:val="2"/>
          <w:kern w:val="2"/>
          <w:sz w:val="28"/>
          <w:szCs w:val="28"/>
        </w:rPr>
        <w:t>кого муниципального округа от 24</w:t>
      </w:r>
      <w:r w:rsidR="00740DB9" w:rsidRPr="00740DB9">
        <w:rPr>
          <w:b w:val="0"/>
          <w:smallCaps w:val="0"/>
          <w:spacing w:val="2"/>
          <w:kern w:val="2"/>
          <w:sz w:val="28"/>
          <w:szCs w:val="28"/>
        </w:rPr>
        <w:t>.11.2020 № 189</w:t>
      </w:r>
      <w:r w:rsidR="00636DB2">
        <w:rPr>
          <w:b w:val="0"/>
          <w:smallCaps w:val="0"/>
          <w:spacing w:val="2"/>
          <w:kern w:val="2"/>
          <w:sz w:val="28"/>
          <w:szCs w:val="28"/>
        </w:rPr>
        <w:t xml:space="preserve"> следующее </w:t>
      </w:r>
      <w:r w:rsidR="00636DB2">
        <w:rPr>
          <w:b w:val="0"/>
          <w:bCs w:val="0"/>
          <w:smallCaps w:val="0"/>
          <w:spacing w:val="2"/>
          <w:sz w:val="28"/>
          <w:szCs w:val="28"/>
        </w:rPr>
        <w:t>изменение</w:t>
      </w:r>
      <w:r w:rsidR="00636DB2">
        <w:rPr>
          <w:b w:val="0"/>
          <w:smallCaps w:val="0"/>
          <w:spacing w:val="2"/>
          <w:kern w:val="2"/>
          <w:sz w:val="28"/>
          <w:szCs w:val="28"/>
        </w:rPr>
        <w:t>:</w:t>
      </w:r>
    </w:p>
    <w:p w:rsidR="00636DB2" w:rsidRDefault="00740DB9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в пункте 1.3 раздела 1</w:t>
      </w:r>
      <w:r w:rsidR="00636DB2">
        <w:rPr>
          <w:b w:val="0"/>
          <w:bCs w:val="0"/>
          <w:smallCaps w:val="0"/>
          <w:spacing w:val="2"/>
          <w:sz w:val="28"/>
          <w:szCs w:val="28"/>
        </w:rPr>
        <w:t xml:space="preserve"> слов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>а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 «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>(</w:t>
      </w:r>
      <w:r w:rsidRPr="00740DB9">
        <w:rPr>
          <w:b w:val="0"/>
          <w:bCs w:val="0"/>
          <w:smallCaps w:val="0"/>
          <w:spacing w:val="2"/>
          <w:sz w:val="28"/>
          <w:szCs w:val="28"/>
        </w:rPr>
        <w:t>населенного пункта, входящего в состав Кудымкарского муниц</w:t>
      </w:r>
      <w:r>
        <w:rPr>
          <w:b w:val="0"/>
          <w:bCs w:val="0"/>
          <w:smallCaps w:val="0"/>
          <w:spacing w:val="2"/>
          <w:sz w:val="28"/>
          <w:szCs w:val="28"/>
        </w:rPr>
        <w:t>ипального округа Пермского края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>)</w:t>
      </w:r>
      <w:r w:rsidR="00636DB2">
        <w:rPr>
          <w:b w:val="0"/>
          <w:bCs w:val="0"/>
          <w:smallCaps w:val="0"/>
          <w:spacing w:val="2"/>
          <w:sz w:val="28"/>
          <w:szCs w:val="28"/>
        </w:rPr>
        <w:t>»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>заменить словами «(населенного пункта (</w:t>
      </w:r>
      <w:r>
        <w:rPr>
          <w:b w:val="0"/>
          <w:bCs w:val="0"/>
          <w:smallCaps w:val="0"/>
          <w:spacing w:val="2"/>
          <w:sz w:val="28"/>
          <w:szCs w:val="28"/>
        </w:rPr>
        <w:t>либо части его территории)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>)</w:t>
      </w:r>
      <w:r w:rsidR="00494BB7">
        <w:rPr>
          <w:b w:val="0"/>
          <w:bCs w:val="0"/>
          <w:smallCaps w:val="0"/>
          <w:spacing w:val="2"/>
          <w:sz w:val="28"/>
          <w:szCs w:val="28"/>
        </w:rPr>
        <w:t>».</w:t>
      </w:r>
    </w:p>
    <w:p w:rsidR="00DC397B" w:rsidRDefault="004C4CBF">
      <w:pPr>
        <w:shd w:val="clear" w:color="auto" w:fill="FFFFFF"/>
        <w:spacing w:line="315" w:lineRule="atLeast"/>
        <w:ind w:firstLine="567"/>
        <w:jc w:val="both"/>
        <w:textAlignment w:val="baseline"/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2.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</w:t>
      </w:r>
      <w:hyperlink r:id="rId6">
        <w:r>
          <w:rPr>
            <w:rStyle w:val="-"/>
            <w:b w:val="0"/>
            <w:bCs w:val="0"/>
            <w:smallCaps w:val="0"/>
            <w:color w:val="auto"/>
            <w:spacing w:val="2"/>
            <w:sz w:val="28"/>
            <w:szCs w:val="28"/>
            <w:u w:val="none"/>
          </w:rPr>
          <w:t>http://иньвенскийкрай.рф</w:t>
        </w:r>
      </w:hyperlink>
      <w:r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DC397B" w:rsidRDefault="004C4CBF" w:rsidP="008F19CF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3. Настоящее решение вступает в силу 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>после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 его</w:t>
      </w:r>
      <w:r w:rsidR="009B3171">
        <w:rPr>
          <w:b w:val="0"/>
          <w:bCs w:val="0"/>
          <w:smallCaps w:val="0"/>
          <w:spacing w:val="2"/>
          <w:sz w:val="28"/>
          <w:szCs w:val="28"/>
        </w:rPr>
        <w:t xml:space="preserve"> официального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 опубликования в газете «Иньвенский край».</w:t>
      </w:r>
    </w:p>
    <w:p w:rsidR="008F19CF" w:rsidRDefault="008F19CF" w:rsidP="008F19CF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397B" w:rsidTr="00C13C31">
        <w:trPr>
          <w:trHeight w:val="80"/>
        </w:trPr>
        <w:tc>
          <w:tcPr>
            <w:tcW w:w="4820" w:type="dxa"/>
            <w:shd w:val="clear" w:color="auto" w:fill="auto"/>
          </w:tcPr>
          <w:p w:rsidR="00DC397B" w:rsidRDefault="00740DB9">
            <w:pPr>
              <w:rPr>
                <w:b w:val="0"/>
                <w:bCs w:val="0"/>
                <w:smallCaps w:val="0"/>
                <w:sz w:val="28"/>
                <w:szCs w:val="28"/>
              </w:rPr>
            </w:pPr>
            <w:r>
              <w:rPr>
                <w:b w:val="0"/>
                <w:bCs w:val="0"/>
                <w:smallCaps w:val="0"/>
                <w:sz w:val="28"/>
                <w:szCs w:val="28"/>
              </w:rPr>
              <w:t>Председатель</w:t>
            </w:r>
            <w:r w:rsidR="00C13C31">
              <w:rPr>
                <w:b w:val="0"/>
                <w:bCs w:val="0"/>
                <w:smallCaps w:val="0"/>
                <w:sz w:val="28"/>
                <w:szCs w:val="28"/>
              </w:rPr>
              <w:t xml:space="preserve"> </w:t>
            </w:r>
            <w:r w:rsidR="004C4CBF">
              <w:rPr>
                <w:b w:val="0"/>
                <w:bCs w:val="0"/>
                <w:smallCaps w:val="0"/>
                <w:sz w:val="28"/>
                <w:szCs w:val="28"/>
              </w:rPr>
              <w:t>Думы</w:t>
            </w:r>
          </w:p>
          <w:p w:rsidR="00DC397B" w:rsidRDefault="004C4CBF">
            <w:pPr>
              <w:rPr>
                <w:b w:val="0"/>
                <w:bCs w:val="0"/>
                <w:smallCaps w:val="0"/>
                <w:sz w:val="28"/>
                <w:szCs w:val="28"/>
              </w:rPr>
            </w:pPr>
            <w:r>
              <w:rPr>
                <w:b w:val="0"/>
                <w:bCs w:val="0"/>
                <w:smallCaps w:val="0"/>
                <w:sz w:val="28"/>
                <w:szCs w:val="28"/>
              </w:rPr>
              <w:t>Кудымкарского муниципального</w:t>
            </w:r>
          </w:p>
          <w:p w:rsidR="00DC397B" w:rsidRDefault="004C4CBF">
            <w:pPr>
              <w:rPr>
                <w:b w:val="0"/>
                <w:bCs w:val="0"/>
                <w:smallCaps w:val="0"/>
                <w:sz w:val="28"/>
                <w:szCs w:val="28"/>
              </w:rPr>
            </w:pPr>
            <w:r>
              <w:rPr>
                <w:b w:val="0"/>
                <w:bCs w:val="0"/>
                <w:smallCaps w:val="0"/>
                <w:sz w:val="28"/>
                <w:szCs w:val="28"/>
              </w:rPr>
              <w:t>округа Пермского края</w:t>
            </w:r>
          </w:p>
          <w:p w:rsidR="00DC397B" w:rsidRDefault="00DC397B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</w:p>
          <w:p w:rsidR="00DC397B" w:rsidRDefault="00740DB9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  <w:r>
              <w:rPr>
                <w:b w:val="0"/>
                <w:bCs w:val="0"/>
                <w:smallCaps w:val="0"/>
                <w:sz w:val="28"/>
                <w:szCs w:val="28"/>
              </w:rPr>
              <w:t>М.А</w:t>
            </w:r>
            <w:r w:rsidR="004C4CBF">
              <w:rPr>
                <w:b w:val="0"/>
                <w:bCs w:val="0"/>
                <w:smallCaps w:val="0"/>
                <w:sz w:val="28"/>
                <w:szCs w:val="28"/>
              </w:rPr>
              <w:t>. Петров</w:t>
            </w:r>
          </w:p>
        </w:tc>
        <w:tc>
          <w:tcPr>
            <w:tcW w:w="5103" w:type="dxa"/>
            <w:shd w:val="clear" w:color="auto" w:fill="auto"/>
          </w:tcPr>
          <w:p w:rsidR="008F19CF" w:rsidRPr="008F19CF" w:rsidRDefault="008F19CF" w:rsidP="008F19CF">
            <w:pPr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  <w:proofErr w:type="spellStart"/>
            <w:r w:rsidRPr="008F19CF">
              <w:rPr>
                <w:b w:val="0"/>
                <w:bCs w:val="0"/>
                <w:smallCaps w:val="0"/>
                <w:sz w:val="28"/>
                <w:szCs w:val="28"/>
              </w:rPr>
              <w:t>И.о</w:t>
            </w:r>
            <w:proofErr w:type="spellEnd"/>
            <w:r w:rsidRPr="008F19CF">
              <w:rPr>
                <w:b w:val="0"/>
                <w:bCs w:val="0"/>
                <w:smallCaps w:val="0"/>
                <w:sz w:val="28"/>
                <w:szCs w:val="28"/>
              </w:rPr>
              <w:t>. главы муниципального округа – глава администрации Кудымкарского муниципального округа Пермского края</w:t>
            </w:r>
          </w:p>
          <w:p w:rsidR="008F19CF" w:rsidRPr="008F19CF" w:rsidRDefault="008F19CF" w:rsidP="008F19CF">
            <w:pPr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</w:p>
          <w:p w:rsidR="00DC397B" w:rsidRDefault="008F19CF" w:rsidP="008F19CF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8F19CF">
              <w:rPr>
                <w:b w:val="0"/>
                <w:bCs w:val="0"/>
                <w:smallCaps w:val="0"/>
                <w:sz w:val="28"/>
                <w:szCs w:val="28"/>
              </w:rPr>
              <w:t xml:space="preserve">О.А. </w:t>
            </w:r>
            <w:proofErr w:type="spellStart"/>
            <w:r w:rsidRPr="008F19CF">
              <w:rPr>
                <w:b w:val="0"/>
                <w:bCs w:val="0"/>
                <w:smallCaps w:val="0"/>
                <w:sz w:val="28"/>
                <w:szCs w:val="28"/>
              </w:rPr>
              <w:t>Четина</w:t>
            </w:r>
            <w:proofErr w:type="spellEnd"/>
          </w:p>
        </w:tc>
      </w:tr>
    </w:tbl>
    <w:p w:rsidR="00DC397B" w:rsidRDefault="00DC397B" w:rsidP="008F19CF">
      <w:pPr>
        <w:spacing w:after="200" w:line="276" w:lineRule="auto"/>
        <w:rPr>
          <w:rFonts w:eastAsia="Arial"/>
          <w:b w:val="0"/>
          <w:bCs w:val="0"/>
          <w:smallCaps w:val="0"/>
          <w:sz w:val="27"/>
          <w:szCs w:val="27"/>
          <w:lang w:eastAsia="en-US" w:bidi="en-US"/>
        </w:rPr>
      </w:pPr>
      <w:bookmarkStart w:id="1" w:name="_GoBack"/>
      <w:bookmarkEnd w:id="1"/>
    </w:p>
    <w:sectPr w:rsidR="00DC397B" w:rsidSect="00C13C31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B"/>
    <w:rsid w:val="00144EB4"/>
    <w:rsid w:val="002806BD"/>
    <w:rsid w:val="00494BB7"/>
    <w:rsid w:val="004C4CBF"/>
    <w:rsid w:val="00636DB2"/>
    <w:rsid w:val="007024FD"/>
    <w:rsid w:val="00740DB9"/>
    <w:rsid w:val="0089227A"/>
    <w:rsid w:val="008F19CF"/>
    <w:rsid w:val="009B3171"/>
    <w:rsid w:val="00AB20E8"/>
    <w:rsid w:val="00B54E15"/>
    <w:rsid w:val="00BB7B01"/>
    <w:rsid w:val="00C13C31"/>
    <w:rsid w:val="00DC397B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A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754CBD"/>
    <w:rPr>
      <w:rFonts w:asciiTheme="majorHAnsi" w:eastAsiaTheme="majorEastAsia" w:hAnsiTheme="majorHAnsi" w:cstheme="majorBidi"/>
      <w:b/>
      <w:bCs/>
      <w:smallCaps/>
      <w:kern w:val="2"/>
      <w:sz w:val="32"/>
      <w:szCs w:val="32"/>
    </w:rPr>
  </w:style>
  <w:style w:type="character" w:customStyle="1" w:styleId="10">
    <w:name w:val="Заголовок 1 Знак"/>
    <w:basedOn w:val="a0"/>
    <w:link w:val="1"/>
    <w:qFormat/>
    <w:rsid w:val="00754CBD"/>
    <w:rPr>
      <w:rFonts w:asciiTheme="majorHAnsi" w:eastAsiaTheme="majorEastAsia" w:hAnsiTheme="majorHAnsi" w:cstheme="majorBidi"/>
      <w:b/>
      <w:bCs/>
      <w:smallCaps/>
      <w:kern w:val="2"/>
      <w:sz w:val="32"/>
      <w:szCs w:val="32"/>
    </w:rPr>
  </w:style>
  <w:style w:type="character" w:customStyle="1" w:styleId="a4">
    <w:name w:val="Подзаголовок Знак"/>
    <w:qFormat/>
    <w:rsid w:val="00754CBD"/>
    <w:rPr>
      <w:rFonts w:ascii="Cambria" w:hAnsi="Cambria"/>
      <w:b/>
      <w:bCs/>
      <w:smallCaps/>
      <w:sz w:val="24"/>
      <w:szCs w:val="24"/>
    </w:rPr>
  </w:style>
  <w:style w:type="character" w:styleId="a5">
    <w:name w:val="Emphasis"/>
    <w:basedOn w:val="a0"/>
    <w:qFormat/>
    <w:rsid w:val="00754CBD"/>
    <w:rPr>
      <w:i/>
      <w:iCs/>
    </w:rPr>
  </w:style>
  <w:style w:type="character" w:styleId="a6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character" w:customStyle="1" w:styleId="a7">
    <w:name w:val="Текст выноски Знак"/>
    <w:basedOn w:val="a0"/>
    <w:uiPriority w:val="99"/>
    <w:semiHidden/>
    <w:qFormat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05EDB"/>
    <w:rPr>
      <w:color w:val="0000FF" w:themeColor="hyperlink"/>
      <w:u w:val="single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Стиль1"/>
    <w:basedOn w:val="ae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e">
    <w:name w:val="Title"/>
    <w:basedOn w:val="a"/>
    <w:next w:val="a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eastAsia="en-US"/>
    </w:rPr>
  </w:style>
  <w:style w:type="paragraph" w:styleId="af">
    <w:name w:val="Subtitle"/>
    <w:basedOn w:val="a"/>
    <w:next w:val="a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00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A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754CBD"/>
    <w:rPr>
      <w:rFonts w:asciiTheme="majorHAnsi" w:eastAsiaTheme="majorEastAsia" w:hAnsiTheme="majorHAnsi" w:cstheme="majorBidi"/>
      <w:b/>
      <w:bCs/>
      <w:smallCaps/>
      <w:kern w:val="2"/>
      <w:sz w:val="32"/>
      <w:szCs w:val="32"/>
    </w:rPr>
  </w:style>
  <w:style w:type="character" w:customStyle="1" w:styleId="10">
    <w:name w:val="Заголовок 1 Знак"/>
    <w:basedOn w:val="a0"/>
    <w:link w:val="1"/>
    <w:qFormat/>
    <w:rsid w:val="00754CBD"/>
    <w:rPr>
      <w:rFonts w:asciiTheme="majorHAnsi" w:eastAsiaTheme="majorEastAsia" w:hAnsiTheme="majorHAnsi" w:cstheme="majorBidi"/>
      <w:b/>
      <w:bCs/>
      <w:smallCaps/>
      <w:kern w:val="2"/>
      <w:sz w:val="32"/>
      <w:szCs w:val="32"/>
    </w:rPr>
  </w:style>
  <w:style w:type="character" w:customStyle="1" w:styleId="a4">
    <w:name w:val="Подзаголовок Знак"/>
    <w:qFormat/>
    <w:rsid w:val="00754CBD"/>
    <w:rPr>
      <w:rFonts w:ascii="Cambria" w:hAnsi="Cambria"/>
      <w:b/>
      <w:bCs/>
      <w:smallCaps/>
      <w:sz w:val="24"/>
      <w:szCs w:val="24"/>
    </w:rPr>
  </w:style>
  <w:style w:type="character" w:styleId="a5">
    <w:name w:val="Emphasis"/>
    <w:basedOn w:val="a0"/>
    <w:qFormat/>
    <w:rsid w:val="00754CBD"/>
    <w:rPr>
      <w:i/>
      <w:iCs/>
    </w:rPr>
  </w:style>
  <w:style w:type="character" w:styleId="a6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character" w:customStyle="1" w:styleId="a7">
    <w:name w:val="Текст выноски Знак"/>
    <w:basedOn w:val="a0"/>
    <w:uiPriority w:val="99"/>
    <w:semiHidden/>
    <w:qFormat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05EDB"/>
    <w:rPr>
      <w:color w:val="0000FF" w:themeColor="hyperlink"/>
      <w:u w:val="single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Стиль1"/>
    <w:basedOn w:val="ae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e">
    <w:name w:val="Title"/>
    <w:basedOn w:val="a"/>
    <w:next w:val="a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eastAsia="en-US"/>
    </w:rPr>
  </w:style>
  <w:style w:type="paragraph" w:styleId="af">
    <w:name w:val="Subtitle"/>
    <w:basedOn w:val="a"/>
    <w:next w:val="a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00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0;&#1085;&#1100;&#1074;&#1077;&#1085;&#1089;&#1082;&#1080;&#1081;&#1082;&#1088;&#1072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35</cp:revision>
  <cp:lastPrinted>2021-01-28T04:47:00Z</cp:lastPrinted>
  <dcterms:created xsi:type="dcterms:W3CDTF">2020-04-01T06:01:00Z</dcterms:created>
  <dcterms:modified xsi:type="dcterms:W3CDTF">2021-01-28T04:47:00Z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