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15" w:rsidRDefault="0059621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96215" w:rsidRDefault="00596215">
      <w:pPr>
        <w:pStyle w:val="ConsPlusNormal"/>
        <w:jc w:val="both"/>
        <w:outlineLvl w:val="0"/>
      </w:pPr>
    </w:p>
    <w:p w:rsidR="00596215" w:rsidRDefault="00596215">
      <w:pPr>
        <w:pStyle w:val="ConsPlusTitle"/>
        <w:jc w:val="center"/>
        <w:outlineLvl w:val="0"/>
      </w:pPr>
      <w:r>
        <w:t>ПРАВИТЕЛЬСТВО ПЕРМСКОГО КРАЯ</w:t>
      </w:r>
    </w:p>
    <w:p w:rsidR="00596215" w:rsidRDefault="00596215">
      <w:pPr>
        <w:pStyle w:val="ConsPlusTitle"/>
        <w:jc w:val="center"/>
      </w:pPr>
    </w:p>
    <w:p w:rsidR="00596215" w:rsidRDefault="00596215">
      <w:pPr>
        <w:pStyle w:val="ConsPlusTitle"/>
        <w:jc w:val="center"/>
      </w:pPr>
      <w:r>
        <w:t>ПОСТАНОВЛЕНИЕ</w:t>
      </w:r>
    </w:p>
    <w:p w:rsidR="00596215" w:rsidRDefault="00596215">
      <w:pPr>
        <w:pStyle w:val="ConsPlusTitle"/>
        <w:jc w:val="center"/>
      </w:pPr>
      <w:r>
        <w:t>от 31 января 2018 г. N 48-п</w:t>
      </w:r>
    </w:p>
    <w:p w:rsidR="00596215" w:rsidRDefault="00596215">
      <w:pPr>
        <w:pStyle w:val="ConsPlusTitle"/>
        <w:jc w:val="center"/>
      </w:pPr>
    </w:p>
    <w:p w:rsidR="00596215" w:rsidRDefault="00596215">
      <w:pPr>
        <w:pStyle w:val="ConsPlusTitle"/>
        <w:jc w:val="center"/>
      </w:pPr>
      <w:r>
        <w:t>ОБ УТВЕРЖДЕНИИ ПОРЯДКА ПРЕДОСТАВЛЕНИЯ СУБСИДИЙ НА СОДЕЙСТВИЕ</w:t>
      </w:r>
    </w:p>
    <w:p w:rsidR="00596215" w:rsidRDefault="00596215">
      <w:pPr>
        <w:pStyle w:val="ConsPlusTitle"/>
        <w:jc w:val="center"/>
      </w:pPr>
      <w:r>
        <w:t>ДОСТИЖЕНИЮ ЦЕЛЕВЫХ ПОКАЗАТЕЛЕЙ ГОСУДАРСТВЕННОЙ ПРОГРАММЫ</w:t>
      </w:r>
    </w:p>
    <w:p w:rsidR="00596215" w:rsidRDefault="00596215">
      <w:pPr>
        <w:pStyle w:val="ConsPlusTitle"/>
        <w:jc w:val="center"/>
      </w:pPr>
      <w:r>
        <w:t>РАЗВИТИЯ АГРОПРОМЫШЛЕННОГО КОМПЛЕКСА 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27.03.2018 </w:t>
            </w:r>
            <w:hyperlink r:id="rId5" w:history="1">
              <w:r>
                <w:rPr>
                  <w:color w:val="0000FF"/>
                </w:rPr>
                <w:t>N 166-п</w:t>
              </w:r>
            </w:hyperlink>
            <w:r>
              <w:rPr>
                <w:color w:val="392C69"/>
              </w:rPr>
              <w:t>,</w:t>
            </w:r>
            <w:proofErr w:type="gramEnd"/>
          </w:p>
          <w:p w:rsidR="00596215" w:rsidRDefault="00596215">
            <w:pPr>
              <w:pStyle w:val="ConsPlusNormal"/>
              <w:jc w:val="center"/>
            </w:pPr>
            <w:r>
              <w:rPr>
                <w:color w:val="392C69"/>
              </w:rPr>
              <w:t xml:space="preserve">от 25.07.2018 </w:t>
            </w:r>
            <w:hyperlink r:id="rId6" w:history="1">
              <w:r>
                <w:rPr>
                  <w:color w:val="0000FF"/>
                </w:rPr>
                <w:t>N 423-п</w:t>
              </w:r>
            </w:hyperlink>
            <w:r>
              <w:rPr>
                <w:color w:val="392C69"/>
              </w:rPr>
              <w:t xml:space="preserve">, от 19.09.2018 </w:t>
            </w:r>
            <w:hyperlink r:id="rId7" w:history="1">
              <w:r>
                <w:rPr>
                  <w:color w:val="0000FF"/>
                </w:rPr>
                <w:t>N 505-п</w:t>
              </w:r>
            </w:hyperlink>
            <w:r>
              <w:rPr>
                <w:color w:val="392C69"/>
              </w:rPr>
              <w:t xml:space="preserve">, от 28.09.2018 </w:t>
            </w:r>
            <w:hyperlink r:id="rId8" w:history="1">
              <w:r>
                <w:rPr>
                  <w:color w:val="0000FF"/>
                </w:rPr>
                <w:t>N 552-п</w:t>
              </w:r>
            </w:hyperlink>
            <w:r>
              <w:rPr>
                <w:color w:val="392C69"/>
              </w:rPr>
              <w:t>,</w:t>
            </w:r>
          </w:p>
          <w:p w:rsidR="00596215" w:rsidRDefault="00596215">
            <w:pPr>
              <w:pStyle w:val="ConsPlusNormal"/>
              <w:jc w:val="center"/>
            </w:pPr>
            <w:r>
              <w:rPr>
                <w:color w:val="392C69"/>
              </w:rPr>
              <w:t xml:space="preserve">от 22.10.2018 </w:t>
            </w:r>
            <w:hyperlink r:id="rId9" w:history="1">
              <w:r>
                <w:rPr>
                  <w:color w:val="0000FF"/>
                </w:rPr>
                <w:t>N 621-п</w:t>
              </w:r>
            </w:hyperlink>
            <w:r>
              <w:rPr>
                <w:color w:val="392C69"/>
              </w:rPr>
              <w:t xml:space="preserve">, от 25.12.2018 </w:t>
            </w:r>
            <w:hyperlink r:id="rId10" w:history="1">
              <w:r>
                <w:rPr>
                  <w:color w:val="0000FF"/>
                </w:rPr>
                <w:t>N 853-п</w:t>
              </w:r>
            </w:hyperlink>
            <w:r>
              <w:rPr>
                <w:color w:val="392C69"/>
              </w:rPr>
              <w:t xml:space="preserve">, от 25.12.2018 </w:t>
            </w:r>
            <w:hyperlink r:id="rId11" w:history="1">
              <w:r>
                <w:rPr>
                  <w:color w:val="0000FF"/>
                </w:rPr>
                <w:t>N 872-п</w:t>
              </w:r>
            </w:hyperlink>
            <w:r>
              <w:rPr>
                <w:color w:val="392C69"/>
              </w:rPr>
              <w:t>,</w:t>
            </w:r>
          </w:p>
          <w:p w:rsidR="00596215" w:rsidRDefault="00596215">
            <w:pPr>
              <w:pStyle w:val="ConsPlusNormal"/>
              <w:jc w:val="center"/>
            </w:pPr>
            <w:r>
              <w:rPr>
                <w:color w:val="392C69"/>
              </w:rPr>
              <w:t xml:space="preserve">от 07.02.2019 </w:t>
            </w:r>
            <w:hyperlink r:id="rId12" w:history="1">
              <w:r>
                <w:rPr>
                  <w:color w:val="0000FF"/>
                </w:rPr>
                <w:t>N 66-п</w:t>
              </w:r>
            </w:hyperlink>
            <w:r>
              <w:rPr>
                <w:color w:val="392C69"/>
              </w:rPr>
              <w:t xml:space="preserve">, от 21.02.2019 </w:t>
            </w:r>
            <w:hyperlink r:id="rId13" w:history="1">
              <w:r>
                <w:rPr>
                  <w:color w:val="0000FF"/>
                </w:rPr>
                <w:t>N 99-п</w:t>
              </w:r>
            </w:hyperlink>
            <w:r>
              <w:rPr>
                <w:color w:val="392C69"/>
              </w:rPr>
              <w:t xml:space="preserve">, от 21.02.2019 </w:t>
            </w:r>
            <w:hyperlink r:id="rId14" w:history="1">
              <w:r>
                <w:rPr>
                  <w:color w:val="0000FF"/>
                </w:rPr>
                <w:t>N 100-п</w:t>
              </w:r>
            </w:hyperlink>
            <w:r>
              <w:rPr>
                <w:color w:val="392C69"/>
              </w:rPr>
              <w:t>,</w:t>
            </w:r>
          </w:p>
          <w:p w:rsidR="00596215" w:rsidRDefault="00596215">
            <w:pPr>
              <w:pStyle w:val="ConsPlusNormal"/>
              <w:jc w:val="center"/>
            </w:pPr>
            <w:r>
              <w:rPr>
                <w:color w:val="392C69"/>
              </w:rPr>
              <w:t xml:space="preserve">от 14.03.2019 </w:t>
            </w:r>
            <w:hyperlink r:id="rId15" w:history="1">
              <w:r>
                <w:rPr>
                  <w:color w:val="0000FF"/>
                </w:rPr>
                <w:t>N 164-п</w:t>
              </w:r>
            </w:hyperlink>
            <w:r>
              <w:rPr>
                <w:color w:val="392C69"/>
              </w:rPr>
              <w:t xml:space="preserve">, от 24.04.2019 </w:t>
            </w:r>
            <w:hyperlink r:id="rId16" w:history="1">
              <w:r>
                <w:rPr>
                  <w:color w:val="0000FF"/>
                </w:rPr>
                <w:t>N 308-п</w:t>
              </w:r>
            </w:hyperlink>
            <w:r>
              <w:rPr>
                <w:color w:val="392C69"/>
              </w:rPr>
              <w:t xml:space="preserve">, от 25.06.2019 </w:t>
            </w:r>
            <w:hyperlink r:id="rId17" w:history="1">
              <w:r>
                <w:rPr>
                  <w:color w:val="0000FF"/>
                </w:rPr>
                <w:t>N 434-п</w:t>
              </w:r>
            </w:hyperlink>
            <w:r>
              <w:rPr>
                <w:color w:val="392C69"/>
              </w:rPr>
              <w:t>,</w:t>
            </w:r>
          </w:p>
          <w:p w:rsidR="00596215" w:rsidRDefault="00596215">
            <w:pPr>
              <w:pStyle w:val="ConsPlusNormal"/>
              <w:jc w:val="center"/>
            </w:pPr>
            <w:r>
              <w:rPr>
                <w:color w:val="392C69"/>
              </w:rPr>
              <w:t xml:space="preserve">от 04.09.2019 </w:t>
            </w:r>
            <w:hyperlink r:id="rId18" w:history="1">
              <w:r>
                <w:rPr>
                  <w:color w:val="0000FF"/>
                </w:rPr>
                <w:t>N 611-п</w:t>
              </w:r>
            </w:hyperlink>
            <w:r>
              <w:rPr>
                <w:color w:val="392C69"/>
              </w:rPr>
              <w:t>)</w:t>
            </w:r>
          </w:p>
        </w:tc>
      </w:tr>
    </w:tbl>
    <w:p w:rsidR="00596215" w:rsidRDefault="00596215">
      <w:pPr>
        <w:pStyle w:val="ConsPlusNormal"/>
        <w:jc w:val="both"/>
      </w:pPr>
    </w:p>
    <w:p w:rsidR="00596215" w:rsidRDefault="00596215">
      <w:pPr>
        <w:pStyle w:val="ConsPlusNormal"/>
        <w:ind w:firstLine="540"/>
        <w:jc w:val="both"/>
      </w:pPr>
      <w:proofErr w:type="gramStart"/>
      <w:r>
        <w:t xml:space="preserve">В соответствии со </w:t>
      </w:r>
      <w:hyperlink r:id="rId19" w:history="1">
        <w:r>
          <w:rPr>
            <w:color w:val="0000FF"/>
          </w:rPr>
          <w:t>статьей 78</w:t>
        </w:r>
      </w:hyperlink>
      <w:r>
        <w:t xml:space="preserve"> Бюджетного кодекса Российской Федерации, </w:t>
      </w:r>
      <w:hyperlink r:id="rId20" w:history="1">
        <w:r>
          <w:rPr>
            <w:color w:val="0000FF"/>
          </w:rPr>
          <w:t>приложением N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реализации мероприятий государственной </w:t>
      </w:r>
      <w:hyperlink r:id="rId21" w:history="1">
        <w:r>
          <w:rPr>
            <w:color w:val="0000FF"/>
          </w:rPr>
          <w:t>программы</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w:t>
      </w:r>
      <w:proofErr w:type="gramEnd"/>
      <w:r>
        <w:t xml:space="preserve"> октября 2013 г. N 1320-п, Правительство Пермского края постановляет:</w:t>
      </w:r>
    </w:p>
    <w:p w:rsidR="00596215" w:rsidRDefault="00596215">
      <w:pPr>
        <w:pStyle w:val="ConsPlusNormal"/>
        <w:jc w:val="both"/>
      </w:pPr>
    </w:p>
    <w:p w:rsidR="00596215" w:rsidRDefault="00596215">
      <w:pPr>
        <w:pStyle w:val="ConsPlusNormal"/>
        <w:ind w:firstLine="540"/>
        <w:jc w:val="both"/>
      </w:pPr>
      <w:r>
        <w:t xml:space="preserve">1. Утвердить прилагаемый </w:t>
      </w:r>
      <w:hyperlink w:anchor="P39" w:history="1">
        <w:r>
          <w:rPr>
            <w:color w:val="0000FF"/>
          </w:rPr>
          <w:t>Порядок</w:t>
        </w:r>
      </w:hyperlink>
      <w:r>
        <w:t xml:space="preserve"> предоставления субсидий на содействие достижению целевых показателей государственной программы развития агропромышленного комплекса Пермского края.</w:t>
      </w:r>
    </w:p>
    <w:p w:rsidR="00596215" w:rsidRDefault="00596215">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Пермского края от 07.02.2019 N 66-п)</w:t>
      </w:r>
    </w:p>
    <w:p w:rsidR="00596215" w:rsidRDefault="00596215">
      <w:pPr>
        <w:pStyle w:val="ConsPlusNormal"/>
        <w:spacing w:before="220"/>
        <w:ind w:firstLine="540"/>
        <w:jc w:val="both"/>
      </w:pPr>
      <w:r>
        <w:t xml:space="preserve">2. Признать утратившими силу отдельные постановления Правительства Пермского края по перечню согласно </w:t>
      </w:r>
      <w:hyperlink w:anchor="P5099" w:history="1">
        <w:r>
          <w:rPr>
            <w:color w:val="0000FF"/>
          </w:rPr>
          <w:t>приложению</w:t>
        </w:r>
      </w:hyperlink>
      <w:r>
        <w:t xml:space="preserve"> к настоящему Постановлению.</w:t>
      </w:r>
    </w:p>
    <w:p w:rsidR="00596215" w:rsidRDefault="00596215">
      <w:pPr>
        <w:pStyle w:val="ConsPlusNormal"/>
        <w:spacing w:before="220"/>
        <w:ind w:firstLine="540"/>
        <w:jc w:val="both"/>
      </w:pPr>
      <w:r>
        <w:t>3. Настоящее Постановление вступает в силу через 10 дней после дня его официального опубликования и распространяется на правоотношения, возникшие с 1 января 2018 года.</w:t>
      </w:r>
    </w:p>
    <w:p w:rsidR="00596215" w:rsidRDefault="00596215">
      <w:pPr>
        <w:pStyle w:val="ConsPlusNormal"/>
        <w:spacing w:before="220"/>
        <w:ind w:firstLine="540"/>
        <w:jc w:val="both"/>
      </w:pPr>
      <w:r>
        <w:t xml:space="preserve">4. </w:t>
      </w:r>
      <w:proofErr w:type="gramStart"/>
      <w:r>
        <w:t>Контроль за</w:t>
      </w:r>
      <w:proofErr w:type="gramEnd"/>
      <w:r>
        <w:t xml:space="preserve"> исполнением постановления возложить на заместителя председателя Правительства - министра промышленности, предпринимательства и торговли Пермского края.</w:t>
      </w:r>
    </w:p>
    <w:p w:rsidR="00596215" w:rsidRDefault="00596215">
      <w:pPr>
        <w:pStyle w:val="ConsPlusNormal"/>
        <w:jc w:val="both"/>
      </w:pPr>
      <w:r>
        <w:t>(</w:t>
      </w:r>
      <w:proofErr w:type="gramStart"/>
      <w:r>
        <w:t>п</w:t>
      </w:r>
      <w:proofErr w:type="gramEnd"/>
      <w:r>
        <w:t xml:space="preserve">. 4 введен </w:t>
      </w:r>
      <w:hyperlink r:id="rId23" w:history="1">
        <w:r>
          <w:rPr>
            <w:color w:val="0000FF"/>
          </w:rPr>
          <w:t>Постановлением</w:t>
        </w:r>
      </w:hyperlink>
      <w:r>
        <w:t xml:space="preserve"> Правительства Пермского края от 24.04.2019 N 308-п)</w:t>
      </w:r>
    </w:p>
    <w:p w:rsidR="00596215" w:rsidRDefault="00596215">
      <w:pPr>
        <w:pStyle w:val="ConsPlusNormal"/>
        <w:jc w:val="both"/>
      </w:pPr>
    </w:p>
    <w:p w:rsidR="00596215" w:rsidRDefault="00596215">
      <w:pPr>
        <w:pStyle w:val="ConsPlusNormal"/>
        <w:jc w:val="right"/>
      </w:pPr>
      <w:r>
        <w:t>Губернатор Пермского края</w:t>
      </w:r>
    </w:p>
    <w:p w:rsidR="00596215" w:rsidRDefault="00596215">
      <w:pPr>
        <w:pStyle w:val="ConsPlusNormal"/>
        <w:jc w:val="right"/>
      </w:pPr>
      <w:r>
        <w:t>М.Г.РЕШЕТНИКОВ</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0"/>
      </w:pPr>
      <w:r>
        <w:t>УТВЕРЖДЕН</w:t>
      </w:r>
    </w:p>
    <w:p w:rsidR="00596215" w:rsidRDefault="00596215">
      <w:pPr>
        <w:pStyle w:val="ConsPlusNormal"/>
        <w:jc w:val="right"/>
      </w:pPr>
      <w:r>
        <w:t>Постановлением</w:t>
      </w:r>
    </w:p>
    <w:p w:rsidR="00596215" w:rsidRDefault="00596215">
      <w:pPr>
        <w:pStyle w:val="ConsPlusNormal"/>
        <w:jc w:val="right"/>
      </w:pPr>
      <w:r>
        <w:t>Правительства</w:t>
      </w:r>
    </w:p>
    <w:p w:rsidR="00596215" w:rsidRDefault="00596215">
      <w:pPr>
        <w:pStyle w:val="ConsPlusNormal"/>
        <w:jc w:val="right"/>
      </w:pPr>
      <w:r>
        <w:t>Пермского края</w:t>
      </w:r>
    </w:p>
    <w:p w:rsidR="00596215" w:rsidRDefault="00596215">
      <w:pPr>
        <w:pStyle w:val="ConsPlusNormal"/>
        <w:jc w:val="right"/>
      </w:pPr>
      <w:r>
        <w:t>от 31.01.2018 N 48-п</w:t>
      </w:r>
    </w:p>
    <w:p w:rsidR="00596215" w:rsidRDefault="00596215">
      <w:pPr>
        <w:pStyle w:val="ConsPlusNormal"/>
        <w:jc w:val="both"/>
      </w:pPr>
    </w:p>
    <w:p w:rsidR="00596215" w:rsidRDefault="00596215">
      <w:pPr>
        <w:pStyle w:val="ConsPlusTitle"/>
        <w:jc w:val="center"/>
      </w:pPr>
      <w:bookmarkStart w:id="0" w:name="P39"/>
      <w:bookmarkEnd w:id="0"/>
      <w:r>
        <w:t>ПОРЯДОК</w:t>
      </w:r>
    </w:p>
    <w:p w:rsidR="00596215" w:rsidRDefault="00596215">
      <w:pPr>
        <w:pStyle w:val="ConsPlusTitle"/>
        <w:jc w:val="center"/>
      </w:pPr>
      <w:r>
        <w:t>ПРЕДОСТАВЛЕНИЯ СУБСИДИЙ НА СОДЕЙСТВИЕ ДОСТИЖЕНИЮ ЦЕЛЕВЫХ</w:t>
      </w:r>
    </w:p>
    <w:p w:rsidR="00596215" w:rsidRDefault="00596215">
      <w:pPr>
        <w:pStyle w:val="ConsPlusTitle"/>
        <w:jc w:val="center"/>
      </w:pPr>
      <w:r>
        <w:t>ПОКАЗАТЕЛЕЙ ГОСУДАРСТВЕННОЙ ПРОГРАММЫ РАЗВИТИЯ</w:t>
      </w:r>
    </w:p>
    <w:p w:rsidR="00596215" w:rsidRDefault="00596215">
      <w:pPr>
        <w:pStyle w:val="ConsPlusTitle"/>
        <w:jc w:val="center"/>
      </w:pPr>
      <w:r>
        <w:lastRenderedPageBreak/>
        <w:t>АГРОПРОМЫШЛЕННОГО КОМПЛЕКСА 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27.03.2018 </w:t>
            </w:r>
            <w:hyperlink r:id="rId24" w:history="1">
              <w:r>
                <w:rPr>
                  <w:color w:val="0000FF"/>
                </w:rPr>
                <w:t>N 166-п</w:t>
              </w:r>
            </w:hyperlink>
            <w:r>
              <w:rPr>
                <w:color w:val="392C69"/>
              </w:rPr>
              <w:t>,</w:t>
            </w:r>
            <w:proofErr w:type="gramEnd"/>
          </w:p>
          <w:p w:rsidR="00596215" w:rsidRDefault="00596215">
            <w:pPr>
              <w:pStyle w:val="ConsPlusNormal"/>
              <w:jc w:val="center"/>
            </w:pPr>
            <w:r>
              <w:rPr>
                <w:color w:val="392C69"/>
              </w:rPr>
              <w:t xml:space="preserve">от 25.07.2018 </w:t>
            </w:r>
            <w:hyperlink r:id="rId25" w:history="1">
              <w:r>
                <w:rPr>
                  <w:color w:val="0000FF"/>
                </w:rPr>
                <w:t>N 423-п</w:t>
              </w:r>
            </w:hyperlink>
            <w:r>
              <w:rPr>
                <w:color w:val="392C69"/>
              </w:rPr>
              <w:t xml:space="preserve">, от 19.09.2018 </w:t>
            </w:r>
            <w:hyperlink r:id="rId26" w:history="1">
              <w:r>
                <w:rPr>
                  <w:color w:val="0000FF"/>
                </w:rPr>
                <w:t>N 505-п</w:t>
              </w:r>
            </w:hyperlink>
            <w:r>
              <w:rPr>
                <w:color w:val="392C69"/>
              </w:rPr>
              <w:t xml:space="preserve">, от 28.09.2018 </w:t>
            </w:r>
            <w:hyperlink r:id="rId27" w:history="1">
              <w:r>
                <w:rPr>
                  <w:color w:val="0000FF"/>
                </w:rPr>
                <w:t>N 552-п</w:t>
              </w:r>
            </w:hyperlink>
            <w:r>
              <w:rPr>
                <w:color w:val="392C69"/>
              </w:rPr>
              <w:t>,</w:t>
            </w:r>
          </w:p>
          <w:p w:rsidR="00596215" w:rsidRDefault="00596215">
            <w:pPr>
              <w:pStyle w:val="ConsPlusNormal"/>
              <w:jc w:val="center"/>
            </w:pPr>
            <w:r>
              <w:rPr>
                <w:color w:val="392C69"/>
              </w:rPr>
              <w:t xml:space="preserve">от 22.10.2018 </w:t>
            </w:r>
            <w:hyperlink r:id="rId28" w:history="1">
              <w:r>
                <w:rPr>
                  <w:color w:val="0000FF"/>
                </w:rPr>
                <w:t>N 621-п</w:t>
              </w:r>
            </w:hyperlink>
            <w:r>
              <w:rPr>
                <w:color w:val="392C69"/>
              </w:rPr>
              <w:t xml:space="preserve">, от 25.12.2018 </w:t>
            </w:r>
            <w:hyperlink r:id="rId29" w:history="1">
              <w:r>
                <w:rPr>
                  <w:color w:val="0000FF"/>
                </w:rPr>
                <w:t>N 853-п</w:t>
              </w:r>
            </w:hyperlink>
            <w:r>
              <w:rPr>
                <w:color w:val="392C69"/>
              </w:rPr>
              <w:t xml:space="preserve">, от 25.12.2018 </w:t>
            </w:r>
            <w:hyperlink r:id="rId30" w:history="1">
              <w:r>
                <w:rPr>
                  <w:color w:val="0000FF"/>
                </w:rPr>
                <w:t>N 872-п</w:t>
              </w:r>
            </w:hyperlink>
            <w:r>
              <w:rPr>
                <w:color w:val="392C69"/>
              </w:rPr>
              <w:t>,</w:t>
            </w:r>
          </w:p>
          <w:p w:rsidR="00596215" w:rsidRDefault="00596215">
            <w:pPr>
              <w:pStyle w:val="ConsPlusNormal"/>
              <w:jc w:val="center"/>
            </w:pPr>
            <w:r>
              <w:rPr>
                <w:color w:val="392C69"/>
              </w:rPr>
              <w:t xml:space="preserve">от 07.02.2019 </w:t>
            </w:r>
            <w:hyperlink r:id="rId31" w:history="1">
              <w:r>
                <w:rPr>
                  <w:color w:val="0000FF"/>
                </w:rPr>
                <w:t>N 66-п</w:t>
              </w:r>
            </w:hyperlink>
            <w:r>
              <w:rPr>
                <w:color w:val="392C69"/>
              </w:rPr>
              <w:t xml:space="preserve">, от 21.02.2019 </w:t>
            </w:r>
            <w:hyperlink r:id="rId32" w:history="1">
              <w:r>
                <w:rPr>
                  <w:color w:val="0000FF"/>
                </w:rPr>
                <w:t>N 99-п</w:t>
              </w:r>
            </w:hyperlink>
            <w:r>
              <w:rPr>
                <w:color w:val="392C69"/>
              </w:rPr>
              <w:t xml:space="preserve">, от 21.02.2019 </w:t>
            </w:r>
            <w:hyperlink r:id="rId33" w:history="1">
              <w:r>
                <w:rPr>
                  <w:color w:val="0000FF"/>
                </w:rPr>
                <w:t>N 100-п</w:t>
              </w:r>
            </w:hyperlink>
            <w:r>
              <w:rPr>
                <w:color w:val="392C69"/>
              </w:rPr>
              <w:t>,</w:t>
            </w:r>
          </w:p>
          <w:p w:rsidR="00596215" w:rsidRDefault="00596215">
            <w:pPr>
              <w:pStyle w:val="ConsPlusNormal"/>
              <w:jc w:val="center"/>
            </w:pPr>
            <w:r>
              <w:rPr>
                <w:color w:val="392C69"/>
              </w:rPr>
              <w:t xml:space="preserve">от 14.03.2019 </w:t>
            </w:r>
            <w:hyperlink r:id="rId34" w:history="1">
              <w:r>
                <w:rPr>
                  <w:color w:val="0000FF"/>
                </w:rPr>
                <w:t>N 164-п</w:t>
              </w:r>
            </w:hyperlink>
            <w:r>
              <w:rPr>
                <w:color w:val="392C69"/>
              </w:rPr>
              <w:t xml:space="preserve">, от 24.04.2019 </w:t>
            </w:r>
            <w:hyperlink r:id="rId35" w:history="1">
              <w:r>
                <w:rPr>
                  <w:color w:val="0000FF"/>
                </w:rPr>
                <w:t>N 308-п</w:t>
              </w:r>
            </w:hyperlink>
            <w:r>
              <w:rPr>
                <w:color w:val="392C69"/>
              </w:rPr>
              <w:t xml:space="preserve">, от 25.06.2019 </w:t>
            </w:r>
            <w:hyperlink r:id="rId36" w:history="1">
              <w:r>
                <w:rPr>
                  <w:color w:val="0000FF"/>
                </w:rPr>
                <w:t>N 434-п</w:t>
              </w:r>
            </w:hyperlink>
            <w:r>
              <w:rPr>
                <w:color w:val="392C69"/>
              </w:rPr>
              <w:t>,</w:t>
            </w:r>
          </w:p>
          <w:p w:rsidR="00596215" w:rsidRDefault="00596215">
            <w:pPr>
              <w:pStyle w:val="ConsPlusNormal"/>
              <w:jc w:val="center"/>
            </w:pPr>
            <w:r>
              <w:rPr>
                <w:color w:val="392C69"/>
              </w:rPr>
              <w:t xml:space="preserve">от 04.09.2019 </w:t>
            </w:r>
            <w:hyperlink r:id="rId37" w:history="1">
              <w:r>
                <w:rPr>
                  <w:color w:val="0000FF"/>
                </w:rPr>
                <w:t>N 611-п</w:t>
              </w:r>
            </w:hyperlink>
            <w:r>
              <w:rPr>
                <w:color w:val="392C69"/>
              </w:rPr>
              <w:t>)</w:t>
            </w:r>
          </w:p>
        </w:tc>
      </w:tr>
    </w:tbl>
    <w:p w:rsidR="00596215" w:rsidRDefault="00596215">
      <w:pPr>
        <w:pStyle w:val="ConsPlusNormal"/>
        <w:jc w:val="both"/>
      </w:pPr>
    </w:p>
    <w:p w:rsidR="00596215" w:rsidRDefault="00596215">
      <w:pPr>
        <w:pStyle w:val="ConsPlusTitle"/>
        <w:jc w:val="center"/>
        <w:outlineLvl w:val="1"/>
      </w:pPr>
      <w:r>
        <w:t>I. Общие положения</w:t>
      </w:r>
    </w:p>
    <w:p w:rsidR="00596215" w:rsidRDefault="00596215">
      <w:pPr>
        <w:pStyle w:val="ConsPlusNormal"/>
        <w:jc w:val="both"/>
      </w:pPr>
    </w:p>
    <w:p w:rsidR="00596215" w:rsidRDefault="00596215">
      <w:pPr>
        <w:pStyle w:val="ConsPlusNormal"/>
        <w:ind w:firstLine="540"/>
        <w:jc w:val="both"/>
      </w:pPr>
      <w:r>
        <w:t xml:space="preserve">1.1. </w:t>
      </w:r>
      <w:proofErr w:type="gramStart"/>
      <w:r>
        <w:t>Настоящий Порядок определяет цели, условия и правила предоставления субсидий на содействие достижению целевых показателей региональных программ развития агропромышленного комплекса (далее в настоящем разделе - субсидии) из бюджета Пермского края, в том числе за счет средств, источником финансового обеспечения которых являются субсидии из федерального бюджета, порядок возврата субсидий в случае нарушения целей, порядка предоставления субсидий и условий, установленных при их предоставлении.</w:t>
      </w:r>
      <w:proofErr w:type="gramEnd"/>
    </w:p>
    <w:p w:rsidR="00596215" w:rsidRDefault="00596215">
      <w:pPr>
        <w:pStyle w:val="ConsPlusNormal"/>
        <w:spacing w:before="220"/>
        <w:ind w:firstLine="540"/>
        <w:jc w:val="both"/>
      </w:pPr>
      <w:bookmarkStart w:id="1" w:name="P54"/>
      <w:bookmarkEnd w:id="1"/>
      <w:r>
        <w:t xml:space="preserve">1.2. </w:t>
      </w:r>
      <w:proofErr w:type="gramStart"/>
      <w:r>
        <w:t xml:space="preserve">Субсидии предоставляются сельскохозяйственным товаропроизводителям (за исключением граждан, ведущих личное подсобное хозяйство), указанным в </w:t>
      </w:r>
      <w:hyperlink r:id="rId38" w:history="1">
        <w:r>
          <w:rPr>
            <w:color w:val="0000FF"/>
          </w:rPr>
          <w:t>статье 3</w:t>
        </w:r>
      </w:hyperlink>
      <w:r>
        <w:t xml:space="preserve"> Федерального закона от 29 декабря 2006 г. N 264-ФЗ "О развитии сельского хозяйства" (далее - Федеральный закон "О развитии сельского хозяйства"),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w:t>
      </w:r>
      <w:proofErr w:type="gramEnd"/>
      <w:r>
        <w:t xml:space="preserve"> последующую (промышленную) переработку в соответствии с перечнем, указанным в </w:t>
      </w:r>
      <w:hyperlink r:id="rId39" w:history="1">
        <w:r>
          <w:rPr>
            <w:color w:val="0000FF"/>
          </w:rPr>
          <w:t>части 1 статьи 3</w:t>
        </w:r>
      </w:hyperlink>
      <w:r>
        <w:t xml:space="preserve"> Федерального закона "О развитии сельского хозяйства" (далее - сельскохозяйственные товаропроизводители), в целях:</w:t>
      </w:r>
    </w:p>
    <w:p w:rsidR="00596215" w:rsidRDefault="00596215">
      <w:pPr>
        <w:pStyle w:val="ConsPlusNormal"/>
        <w:jc w:val="both"/>
      </w:pPr>
      <w:r>
        <w:t xml:space="preserve">(в ред. </w:t>
      </w:r>
      <w:hyperlink r:id="rId40"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1.2.1. возмещения части затрат (без учета налога на добавленную стоимость) </w:t>
      </w:r>
      <w:proofErr w:type="gramStart"/>
      <w:r>
        <w:t>на</w:t>
      </w:r>
      <w:proofErr w:type="gramEnd"/>
      <w:r>
        <w:t>:</w:t>
      </w:r>
    </w:p>
    <w:p w:rsidR="00596215" w:rsidRDefault="00596215">
      <w:pPr>
        <w:pStyle w:val="ConsPlusNormal"/>
        <w:jc w:val="both"/>
      </w:pPr>
      <w:r>
        <w:t xml:space="preserve">(в ред. </w:t>
      </w:r>
      <w:hyperlink r:id="rId41"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1.2.1.1. приобретение элитных семян;</w:t>
      </w:r>
    </w:p>
    <w:p w:rsidR="00596215" w:rsidRDefault="00596215">
      <w:pPr>
        <w:pStyle w:val="ConsPlusNormal"/>
        <w:spacing w:before="220"/>
        <w:ind w:firstLine="540"/>
        <w:jc w:val="both"/>
      </w:pPr>
      <w:r>
        <w:t>1.2.1.2. поддержку племенного животноводства;</w:t>
      </w:r>
    </w:p>
    <w:p w:rsidR="00596215" w:rsidRDefault="00596215">
      <w:pPr>
        <w:pStyle w:val="ConsPlusNormal"/>
        <w:spacing w:before="220"/>
        <w:ind w:firstLine="540"/>
        <w:jc w:val="both"/>
      </w:pPr>
      <w:r>
        <w:t>1.2.1.3. содержание маточного поголовья овец, коз, общего поголовья маралов, лошадей;</w:t>
      </w:r>
    </w:p>
    <w:p w:rsidR="00596215" w:rsidRDefault="00596215">
      <w:pPr>
        <w:pStyle w:val="ConsPlusNormal"/>
        <w:spacing w:before="220"/>
        <w:ind w:firstLine="540"/>
        <w:jc w:val="both"/>
      </w:pPr>
      <w:r>
        <w:t>1.2.1.4. содержание маточного поголовья мясных коров и коров, используемых для получения помесного скота;</w:t>
      </w:r>
    </w:p>
    <w:p w:rsidR="00596215" w:rsidRDefault="00596215">
      <w:pPr>
        <w:pStyle w:val="ConsPlusNormal"/>
        <w:spacing w:before="220"/>
        <w:ind w:firstLine="540"/>
        <w:jc w:val="both"/>
      </w:pPr>
      <w:r>
        <w:t>1.2.1.5. уплату страховой премии, начисленной по договору сельскохозяйственного страхования в области растениеводства;</w:t>
      </w:r>
    </w:p>
    <w:p w:rsidR="00596215" w:rsidRDefault="00596215">
      <w:pPr>
        <w:pStyle w:val="ConsPlusNormal"/>
        <w:spacing w:before="220"/>
        <w:ind w:firstLine="540"/>
        <w:jc w:val="both"/>
      </w:pPr>
      <w:r>
        <w:t>1.2.1.6. уплату страховой премии, начисленной по договору сельскохозяйственного страхования в области животноводства;</w:t>
      </w:r>
    </w:p>
    <w:p w:rsidR="00596215" w:rsidRDefault="00596215">
      <w:pPr>
        <w:pStyle w:val="ConsPlusNormal"/>
        <w:spacing w:before="220"/>
        <w:ind w:firstLine="540"/>
        <w:jc w:val="both"/>
      </w:pPr>
      <w:r>
        <w:t>1.2.2. финансового обеспечения затрат (без учета налога на добавленную стоимость) в форме предоставления гранта:</w:t>
      </w:r>
    </w:p>
    <w:p w:rsidR="00596215" w:rsidRDefault="00596215">
      <w:pPr>
        <w:pStyle w:val="ConsPlusNormal"/>
        <w:jc w:val="both"/>
      </w:pPr>
      <w:r>
        <w:t xml:space="preserve">(в ред. </w:t>
      </w:r>
      <w:hyperlink r:id="rId42"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bookmarkStart w:id="2" w:name="P66"/>
      <w:bookmarkEnd w:id="2"/>
      <w:r>
        <w:t>1.2.2.1. на развитие материально-технической базы сельскохозяйственных потребительских кооперативов;</w:t>
      </w:r>
    </w:p>
    <w:p w:rsidR="00596215" w:rsidRDefault="00596215">
      <w:pPr>
        <w:pStyle w:val="ConsPlusNormal"/>
        <w:spacing w:before="220"/>
        <w:ind w:firstLine="540"/>
        <w:jc w:val="both"/>
      </w:pPr>
      <w:bookmarkStart w:id="3" w:name="P67"/>
      <w:bookmarkEnd w:id="3"/>
      <w:r w:rsidRPr="00431253">
        <w:rPr>
          <w:highlight w:val="yellow"/>
        </w:rPr>
        <w:t>1.2.2.2. на развитие семейных животноводческих ферм;</w:t>
      </w:r>
    </w:p>
    <w:p w:rsidR="00596215" w:rsidRDefault="00596215">
      <w:pPr>
        <w:pStyle w:val="ConsPlusNormal"/>
        <w:spacing w:before="220"/>
        <w:ind w:firstLine="540"/>
        <w:jc w:val="both"/>
      </w:pPr>
      <w:bookmarkStart w:id="4" w:name="P68"/>
      <w:bookmarkEnd w:id="4"/>
      <w:r>
        <w:t>1.2.2.3. на поддержку начинающих фермеров.</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lastRenderedPageBreak/>
        <w:t xml:space="preserve">1.3. Главным распорядителем средств бюджета Пермского края, до которого в соответствии с бюджетным законодательством Российской Федерации как получателю бюджетных средств доведены </w:t>
      </w:r>
      <w:proofErr w:type="gramStart"/>
      <w:r>
        <w:t>в</w:t>
      </w:r>
      <w:proofErr w:type="gramEnd"/>
      <w:r>
        <w:t xml:space="preserve"> установленном </w:t>
      </w:r>
      <w:proofErr w:type="gramStart"/>
      <w:r>
        <w:t>порядке</w:t>
      </w:r>
      <w:proofErr w:type="gramEnd"/>
      <w:r>
        <w:t xml:space="preserve"> лимиты бюджетных обязательств на предоставление субсидий на соответствующий финансовый год, является Министерство сельского хозяйства и продовольствия Пермского края (далее - Министерство).</w:t>
      </w:r>
    </w:p>
    <w:p w:rsidR="00596215" w:rsidRDefault="00596215">
      <w:pPr>
        <w:pStyle w:val="ConsPlusNormal"/>
        <w:spacing w:before="220"/>
        <w:ind w:firstLine="540"/>
        <w:jc w:val="both"/>
      </w:pPr>
      <w:r>
        <w:t xml:space="preserve">Субсидии предоставляются в пределах бюджетных ассигнований, предусмотренных в сводной бюджетной росписи бюджета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54" w:history="1">
        <w:r>
          <w:rPr>
            <w:color w:val="0000FF"/>
          </w:rPr>
          <w:t>пунктом 1.2</w:t>
        </w:r>
      </w:hyperlink>
      <w:r>
        <w:t xml:space="preserve"> настоящего Порядка.</w:t>
      </w:r>
    </w:p>
    <w:p w:rsidR="00596215" w:rsidRDefault="00596215">
      <w:pPr>
        <w:pStyle w:val="ConsPlusNormal"/>
        <w:spacing w:before="220"/>
        <w:ind w:firstLine="540"/>
        <w:jc w:val="both"/>
      </w:pPr>
      <w:bookmarkStart w:id="5" w:name="P72"/>
      <w:bookmarkEnd w:id="5"/>
      <w:r>
        <w:t xml:space="preserve">1.3(1). </w:t>
      </w:r>
      <w:proofErr w:type="gramStart"/>
      <w:r>
        <w:t xml:space="preserve">В случае дополнительного выделения бюджетных ассигнований из федерального бюджета и (или) бюджета Пермского края, а также перераспределения объема бюджетных ассигнований, предусмотренных Министерству на цели, указанные в </w:t>
      </w:r>
      <w:hyperlink w:anchor="P54" w:history="1">
        <w:r>
          <w:rPr>
            <w:color w:val="0000FF"/>
          </w:rPr>
          <w:t>пункте 1.2</w:t>
        </w:r>
      </w:hyperlink>
      <w:r>
        <w:t xml:space="preserve"> настоящего Порядка, предоставление субсидий осуществляется сельскохозяйственным товаропроизводителям, предоставившим в Министерство документы в текущем году, которым отказано в предоставлении субсидии по основанию, указанному в </w:t>
      </w:r>
      <w:hyperlink w:anchor="P143" w:history="1">
        <w:r>
          <w:rPr>
            <w:color w:val="0000FF"/>
          </w:rPr>
          <w:t>пункте 1.14.5</w:t>
        </w:r>
      </w:hyperlink>
      <w:r>
        <w:t xml:space="preserve"> настоящего Порядка.</w:t>
      </w:r>
      <w:proofErr w:type="gramEnd"/>
    </w:p>
    <w:p w:rsidR="00596215" w:rsidRDefault="00596215">
      <w:pPr>
        <w:pStyle w:val="ConsPlusNormal"/>
        <w:spacing w:before="220"/>
        <w:ind w:firstLine="540"/>
        <w:jc w:val="both"/>
      </w:pPr>
      <w:bookmarkStart w:id="6" w:name="P73"/>
      <w:bookmarkEnd w:id="6"/>
      <w:r>
        <w:t xml:space="preserve">Министерство в течение 3 календарных дней со дня получения дополнительных бюджетных ассигнований из федерального бюджета и (или) бюджета Пермского края или перераспределения объема бюджетных ассигнований принимает оформляемое приказом решение о предоставлении субсидии сельскохозяйственным товаропроизводителям, указанным в </w:t>
      </w:r>
      <w:hyperlink w:anchor="P72" w:history="1">
        <w:r>
          <w:rPr>
            <w:color w:val="0000FF"/>
          </w:rPr>
          <w:t>абзаце первом</w:t>
        </w:r>
      </w:hyperlink>
      <w:r>
        <w:t xml:space="preserve"> настоящего пункта.</w:t>
      </w:r>
    </w:p>
    <w:p w:rsidR="00596215" w:rsidRDefault="00596215">
      <w:pPr>
        <w:pStyle w:val="ConsPlusNormal"/>
        <w:spacing w:before="220"/>
        <w:ind w:firstLine="540"/>
        <w:jc w:val="both"/>
      </w:pPr>
      <w:r>
        <w:t xml:space="preserve">Министерство в течение пяти календарных дней после дня окончания срока, указанного в абзаце втором настоящего пункта, осуществляет действия, определенные </w:t>
      </w:r>
      <w:hyperlink w:anchor="P185" w:history="1">
        <w:r>
          <w:rPr>
            <w:color w:val="0000FF"/>
          </w:rPr>
          <w:t>пунктами 2.8.2</w:t>
        </w:r>
      </w:hyperlink>
      <w:r>
        <w:t xml:space="preserve">, </w:t>
      </w:r>
      <w:hyperlink w:anchor="P186" w:history="1">
        <w:r>
          <w:rPr>
            <w:color w:val="0000FF"/>
          </w:rPr>
          <w:t>2.8.3</w:t>
        </w:r>
      </w:hyperlink>
      <w:r>
        <w:t xml:space="preserve">, или </w:t>
      </w:r>
      <w:hyperlink w:anchor="P415" w:history="1">
        <w:r>
          <w:rPr>
            <w:color w:val="0000FF"/>
          </w:rPr>
          <w:t>3.6.2.2</w:t>
        </w:r>
      </w:hyperlink>
      <w:r>
        <w:t xml:space="preserve">, </w:t>
      </w:r>
      <w:hyperlink w:anchor="P416" w:history="1">
        <w:r>
          <w:rPr>
            <w:color w:val="0000FF"/>
          </w:rPr>
          <w:t>3.6.2.3</w:t>
        </w:r>
      </w:hyperlink>
      <w:r>
        <w:t xml:space="preserve">, или </w:t>
      </w:r>
      <w:hyperlink w:anchor="P462" w:history="1">
        <w:r>
          <w:rPr>
            <w:color w:val="0000FF"/>
          </w:rPr>
          <w:t>4.8.2</w:t>
        </w:r>
      </w:hyperlink>
      <w:r>
        <w:t xml:space="preserve">, </w:t>
      </w:r>
      <w:hyperlink w:anchor="P463" w:history="1">
        <w:r>
          <w:rPr>
            <w:color w:val="0000FF"/>
          </w:rPr>
          <w:t>4.8.3</w:t>
        </w:r>
      </w:hyperlink>
      <w:r>
        <w:t xml:space="preserve">, или </w:t>
      </w:r>
      <w:hyperlink w:anchor="P505" w:history="1">
        <w:r>
          <w:rPr>
            <w:color w:val="0000FF"/>
          </w:rPr>
          <w:t>5.8.2</w:t>
        </w:r>
      </w:hyperlink>
      <w:r>
        <w:t xml:space="preserve">, </w:t>
      </w:r>
      <w:hyperlink w:anchor="P506" w:history="1">
        <w:r>
          <w:rPr>
            <w:color w:val="0000FF"/>
          </w:rPr>
          <w:t>5.8.3</w:t>
        </w:r>
      </w:hyperlink>
      <w:r>
        <w:t xml:space="preserve">, или </w:t>
      </w:r>
      <w:hyperlink w:anchor="P591" w:history="1">
        <w:r>
          <w:rPr>
            <w:color w:val="0000FF"/>
          </w:rPr>
          <w:t>6.8.2</w:t>
        </w:r>
      </w:hyperlink>
      <w:r>
        <w:t xml:space="preserve">, </w:t>
      </w:r>
      <w:hyperlink w:anchor="P592" w:history="1">
        <w:r>
          <w:rPr>
            <w:color w:val="0000FF"/>
          </w:rPr>
          <w:t>6.8.3</w:t>
        </w:r>
      </w:hyperlink>
      <w:r>
        <w:t xml:space="preserve"> настоящего Порядка.</w:t>
      </w:r>
    </w:p>
    <w:p w:rsidR="00596215" w:rsidRDefault="00596215">
      <w:pPr>
        <w:pStyle w:val="ConsPlusNormal"/>
        <w:spacing w:before="220"/>
        <w:ind w:firstLine="540"/>
        <w:jc w:val="both"/>
      </w:pPr>
      <w:r>
        <w:t xml:space="preserve">Для перечисления грантов, указанных в </w:t>
      </w:r>
      <w:hyperlink w:anchor="P66" w:history="1">
        <w:r>
          <w:rPr>
            <w:color w:val="0000FF"/>
          </w:rPr>
          <w:t>пунктах 1.2.2.1</w:t>
        </w:r>
      </w:hyperlink>
      <w:r>
        <w:t>-</w:t>
      </w:r>
      <w:hyperlink w:anchor="P68" w:history="1">
        <w:r>
          <w:rPr>
            <w:color w:val="0000FF"/>
          </w:rPr>
          <w:t>1.2.2.3</w:t>
        </w:r>
      </w:hyperlink>
      <w:r>
        <w:t xml:space="preserve"> настоящего Порядка, Министерство в течение пяти календарных дней после дня окончания срока, указанного в </w:t>
      </w:r>
      <w:hyperlink w:anchor="P73" w:history="1">
        <w:r>
          <w:rPr>
            <w:color w:val="0000FF"/>
          </w:rPr>
          <w:t>абзаце втором</w:t>
        </w:r>
      </w:hyperlink>
      <w:r>
        <w:t xml:space="preserve"> настоящего пункта, размещает на официальном сайте перечень получателей грантов. Сельскохозяйственные товаропроизводители, указанные в данном перечне, направляют в Министерство выписку, указанную в </w:t>
      </w:r>
      <w:hyperlink w:anchor="P735" w:history="1">
        <w:r>
          <w:rPr>
            <w:color w:val="0000FF"/>
          </w:rPr>
          <w:t>пункте 7.16</w:t>
        </w:r>
      </w:hyperlink>
      <w:r>
        <w:t xml:space="preserve"> настоящего Порядка, или выписку из расчетного счета, указанную в </w:t>
      </w:r>
      <w:hyperlink w:anchor="P868" w:history="1">
        <w:r>
          <w:rPr>
            <w:color w:val="0000FF"/>
          </w:rPr>
          <w:t>пункте 8.13</w:t>
        </w:r>
      </w:hyperlink>
      <w:r>
        <w:t xml:space="preserve"> настоящего Порядка или в </w:t>
      </w:r>
      <w:hyperlink w:anchor="P987" w:history="1">
        <w:r>
          <w:rPr>
            <w:color w:val="0000FF"/>
          </w:rPr>
          <w:t>пункте 9.13</w:t>
        </w:r>
      </w:hyperlink>
      <w:r>
        <w:t xml:space="preserve"> настоящего Порядка.</w:t>
      </w:r>
    </w:p>
    <w:p w:rsidR="00596215" w:rsidRDefault="00596215">
      <w:pPr>
        <w:pStyle w:val="ConsPlusNormal"/>
        <w:spacing w:before="220"/>
        <w:ind w:firstLine="540"/>
        <w:jc w:val="both"/>
      </w:pPr>
      <w:r>
        <w:t xml:space="preserve">Министерство в течение 3 рабочих дней со дня получения соответствующей выписки осуществляет действия, определенные </w:t>
      </w:r>
      <w:hyperlink w:anchor="P737" w:history="1">
        <w:r>
          <w:rPr>
            <w:color w:val="0000FF"/>
          </w:rPr>
          <w:t>пунктами 7.17</w:t>
        </w:r>
      </w:hyperlink>
      <w:r>
        <w:t xml:space="preserve"> или </w:t>
      </w:r>
      <w:hyperlink w:anchor="P869" w:history="1">
        <w:r>
          <w:rPr>
            <w:color w:val="0000FF"/>
          </w:rPr>
          <w:t>8.14</w:t>
        </w:r>
      </w:hyperlink>
      <w:r>
        <w:t xml:space="preserve">, </w:t>
      </w:r>
      <w:hyperlink w:anchor="P870" w:history="1">
        <w:r>
          <w:rPr>
            <w:color w:val="0000FF"/>
          </w:rPr>
          <w:t>8.15</w:t>
        </w:r>
      </w:hyperlink>
      <w:r>
        <w:t xml:space="preserve"> или </w:t>
      </w:r>
      <w:hyperlink w:anchor="P988" w:history="1">
        <w:r>
          <w:rPr>
            <w:color w:val="0000FF"/>
          </w:rPr>
          <w:t>9.14</w:t>
        </w:r>
      </w:hyperlink>
      <w:r>
        <w:t xml:space="preserve">, </w:t>
      </w:r>
      <w:hyperlink w:anchor="P989" w:history="1">
        <w:r>
          <w:rPr>
            <w:color w:val="0000FF"/>
          </w:rPr>
          <w:t>9.15</w:t>
        </w:r>
      </w:hyperlink>
      <w:r>
        <w:t xml:space="preserve"> настоящего Порядка.</w:t>
      </w:r>
    </w:p>
    <w:p w:rsidR="00596215" w:rsidRDefault="00596215">
      <w:pPr>
        <w:pStyle w:val="ConsPlusNormal"/>
        <w:jc w:val="both"/>
      </w:pPr>
      <w:r>
        <w:t xml:space="preserve">(п. 1.3(1) </w:t>
      </w:r>
      <w:proofErr w:type="gramStart"/>
      <w:r>
        <w:t>введен</w:t>
      </w:r>
      <w:proofErr w:type="gramEnd"/>
      <w:r>
        <w:t xml:space="preserve"> </w:t>
      </w:r>
      <w:hyperlink r:id="rId43" w:history="1">
        <w:r>
          <w:rPr>
            <w:color w:val="0000FF"/>
          </w:rPr>
          <w:t>Постановлением</w:t>
        </w:r>
      </w:hyperlink>
      <w:r>
        <w:t xml:space="preserve"> Правительства Пермского края от 25.12.2018 N 853-п)</w:t>
      </w:r>
    </w:p>
    <w:p w:rsidR="00596215" w:rsidRDefault="00596215">
      <w:pPr>
        <w:pStyle w:val="ConsPlusNormal"/>
        <w:spacing w:before="220"/>
        <w:ind w:firstLine="540"/>
        <w:jc w:val="both"/>
      </w:pPr>
      <w:bookmarkStart w:id="7" w:name="P78"/>
      <w:bookmarkEnd w:id="7"/>
      <w:r>
        <w:t>1.4. Субсидии предоставляются сельскохозяйственным товаропроизводителям:</w:t>
      </w:r>
    </w:p>
    <w:p w:rsidR="00596215" w:rsidRDefault="00596215">
      <w:pPr>
        <w:pStyle w:val="ConsPlusNormal"/>
        <w:spacing w:before="220"/>
        <w:ind w:firstLine="540"/>
        <w:jc w:val="both"/>
      </w:pPr>
      <w:proofErr w:type="gramStart"/>
      <w:r>
        <w:t xml:space="preserve">1.4.1. относящимся к категориям, указанным в </w:t>
      </w:r>
      <w:hyperlink w:anchor="P54" w:history="1">
        <w:r>
          <w:rPr>
            <w:color w:val="0000FF"/>
          </w:rPr>
          <w:t>пункте 1.2</w:t>
        </w:r>
      </w:hyperlink>
      <w:r>
        <w:t xml:space="preserve"> настоящего Порядка;</w:t>
      </w:r>
      <w:proofErr w:type="gramEnd"/>
    </w:p>
    <w:p w:rsidR="00596215" w:rsidRDefault="00596215">
      <w:pPr>
        <w:pStyle w:val="ConsPlusNormal"/>
        <w:jc w:val="both"/>
      </w:pPr>
      <w:r>
        <w:t xml:space="preserve">(п. 1.4.1 в ред. </w:t>
      </w:r>
      <w:hyperlink r:id="rId44"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1.4.2. </w:t>
      </w:r>
      <w:proofErr w:type="gramStart"/>
      <w:r>
        <w:t>зарегистрированным</w:t>
      </w:r>
      <w:proofErr w:type="gramEnd"/>
      <w:r>
        <w:t xml:space="preserve"> на территории Пермского края;</w:t>
      </w:r>
    </w:p>
    <w:p w:rsidR="00596215" w:rsidRDefault="00596215">
      <w:pPr>
        <w:pStyle w:val="ConsPlusNormal"/>
        <w:spacing w:before="220"/>
        <w:ind w:firstLine="540"/>
        <w:jc w:val="both"/>
      </w:pPr>
      <w:r>
        <w:t xml:space="preserve">1.4.3. включенным в разделы 1, 2, 3 реестра получателей государственной поддержки сельскохозяйственного производства, утвержденного Министерством (за исключением получателей субсидии, указанной в </w:t>
      </w:r>
      <w:hyperlink w:anchor="P68" w:history="1">
        <w:r>
          <w:rPr>
            <w:color w:val="0000FF"/>
          </w:rPr>
          <w:t>пункте 1.2.2.3</w:t>
        </w:r>
      </w:hyperlink>
      <w:r>
        <w:t xml:space="preserve"> настоящего Порядка). Положение о порядке </w:t>
      </w:r>
      <w:proofErr w:type="gramStart"/>
      <w:r>
        <w:t>ведения реестра получателей государственной поддержки сельскохозяйственного производства</w:t>
      </w:r>
      <w:proofErr w:type="gramEnd"/>
      <w:r>
        <w:t xml:space="preserve"> утверждается Министерством и размещается на официальном сайте в информационно-телекоммуникационной сети "Интернет" по адресу: </w:t>
      </w:r>
      <w:proofErr w:type="spellStart"/>
      <w:r>
        <w:t>www.agro.permkrai.ru</w:t>
      </w:r>
      <w:proofErr w:type="spellEnd"/>
      <w:r>
        <w:t xml:space="preserve"> (далее - официальный сайт);</w:t>
      </w:r>
    </w:p>
    <w:p w:rsidR="00596215" w:rsidRDefault="00596215">
      <w:pPr>
        <w:pStyle w:val="ConsPlusNormal"/>
        <w:spacing w:before="220"/>
        <w:ind w:firstLine="540"/>
        <w:jc w:val="both"/>
      </w:pPr>
      <w:r>
        <w:t>1.4.4. соответствующим на первое число месяца, предшествующего месяцу, в котором планируется заключение соглашения о предоставлении субсидии в соответствии с типовой формой, установленной Министерством финансов Пермского края (далее - Соглашение), следующим требованиям:</w:t>
      </w:r>
    </w:p>
    <w:p w:rsidR="00596215" w:rsidRDefault="00596215">
      <w:pPr>
        <w:pStyle w:val="ConsPlusNormal"/>
        <w:spacing w:before="220"/>
        <w:ind w:firstLine="540"/>
        <w:jc w:val="both"/>
      </w:pPr>
      <w:r>
        <w:t xml:space="preserve">абзац утратил силу. - </w:t>
      </w:r>
      <w:hyperlink r:id="rId45" w:history="1">
        <w:r>
          <w:rPr>
            <w:color w:val="0000FF"/>
          </w:rPr>
          <w:t>Постановление</w:t>
        </w:r>
      </w:hyperlink>
      <w:r>
        <w:t xml:space="preserve"> Правительства Пермского края от 27.03.2018 N 166-п;</w:t>
      </w:r>
    </w:p>
    <w:p w:rsidR="00596215" w:rsidRDefault="00596215">
      <w:pPr>
        <w:pStyle w:val="ConsPlusNormal"/>
        <w:spacing w:before="220"/>
        <w:ind w:firstLine="540"/>
        <w:jc w:val="both"/>
      </w:pPr>
      <w:r>
        <w:t xml:space="preserve">отсутствие просроченной (неурегулированной) задолженности по возврату в бюджет Пермского </w:t>
      </w:r>
      <w:r>
        <w:lastRenderedPageBreak/>
        <w:t xml:space="preserve">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596215" w:rsidRDefault="00596215">
      <w:pPr>
        <w:pStyle w:val="ConsPlusNormal"/>
        <w:jc w:val="both"/>
      </w:pPr>
      <w:r>
        <w:t xml:space="preserve">(в ред. </w:t>
      </w:r>
      <w:hyperlink r:id="rId46" w:history="1">
        <w:r>
          <w:rPr>
            <w:color w:val="0000FF"/>
          </w:rPr>
          <w:t>Постановления</w:t>
        </w:r>
      </w:hyperlink>
      <w:r>
        <w:t xml:space="preserve"> Правительства Пермского края от 07.02.2019 N 66-п)</w:t>
      </w:r>
    </w:p>
    <w:p w:rsidR="00596215" w:rsidRDefault="00596215">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а сельскохозяйственный товаропроизводитель - индивидуальный предприниматель не должен прекратить деятельность в качестве индивидуального предпринимателя;</w:t>
      </w:r>
    </w:p>
    <w:p w:rsidR="00596215" w:rsidRDefault="00596215">
      <w:pPr>
        <w:pStyle w:val="ConsPlusNormal"/>
        <w:spacing w:before="220"/>
        <w:ind w:firstLine="540"/>
        <w:jc w:val="both"/>
      </w:pPr>
      <w:proofErr w:type="gramStart"/>
      <w:r>
        <w:t>сельскохозяйственные товаропроизводители не должны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w:t>
      </w:r>
      <w:proofErr w:type="gramEnd"/>
      <w:r>
        <w:t>) в отношении таких юридических лиц, в совокупности превышает 50 процентов;</w:t>
      </w:r>
    </w:p>
    <w:p w:rsidR="00596215" w:rsidRDefault="00596215">
      <w:pPr>
        <w:pStyle w:val="ConsPlusNormal"/>
        <w:spacing w:before="220"/>
        <w:ind w:firstLine="540"/>
        <w:jc w:val="both"/>
      </w:pPr>
      <w:r>
        <w:t xml:space="preserve">сельскохозяйственные товаропроизводители не должны получать средства из бюджета Пермского края в соответствии с иными нормативными правовыми актами на цели, указанные в </w:t>
      </w:r>
      <w:hyperlink w:anchor="P54" w:history="1">
        <w:r>
          <w:rPr>
            <w:color w:val="0000FF"/>
          </w:rPr>
          <w:t>пункте 1.2</w:t>
        </w:r>
      </w:hyperlink>
      <w:r>
        <w:t xml:space="preserve"> настоящего Порядка;</w:t>
      </w:r>
    </w:p>
    <w:p w:rsidR="00596215" w:rsidRDefault="00596215">
      <w:pPr>
        <w:pStyle w:val="ConsPlusNormal"/>
        <w:spacing w:before="220"/>
        <w:ind w:firstLine="540"/>
        <w:jc w:val="both"/>
      </w:pPr>
      <w:r>
        <w:t xml:space="preserve">представившим отчет о своем финансово-экономическом состоянии по форме, устанавливаемой Министерством сельского хозяйства Российской Федерации, в порядке и сроки, установленные Министерством (за исключением получателей субсидии, указанной в </w:t>
      </w:r>
      <w:hyperlink w:anchor="P68" w:history="1">
        <w:r>
          <w:rPr>
            <w:color w:val="0000FF"/>
          </w:rPr>
          <w:t>пункте 1.2.2.3</w:t>
        </w:r>
      </w:hyperlink>
      <w:r>
        <w:t xml:space="preserve"> настоящего Порядка);</w:t>
      </w:r>
    </w:p>
    <w:p w:rsidR="00596215" w:rsidRDefault="00596215">
      <w:pPr>
        <w:pStyle w:val="ConsPlusNormal"/>
        <w:spacing w:before="220"/>
        <w:ind w:firstLine="540"/>
        <w:jc w:val="both"/>
      </w:pPr>
      <w:proofErr w:type="gramStart"/>
      <w:r>
        <w:t>1.4.5. соответствующим на дату представления документов для получения субсидии требованию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596215" w:rsidRDefault="00596215">
      <w:pPr>
        <w:pStyle w:val="ConsPlusNormal"/>
        <w:jc w:val="both"/>
      </w:pPr>
      <w:r>
        <w:t xml:space="preserve">(п. 1.4.5 </w:t>
      </w:r>
      <w:proofErr w:type="gramStart"/>
      <w:r>
        <w:t>введен</w:t>
      </w:r>
      <w:proofErr w:type="gramEnd"/>
      <w:r>
        <w:t xml:space="preserve"> </w:t>
      </w:r>
      <w:hyperlink r:id="rId47" w:history="1">
        <w:r>
          <w:rPr>
            <w:color w:val="0000FF"/>
          </w:rPr>
          <w:t>Постановлением</w:t>
        </w:r>
      </w:hyperlink>
      <w:r>
        <w:t xml:space="preserve"> Правительства Пермского края от 27.03.2018 N 166-п)</w:t>
      </w:r>
    </w:p>
    <w:p w:rsidR="00596215" w:rsidRDefault="00596215">
      <w:pPr>
        <w:pStyle w:val="ConsPlusNormal"/>
        <w:spacing w:before="220"/>
        <w:ind w:firstLine="540"/>
        <w:jc w:val="both"/>
      </w:pPr>
      <w:r>
        <w:t>1.5. Субсидии предоставляются на основании Соглашения, заключаемого между Министерством и сельскохозяйственным товаропроизводителем.</w:t>
      </w:r>
    </w:p>
    <w:p w:rsidR="00596215" w:rsidRDefault="00596215">
      <w:pPr>
        <w:pStyle w:val="ConsPlusNormal"/>
        <w:spacing w:before="220"/>
        <w:ind w:firstLine="540"/>
        <w:jc w:val="both"/>
      </w:pPr>
      <w:r>
        <w:t>Условиями Соглашения являются:</w:t>
      </w:r>
    </w:p>
    <w:p w:rsidR="00596215" w:rsidRDefault="00596215">
      <w:pPr>
        <w:pStyle w:val="ConsPlusNormal"/>
        <w:spacing w:before="220"/>
        <w:ind w:firstLine="540"/>
        <w:jc w:val="both"/>
      </w:pPr>
      <w:r>
        <w:t>размер субсидии;</w:t>
      </w:r>
    </w:p>
    <w:p w:rsidR="00596215" w:rsidRDefault="00596215">
      <w:pPr>
        <w:pStyle w:val="ConsPlusNormal"/>
        <w:spacing w:before="220"/>
        <w:ind w:firstLine="540"/>
        <w:jc w:val="both"/>
      </w:pPr>
      <w:r>
        <w:t>целевое назначение субсидии;</w:t>
      </w:r>
    </w:p>
    <w:p w:rsidR="00596215" w:rsidRDefault="00596215">
      <w:pPr>
        <w:pStyle w:val="ConsPlusNormal"/>
        <w:spacing w:before="220"/>
        <w:ind w:firstLine="540"/>
        <w:jc w:val="both"/>
      </w:pPr>
      <w:r>
        <w:t>условия и сроки предоставления субсидии;</w:t>
      </w:r>
    </w:p>
    <w:p w:rsidR="00596215" w:rsidRDefault="00596215">
      <w:pPr>
        <w:pStyle w:val="ConsPlusNormal"/>
        <w:spacing w:before="220"/>
        <w:ind w:firstLine="540"/>
        <w:jc w:val="both"/>
      </w:pPr>
      <w:r>
        <w:t>права и обязательства сторон;</w:t>
      </w:r>
    </w:p>
    <w:p w:rsidR="00596215" w:rsidRDefault="00596215">
      <w:pPr>
        <w:pStyle w:val="ConsPlusNormal"/>
        <w:spacing w:before="220"/>
        <w:ind w:firstLine="540"/>
        <w:jc w:val="both"/>
      </w:pPr>
      <w:r>
        <w:t>согласие сельскохозяйственного товаропроизводителя на осуществление Министерством и органом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w:t>
      </w:r>
    </w:p>
    <w:p w:rsidR="00596215" w:rsidRDefault="00596215">
      <w:pPr>
        <w:pStyle w:val="ConsPlusNormal"/>
        <w:spacing w:before="220"/>
        <w:ind w:firstLine="540"/>
        <w:jc w:val="both"/>
      </w:pPr>
      <w:proofErr w:type="gramStart"/>
      <w:r>
        <w:t>обязательство сельскохозяйственного товаропроизводителя о включении в договоры (соглашения), заключенные в целях исполнения обязательств по Соглашению, условия о согласии лиц, являющихся поставщиками (подрядчиками, исполнителями) по указанным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w:t>
      </w:r>
      <w:proofErr w:type="gramEnd"/>
      <w:r>
        <w:t xml:space="preserve">) </w:t>
      </w:r>
      <w:proofErr w:type="gramStart"/>
      <w:r>
        <w:t>капиталах</w:t>
      </w:r>
      <w:proofErr w:type="gramEnd"/>
      <w:r>
        <w:t>),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 (только в случае заключения соглашений о предоставлении грантов);</w:t>
      </w:r>
    </w:p>
    <w:p w:rsidR="00596215" w:rsidRDefault="00596215">
      <w:pPr>
        <w:pStyle w:val="ConsPlusNormal"/>
        <w:jc w:val="both"/>
      </w:pPr>
      <w:r>
        <w:lastRenderedPageBreak/>
        <w:t xml:space="preserve">(в ред. Постановлений Правительства Пермского края от 19.09.2018 </w:t>
      </w:r>
      <w:hyperlink r:id="rId48" w:history="1">
        <w:r>
          <w:rPr>
            <w:color w:val="0000FF"/>
          </w:rPr>
          <w:t>N 505-п</w:t>
        </w:r>
      </w:hyperlink>
      <w:r>
        <w:t xml:space="preserve">, от 24.04.2019 </w:t>
      </w:r>
      <w:hyperlink r:id="rId49" w:history="1">
        <w:r>
          <w:rPr>
            <w:color w:val="0000FF"/>
          </w:rPr>
          <w:t>N 308-п</w:t>
        </w:r>
      </w:hyperlink>
      <w:r>
        <w:t>)</w:t>
      </w:r>
    </w:p>
    <w:p w:rsidR="00596215" w:rsidRDefault="00596215">
      <w:pPr>
        <w:pStyle w:val="ConsPlusNormal"/>
        <w:spacing w:before="220"/>
        <w:ind w:firstLine="540"/>
        <w:jc w:val="both"/>
      </w:pPr>
      <w:r>
        <w:t>показатели результативности использования субсидии;</w:t>
      </w:r>
    </w:p>
    <w:p w:rsidR="00596215" w:rsidRDefault="00596215">
      <w:pPr>
        <w:pStyle w:val="ConsPlusNormal"/>
        <w:spacing w:before="220"/>
        <w:ind w:firstLine="540"/>
        <w:jc w:val="both"/>
      </w:pPr>
      <w:r>
        <w:t>формы, сроки и порядок представления отчетности и информации об исполнении сельскохозяйственным товаропроизводителем обязательств;</w:t>
      </w:r>
    </w:p>
    <w:p w:rsidR="00596215" w:rsidRDefault="00596215">
      <w:pPr>
        <w:pStyle w:val="ConsPlusNormal"/>
        <w:spacing w:before="220"/>
        <w:ind w:firstLine="540"/>
        <w:jc w:val="both"/>
      </w:pPr>
      <w:r>
        <w:t>порядок возврата субсидии в случае нарушения целей, порядка предоставления субсидий и условий, установленных при их предоставлении;</w:t>
      </w:r>
    </w:p>
    <w:p w:rsidR="00596215" w:rsidRDefault="00596215">
      <w:pPr>
        <w:pStyle w:val="ConsPlusNormal"/>
        <w:spacing w:before="220"/>
        <w:ind w:firstLine="540"/>
        <w:jc w:val="both"/>
      </w:pPr>
      <w:r>
        <w:t>срок действия Соглашения;</w:t>
      </w:r>
    </w:p>
    <w:p w:rsidR="00596215" w:rsidRDefault="00596215">
      <w:pPr>
        <w:pStyle w:val="ConsPlusNormal"/>
        <w:spacing w:before="220"/>
        <w:ind w:firstLine="540"/>
        <w:jc w:val="both"/>
      </w:pPr>
      <w:r>
        <w:t xml:space="preserve">в случае предоставления субсидий, указанных в </w:t>
      </w:r>
      <w:hyperlink w:anchor="P66" w:history="1">
        <w:r>
          <w:rPr>
            <w:color w:val="0000FF"/>
          </w:rPr>
          <w:t>пунктах 1.2.2.1</w:t>
        </w:r>
      </w:hyperlink>
      <w:r>
        <w:t xml:space="preserve">, </w:t>
      </w:r>
      <w:hyperlink w:anchor="P67" w:history="1">
        <w:r>
          <w:rPr>
            <w:color w:val="0000FF"/>
          </w:rPr>
          <w:t>1.2.2.2</w:t>
        </w:r>
      </w:hyperlink>
      <w:r>
        <w:t xml:space="preserve">, </w:t>
      </w:r>
      <w:hyperlink w:anchor="P68" w:history="1">
        <w:r>
          <w:rPr>
            <w:color w:val="0000FF"/>
          </w:rPr>
          <w:t>1.2.2.3</w:t>
        </w:r>
      </w:hyperlink>
      <w:r>
        <w:t xml:space="preserve"> настоящего Порядка, дополнительно:</w:t>
      </w:r>
    </w:p>
    <w:p w:rsidR="00596215" w:rsidRDefault="00596215">
      <w:pPr>
        <w:pStyle w:val="ConsPlusNormal"/>
        <w:spacing w:before="220"/>
        <w:ind w:firstLine="540"/>
        <w:jc w:val="both"/>
      </w:pPr>
      <w:r>
        <w:t>план расходов, являющийся неотъемлемой частью Соглашения;</w:t>
      </w:r>
    </w:p>
    <w:p w:rsidR="00596215" w:rsidRDefault="00596215">
      <w:pPr>
        <w:pStyle w:val="ConsPlusNormal"/>
        <w:spacing w:before="220"/>
        <w:ind w:firstLine="540"/>
        <w:jc w:val="both"/>
      </w:pPr>
      <w:proofErr w:type="gramStart"/>
      <w:r>
        <w:t>запрет приобретения сельскохозяйственным товаропроизводителем, являющимся юридическим лицом,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связанной с достижением целей, определенных настоящим Порядком;</w:t>
      </w:r>
      <w:proofErr w:type="gramEnd"/>
    </w:p>
    <w:p w:rsidR="00596215" w:rsidRDefault="00596215">
      <w:pPr>
        <w:pStyle w:val="ConsPlusNormal"/>
        <w:spacing w:before="220"/>
        <w:ind w:firstLine="540"/>
        <w:jc w:val="both"/>
      </w:pPr>
      <w:r>
        <w:t xml:space="preserve">обязанности сельскохозяйственного товаропроизводителя по открытию лицевого счета </w:t>
      </w:r>
      <w:proofErr w:type="spellStart"/>
      <w:r>
        <w:t>неучастника</w:t>
      </w:r>
      <w:proofErr w:type="spellEnd"/>
      <w:r>
        <w:t xml:space="preserve"> бюджетного процесса в Управлении Федерального казначейства по Пермскому краю и представлению в Управление Федерального казначейства по Пермскому краю документов для осуществления процедуры санкционирования расходов (в случае предоставления гранта за счет двух источников - федерального бюджета и бюджета Пермского края);</w:t>
      </w:r>
    </w:p>
    <w:p w:rsidR="00596215" w:rsidRDefault="00596215">
      <w:pPr>
        <w:pStyle w:val="ConsPlusNormal"/>
        <w:spacing w:before="220"/>
        <w:ind w:firstLine="540"/>
        <w:jc w:val="both"/>
      </w:pPr>
      <w:r>
        <w:t>условия и порядок заключения дополнительного соглашения о внесении в Соглашение изменений, а также дополнительного соглашения о расторжении Соглашения.</w:t>
      </w:r>
    </w:p>
    <w:p w:rsidR="00596215" w:rsidRDefault="00596215">
      <w:pPr>
        <w:pStyle w:val="ConsPlusNormal"/>
        <w:jc w:val="both"/>
      </w:pPr>
      <w:r>
        <w:t xml:space="preserve">(абзац введен </w:t>
      </w:r>
      <w:hyperlink r:id="rId50" w:history="1">
        <w:r>
          <w:rPr>
            <w:color w:val="0000FF"/>
          </w:rPr>
          <w:t>Постановлением</w:t>
        </w:r>
      </w:hyperlink>
      <w:r>
        <w:t xml:space="preserve"> Правительства Пермского края от 04.09.2019 N 611-п)</w:t>
      </w:r>
    </w:p>
    <w:p w:rsidR="00596215" w:rsidRDefault="00596215">
      <w:pPr>
        <w:pStyle w:val="ConsPlusNormal"/>
        <w:spacing w:before="220"/>
        <w:ind w:firstLine="540"/>
        <w:jc w:val="both"/>
      </w:pPr>
      <w:r>
        <w:t>1.6. Министерство осуществляет регистрацию Соглашения (при первичном обращении за предоставлением субсидии в текущем году) или дополнительного соглашения к Соглашению (при последующем обращении за предоставлением субсидии в текущем году) с присвоением порядкового номера в журнале регистрации Соглашений, который должен быть пронумерован и скреплен печатью Министерства. Регистрация Соглашений (дополнительных соглашений к Соглашению) производится в день их поступления в Министерство.</w:t>
      </w:r>
    </w:p>
    <w:p w:rsidR="00596215" w:rsidRDefault="00596215">
      <w:pPr>
        <w:pStyle w:val="ConsPlusNormal"/>
        <w:spacing w:before="220"/>
        <w:ind w:firstLine="540"/>
        <w:jc w:val="both"/>
      </w:pPr>
      <w:bookmarkStart w:id="8" w:name="P113"/>
      <w:bookmarkEnd w:id="8"/>
      <w:r>
        <w:t xml:space="preserve">1.7. </w:t>
      </w:r>
      <w:proofErr w:type="gramStart"/>
      <w:r>
        <w:t>Для предоставления субсидии сельскохозяйственный товаропроизводитель представляет в Министерство (для предоставления субсидии в форме грантов начинающим фермерам - в Пермский краевой многофункциональный центр предоставления государственных и муниципальных услуг (далее - МФЦ) документы, указанные в соответствующем разделе настоящего Порядка, а также справку о том, что сельскохозяйственный товаропроизводитель по состоянию на первое число месяца, предшествующего месяцу, в котором планируется заключение Соглашения:</w:t>
      </w:r>
      <w:proofErr w:type="gramEnd"/>
    </w:p>
    <w:p w:rsidR="00596215" w:rsidRDefault="00596215">
      <w:pPr>
        <w:pStyle w:val="ConsPlusNormal"/>
        <w:jc w:val="both"/>
      </w:pPr>
      <w:r>
        <w:t xml:space="preserve">(в ред. </w:t>
      </w:r>
      <w:hyperlink r:id="rId51" w:history="1">
        <w:r>
          <w:rPr>
            <w:color w:val="0000FF"/>
          </w:rPr>
          <w:t>Постановления</w:t>
        </w:r>
      </w:hyperlink>
      <w:r>
        <w:t xml:space="preserve"> Правительства Пермского края от 28.09.2018 N 552-п)</w:t>
      </w:r>
    </w:p>
    <w:p w:rsidR="00596215" w:rsidRDefault="00596215">
      <w:pPr>
        <w:pStyle w:val="ConsPlusNormal"/>
        <w:spacing w:before="220"/>
        <w:ind w:firstLine="540"/>
        <w:jc w:val="both"/>
      </w:pPr>
      <w:r>
        <w:t>не находится в процессе реорганизации (за исключением случаев нахождения сельскохозяйственного товаропроизводителя - юридического лица в процессе реорганизации в форме присоединения к нему другого юридического лица), ликвидации, банкротства или не прекратил деятельность в качестве индивидуального предпринимателя;</w:t>
      </w:r>
    </w:p>
    <w:p w:rsidR="00596215" w:rsidRDefault="00596215">
      <w:pPr>
        <w:pStyle w:val="ConsPlusNormal"/>
        <w:spacing w:before="220"/>
        <w:ind w:firstLine="540"/>
        <w:jc w:val="both"/>
      </w:pPr>
      <w:r>
        <w:t xml:space="preserve">не имеет просроченной (неурегулированной) задолженности по возврату в бюджет Пермского края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(неурегулированной) задолженности перед бюджетом Пермского края;</w:t>
      </w:r>
    </w:p>
    <w:p w:rsidR="00596215" w:rsidRDefault="00596215">
      <w:pPr>
        <w:pStyle w:val="ConsPlusNormal"/>
        <w:jc w:val="both"/>
      </w:pPr>
      <w:r>
        <w:t xml:space="preserve">(в ред. </w:t>
      </w:r>
      <w:hyperlink r:id="rId52" w:history="1">
        <w:r>
          <w:rPr>
            <w:color w:val="0000FF"/>
          </w:rPr>
          <w:t>Постановления</w:t>
        </w:r>
      </w:hyperlink>
      <w:r>
        <w:t xml:space="preserve"> Правительства Пермского края от 07.02.2019 N 66-п)</w:t>
      </w:r>
    </w:p>
    <w:p w:rsidR="00596215" w:rsidRDefault="00596215">
      <w:pPr>
        <w:pStyle w:val="ConsPlusNormal"/>
        <w:spacing w:before="220"/>
        <w:ind w:firstLine="540"/>
        <w:jc w:val="both"/>
      </w:pPr>
      <w:proofErr w:type="gramStart"/>
      <w:r>
        <w:t xml:space="preserve">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w:t>
      </w:r>
      <w:r>
        <w:lastRenderedPageBreak/>
        <w:t>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w:t>
      </w:r>
      <w:proofErr w:type="gramEnd"/>
      <w:r>
        <w:t xml:space="preserve"> юридических лиц, в совокупности превышает 50 процентов;</w:t>
      </w:r>
    </w:p>
    <w:p w:rsidR="00596215" w:rsidRDefault="00596215">
      <w:pPr>
        <w:pStyle w:val="ConsPlusNormal"/>
        <w:spacing w:before="220"/>
        <w:ind w:firstLine="540"/>
        <w:jc w:val="both"/>
      </w:pPr>
      <w:r>
        <w:t xml:space="preserve">абзац утратил силу. - </w:t>
      </w:r>
      <w:hyperlink r:id="rId53" w:history="1">
        <w:r>
          <w:rPr>
            <w:color w:val="0000FF"/>
          </w:rPr>
          <w:t>Постановление</w:t>
        </w:r>
      </w:hyperlink>
      <w:r>
        <w:t xml:space="preserve"> Правительства Пермского края от 24.04.2019 N 308-п.</w:t>
      </w:r>
    </w:p>
    <w:p w:rsidR="00596215" w:rsidRDefault="00596215">
      <w:pPr>
        <w:pStyle w:val="ConsPlusNormal"/>
        <w:spacing w:before="220"/>
        <w:ind w:firstLine="540"/>
        <w:jc w:val="both"/>
      </w:pPr>
      <w:r>
        <w:t>Справка, указанная в настоящем пункте, должна быть подписана лицом, имеющим право действовать от имени сельскохозяйственного товаропроизводителя без доверенности, и скреплена печатью (при наличии печати). В случае подписания справки иным уполномоченным на это лицом к справке должна быть приложена выданная в соответствии с действующим законодательством доверенность, из которой явно следуют полномочия доверенного лица на подписание данной справки, или нотариально заверенная копия такой доверенности.</w:t>
      </w:r>
    </w:p>
    <w:p w:rsidR="00596215" w:rsidRDefault="00596215">
      <w:pPr>
        <w:pStyle w:val="ConsPlusNormal"/>
        <w:spacing w:before="220"/>
        <w:ind w:firstLine="540"/>
        <w:jc w:val="both"/>
      </w:pPr>
      <w:r>
        <w:t>1.8. Сельскохозяйственный товаропроизводитель вправе в сроки, определенные в соответствующем разделе настоящего Порядка, по собственной инициативе дополнительно представить в Министерство (для предоставления субсидии в форме грантов начинающим фермерам - в МФЦ) следующие документы:</w:t>
      </w:r>
    </w:p>
    <w:p w:rsidR="00596215" w:rsidRDefault="00596215">
      <w:pPr>
        <w:pStyle w:val="ConsPlusNormal"/>
        <w:jc w:val="both"/>
      </w:pPr>
      <w:r>
        <w:t xml:space="preserve">(в ред. </w:t>
      </w:r>
      <w:hyperlink r:id="rId54" w:history="1">
        <w:r>
          <w:rPr>
            <w:color w:val="0000FF"/>
          </w:rPr>
          <w:t>Постановления</w:t>
        </w:r>
      </w:hyperlink>
      <w:r>
        <w:t xml:space="preserve"> Правительства Пермского края от 28.09.2018 N 552-п)</w:t>
      </w:r>
    </w:p>
    <w:p w:rsidR="00596215" w:rsidRDefault="00596215">
      <w:pPr>
        <w:pStyle w:val="ConsPlusNormal"/>
        <w:spacing w:before="220"/>
        <w:ind w:firstLine="540"/>
        <w:jc w:val="both"/>
      </w:pPr>
      <w:bookmarkStart w:id="9" w:name="P123"/>
      <w:bookmarkEnd w:id="9"/>
      <w:r>
        <w:t>1.8.1.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 не ранее чем за месяц до даты подачи сельскохозяйственным товаропроизводителем заявки о предоставлении субсидии в Министерство;</w:t>
      </w:r>
    </w:p>
    <w:p w:rsidR="00596215" w:rsidRDefault="00596215">
      <w:pPr>
        <w:pStyle w:val="ConsPlusNormal"/>
        <w:spacing w:before="220"/>
        <w:ind w:firstLine="540"/>
        <w:jc w:val="both"/>
      </w:pPr>
      <w:bookmarkStart w:id="10" w:name="P124"/>
      <w:bookmarkEnd w:id="10"/>
      <w:r>
        <w:t>1.8.2.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в месяце обращения за предоставлением субсидии на дату, предшествующую дате представления документов для получения субсидии не более чем на семь рабочих дней.</w:t>
      </w:r>
    </w:p>
    <w:p w:rsidR="00596215" w:rsidRDefault="00596215">
      <w:pPr>
        <w:pStyle w:val="ConsPlusNormal"/>
        <w:jc w:val="both"/>
      </w:pPr>
      <w:r>
        <w:t xml:space="preserve">(в ред. Постановлений Правительства Пермского края от 27.03.2018 </w:t>
      </w:r>
      <w:hyperlink r:id="rId55" w:history="1">
        <w:r>
          <w:rPr>
            <w:color w:val="0000FF"/>
          </w:rPr>
          <w:t>N 166-п</w:t>
        </w:r>
      </w:hyperlink>
      <w:r>
        <w:t xml:space="preserve">, от 22.10.2018 </w:t>
      </w:r>
      <w:hyperlink r:id="rId56" w:history="1">
        <w:r>
          <w:rPr>
            <w:color w:val="0000FF"/>
          </w:rPr>
          <w:t>N 621-п</w:t>
        </w:r>
      </w:hyperlink>
      <w:r>
        <w:t>)</w:t>
      </w:r>
    </w:p>
    <w:p w:rsidR="00596215" w:rsidRDefault="00596215">
      <w:pPr>
        <w:pStyle w:val="ConsPlusNormal"/>
        <w:spacing w:before="220"/>
        <w:ind w:firstLine="540"/>
        <w:jc w:val="both"/>
      </w:pPr>
      <w:r>
        <w:t xml:space="preserve">1.9. В случае непредставления сельскохозяйственным товаропроизводителем по собственной инициативе документа, указанного в </w:t>
      </w:r>
      <w:hyperlink w:anchor="P123" w:history="1">
        <w:r>
          <w:rPr>
            <w:color w:val="0000FF"/>
          </w:rPr>
          <w:t>пункте 1.8.1</w:t>
        </w:r>
      </w:hyperlink>
      <w:r>
        <w:t xml:space="preserve"> настоящего Порядка, Министерство (в случае предоставления субсидии в форме грантов начинающим фермерам - МФЦ) получает указанный документ посредством использования официального </w:t>
      </w:r>
      <w:proofErr w:type="spellStart"/>
      <w:r>
        <w:t>интернет-ресурса</w:t>
      </w:r>
      <w:proofErr w:type="spellEnd"/>
      <w:r>
        <w:t xml:space="preserve"> Федеральной налоговой службы.</w:t>
      </w:r>
    </w:p>
    <w:p w:rsidR="00596215" w:rsidRDefault="00596215">
      <w:pPr>
        <w:pStyle w:val="ConsPlusNormal"/>
        <w:jc w:val="both"/>
      </w:pPr>
      <w:r>
        <w:t xml:space="preserve">(в ред. </w:t>
      </w:r>
      <w:hyperlink r:id="rId57" w:history="1">
        <w:r>
          <w:rPr>
            <w:color w:val="0000FF"/>
          </w:rPr>
          <w:t>Постановления</w:t>
        </w:r>
      </w:hyperlink>
      <w:r>
        <w:t xml:space="preserve"> Правительства Пермского края от 28.09.2018 N 552-п)</w:t>
      </w:r>
    </w:p>
    <w:p w:rsidR="00596215" w:rsidRDefault="00596215">
      <w:pPr>
        <w:pStyle w:val="ConsPlusNormal"/>
        <w:spacing w:before="220"/>
        <w:ind w:firstLine="540"/>
        <w:jc w:val="both"/>
      </w:pPr>
      <w:proofErr w:type="gramStart"/>
      <w:r>
        <w:t xml:space="preserve">В случае непредставления сельскохозяйственным товаропроизводителем по собственной инициативе документа, указанного в </w:t>
      </w:r>
      <w:hyperlink w:anchor="P124" w:history="1">
        <w:r>
          <w:rPr>
            <w:color w:val="0000FF"/>
          </w:rPr>
          <w:t>пункте 1.8.2</w:t>
        </w:r>
      </w:hyperlink>
      <w:r>
        <w:t xml:space="preserve"> настоящего Порядка, Министерство запрашивает в течение трех рабочих дней с даты получения заявления указанный документ у территориального налогового органа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96215" w:rsidRDefault="00596215">
      <w:pPr>
        <w:pStyle w:val="ConsPlusNormal"/>
        <w:spacing w:before="220"/>
        <w:ind w:firstLine="540"/>
        <w:jc w:val="both"/>
      </w:pPr>
      <w:r>
        <w:t xml:space="preserve">Абзацы третий-четвертый утратили силу. - </w:t>
      </w:r>
      <w:hyperlink r:id="rId58" w:history="1">
        <w:r>
          <w:rPr>
            <w:color w:val="0000FF"/>
          </w:rPr>
          <w:t>Постановление</w:t>
        </w:r>
      </w:hyperlink>
      <w:r>
        <w:t xml:space="preserve"> Правительства Пермского края от 27.03.2018 N 166-п.</w:t>
      </w:r>
    </w:p>
    <w:p w:rsidR="00596215" w:rsidRDefault="00596215">
      <w:pPr>
        <w:pStyle w:val="ConsPlusNormal"/>
        <w:spacing w:before="220"/>
        <w:ind w:firstLine="540"/>
        <w:jc w:val="both"/>
      </w:pPr>
      <w:r>
        <w:t>1.10. Представленные документы не должны иметь подчисток, приписок, зачеркнутых слов и иных не оговоренных в них исправлений, а также не должны быть исполнены карандашом и иметь серьезных повреждений, не позволяющих однозначно истолковать содержание таких документов.</w:t>
      </w:r>
    </w:p>
    <w:p w:rsidR="00596215" w:rsidRDefault="00596215">
      <w:pPr>
        <w:pStyle w:val="ConsPlusNormal"/>
        <w:spacing w:before="220"/>
        <w:ind w:firstLine="540"/>
        <w:jc w:val="both"/>
      </w:pPr>
      <w:r>
        <w:t>Копии документов должны быть сброшюрованы, заверены подписью руководителя или иного лица, уполномоченного на это его учредительными документами, иметь оттиск печати сельскохозяйственного товаропроизводителя (при наличии).</w:t>
      </w:r>
    </w:p>
    <w:p w:rsidR="00596215" w:rsidRDefault="00596215">
      <w:pPr>
        <w:pStyle w:val="ConsPlusNormal"/>
        <w:spacing w:before="220"/>
        <w:ind w:firstLine="540"/>
        <w:jc w:val="both"/>
      </w:pPr>
      <w:bookmarkStart w:id="11" w:name="P132"/>
      <w:bookmarkEnd w:id="11"/>
      <w:r>
        <w:t xml:space="preserve">1.11. Министерство осуществляет прием и регистрацию документов, представленных сельскохозяйственными товаропроизводителями, в порядке их поступления с присвоением порядкового номера в журнале регистрации заявок на предоставление субсидий (далее - журнал </w:t>
      </w:r>
      <w:r>
        <w:lastRenderedPageBreak/>
        <w:t>регистрации), который должен быть пронумерован, прошнурован и скреплен печатью Министерства. Запись в журнале регистрации должна содержать регистрационный номер поступившего пакета документов, дату и время его приема. Регистрация документов производится в день их поступления в Министерство.</w:t>
      </w:r>
    </w:p>
    <w:p w:rsidR="00596215" w:rsidRDefault="00596215">
      <w:pPr>
        <w:pStyle w:val="ConsPlusNormal"/>
        <w:spacing w:before="220"/>
        <w:ind w:firstLine="540"/>
        <w:jc w:val="both"/>
      </w:pPr>
      <w:r>
        <w:t>В случае предоставления субсидии в форме грантов начинающим фермерам прием и регистрацию документов осуществляет МФЦ. По завершении приема документов у начинающего фермера МФЦ выдает начинающему фермеру расписку в получении документов, содержащую дату и время приема документов, наименование запрашиваемой субсидии.</w:t>
      </w:r>
    </w:p>
    <w:p w:rsidR="00596215" w:rsidRDefault="00596215">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Пермского края от 21.02.2019 N 99-п)</w:t>
      </w:r>
    </w:p>
    <w:p w:rsidR="00596215" w:rsidRDefault="00596215">
      <w:pPr>
        <w:pStyle w:val="ConsPlusNormal"/>
        <w:spacing w:before="220"/>
        <w:ind w:firstLine="540"/>
        <w:jc w:val="both"/>
      </w:pPr>
      <w:r>
        <w:t xml:space="preserve">1.12. Предоставление субсидий осуществляется Министерством в порядке очередности поступления документов, представленных сельскохозяйственными товаропроизводителями, в соответствии с записью в журнале регистрации (за исключением получателей субсидий в форме предоставления гранта, указанных в </w:t>
      </w:r>
      <w:hyperlink w:anchor="P66" w:history="1">
        <w:r>
          <w:rPr>
            <w:color w:val="0000FF"/>
          </w:rPr>
          <w:t>пунктах 1.2.2.1</w:t>
        </w:r>
      </w:hyperlink>
      <w:r>
        <w:t xml:space="preserve">, </w:t>
      </w:r>
      <w:hyperlink w:anchor="P67" w:history="1">
        <w:r>
          <w:rPr>
            <w:color w:val="0000FF"/>
          </w:rPr>
          <w:t>1.2.2.2</w:t>
        </w:r>
      </w:hyperlink>
      <w:r>
        <w:t xml:space="preserve">, </w:t>
      </w:r>
      <w:hyperlink w:anchor="P68" w:history="1">
        <w:r>
          <w:rPr>
            <w:color w:val="0000FF"/>
          </w:rPr>
          <w:t>1.2.2.3</w:t>
        </w:r>
      </w:hyperlink>
      <w:r>
        <w:t xml:space="preserve"> настоящего Порядка).</w:t>
      </w:r>
    </w:p>
    <w:p w:rsidR="00596215" w:rsidRDefault="00596215">
      <w:pPr>
        <w:pStyle w:val="ConsPlusNormal"/>
        <w:spacing w:before="220"/>
        <w:ind w:firstLine="540"/>
        <w:jc w:val="both"/>
      </w:pPr>
      <w:r>
        <w:t>1.13. Документы, представленные сельскохозяйственными товаропроизводителями позднее срока, установленного в соответствующем разделе настоящего Порядка, не принимаются.</w:t>
      </w:r>
    </w:p>
    <w:p w:rsidR="00596215" w:rsidRDefault="00596215">
      <w:pPr>
        <w:pStyle w:val="ConsPlusNormal"/>
        <w:spacing w:before="220"/>
        <w:ind w:firstLine="540"/>
        <w:jc w:val="both"/>
      </w:pPr>
      <w:r>
        <w:t>1.14. Основаниями для отказа сельскохозяйственным товаропроизводителям в предоставлении субсидии являются:</w:t>
      </w:r>
    </w:p>
    <w:p w:rsidR="00596215" w:rsidRDefault="00596215">
      <w:pPr>
        <w:pStyle w:val="ConsPlusNormal"/>
        <w:spacing w:before="220"/>
        <w:ind w:firstLine="540"/>
        <w:jc w:val="both"/>
      </w:pPr>
      <w:r>
        <w:t xml:space="preserve">1.14.1. несоответствие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spacing w:before="220"/>
        <w:ind w:firstLine="540"/>
        <w:jc w:val="both"/>
      </w:pPr>
      <w:proofErr w:type="gramStart"/>
      <w:r>
        <w:t>1.14.2. несоблюдение условий предоставления субсидий, установленных в соответствующем разделе настоящего Порядка;</w:t>
      </w:r>
      <w:proofErr w:type="gramEnd"/>
    </w:p>
    <w:p w:rsidR="00596215" w:rsidRDefault="00596215">
      <w:pPr>
        <w:pStyle w:val="ConsPlusNormal"/>
        <w:spacing w:before="220"/>
        <w:ind w:firstLine="540"/>
        <w:jc w:val="both"/>
      </w:pPr>
      <w:r>
        <w:t>1.14.3. несоответствие представленных сельскохозяйственным товаропроизводителем документов требованиям, установленным в соответствующем разделе настоящего Порядка (за исключением документов, представляемых по собственной инициативе), или непредставление (представление не в полном объеме) указанных документов, за исключением документов, которые в соответствии с настоящим Порядком запрашиваются Министерством;</w:t>
      </w:r>
    </w:p>
    <w:p w:rsidR="00596215" w:rsidRDefault="00596215">
      <w:pPr>
        <w:pStyle w:val="ConsPlusNormal"/>
        <w:spacing w:before="220"/>
        <w:ind w:firstLine="540"/>
        <w:jc w:val="both"/>
      </w:pPr>
      <w:r>
        <w:t>1.14.4. недостоверность информации, содержащейся в документах, представленных сельскохозяйственным товаропроизводителем;</w:t>
      </w:r>
    </w:p>
    <w:p w:rsidR="00596215" w:rsidRDefault="00596215">
      <w:pPr>
        <w:pStyle w:val="ConsPlusNormal"/>
        <w:jc w:val="both"/>
      </w:pPr>
      <w:r>
        <w:t xml:space="preserve">(п. 1.14.4 в ред. </w:t>
      </w:r>
      <w:hyperlink r:id="rId60"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12" w:name="P143"/>
      <w:bookmarkEnd w:id="12"/>
      <w:r>
        <w:t>1.14.5. недостаточность объема бюджетных ассигнований.</w:t>
      </w:r>
    </w:p>
    <w:p w:rsidR="00596215" w:rsidRDefault="00596215">
      <w:pPr>
        <w:pStyle w:val="ConsPlusNormal"/>
        <w:spacing w:before="220"/>
        <w:ind w:firstLine="540"/>
        <w:jc w:val="both"/>
      </w:pPr>
      <w:r>
        <w:t>1.15. Эффективность использования субсидии оценивается Министерством ежегодно на основании анализа достижения сельскохозяйственным товаропроизводителем показателей результативности использования субсидии, установленных сельскохозяйственному товаропроизводителю Соглашением.</w:t>
      </w:r>
    </w:p>
    <w:p w:rsidR="00596215" w:rsidRDefault="00596215">
      <w:pPr>
        <w:pStyle w:val="ConsPlusNormal"/>
        <w:jc w:val="both"/>
      </w:pPr>
    </w:p>
    <w:p w:rsidR="00596215" w:rsidRDefault="00596215">
      <w:pPr>
        <w:pStyle w:val="ConsPlusTitle"/>
        <w:jc w:val="center"/>
        <w:outlineLvl w:val="1"/>
      </w:pPr>
      <w:r>
        <w:t>II. Особенности предоставления субсидии на возмещение части</w:t>
      </w:r>
    </w:p>
    <w:p w:rsidR="00596215" w:rsidRDefault="00596215">
      <w:pPr>
        <w:pStyle w:val="ConsPlusTitle"/>
        <w:jc w:val="center"/>
      </w:pPr>
      <w:r>
        <w:t>затрат на приобретение элитных семян</w:t>
      </w:r>
    </w:p>
    <w:p w:rsidR="00596215" w:rsidRDefault="00596215">
      <w:pPr>
        <w:pStyle w:val="ConsPlusNormal"/>
        <w:jc w:val="both"/>
      </w:pPr>
    </w:p>
    <w:p w:rsidR="00596215" w:rsidRDefault="00596215">
      <w:pPr>
        <w:pStyle w:val="ConsPlusNormal"/>
        <w:ind w:firstLine="540"/>
        <w:jc w:val="both"/>
      </w:pPr>
      <w:r>
        <w:t xml:space="preserve">2.1. </w:t>
      </w:r>
      <w:proofErr w:type="gramStart"/>
      <w:r>
        <w:t>Субсидии предоставляются сельскохозяйственным товаропроизводителям в целях возмещения части затрат (без учета налога на добавленную стоимость) на приобретение элитных семян (включая оригинальные семена) и гибридов сельскохозяйственных культур (далее в настоящем разделе - субсидии, элитные семена) по перечню, определяемому Министерством сельского хозяйства Российской Федерации (далее в настоящем разделе - Перечень), за счет средств федерального бюджета и бюджета Пермского края.</w:t>
      </w:r>
      <w:proofErr w:type="gramEnd"/>
    </w:p>
    <w:p w:rsidR="00596215" w:rsidRDefault="00596215">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t>2.2. Субсидии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lastRenderedPageBreak/>
        <w:t xml:space="preserve">2.2.1.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62"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2.2.2. наличие у сельскохозяйственного товаропроизводителя на территории Пермского края посевных площадей под сельскохозяйственными культурами, включенными в Перечень, при условии, что элитные семена сельскохозяйственных культур относятся к сортам, включенным в Государственный реестр селекционных достижений, допущенных к использованию, по Волго-Вятскому (4) региону допуска (для защищенного грунта - по 2-й световой зоне);</w:t>
      </w:r>
    </w:p>
    <w:p w:rsidR="00596215" w:rsidRDefault="00596215">
      <w:pPr>
        <w:pStyle w:val="ConsPlusNormal"/>
        <w:spacing w:before="220"/>
        <w:ind w:firstLine="540"/>
        <w:jc w:val="both"/>
      </w:pPr>
      <w:r>
        <w:t>2.2.3. посев в текущем году элитных семян, приобретенных в период с 1 октября предыдущего года по 31 июля текущего года - по яровым культурам и в период с 1 октября предыдущего года по 30 сентября текущего года - по озимым культурам;</w:t>
      </w:r>
    </w:p>
    <w:p w:rsidR="00596215" w:rsidRDefault="00596215">
      <w:pPr>
        <w:pStyle w:val="ConsPlusNormal"/>
        <w:spacing w:before="220"/>
        <w:ind w:firstLine="540"/>
        <w:jc w:val="both"/>
      </w:pPr>
      <w:r>
        <w:t>2.2.4. приобретение сельскохозяйственным товаропроизводителем элитных семян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w:t>
      </w:r>
    </w:p>
    <w:p w:rsidR="00596215" w:rsidRDefault="00596215">
      <w:pPr>
        <w:pStyle w:val="ConsPlusNormal"/>
        <w:spacing w:before="220"/>
        <w:ind w:firstLine="540"/>
        <w:jc w:val="both"/>
      </w:pPr>
      <w:r>
        <w:t xml:space="preserve">2.2.5. документальное подтверждение фактически произведенных затрат в соответствии с </w:t>
      </w:r>
      <w:hyperlink w:anchor="P177" w:history="1">
        <w:r>
          <w:rPr>
            <w:color w:val="0000FF"/>
          </w:rPr>
          <w:t>пунктом 2.6.5</w:t>
        </w:r>
      </w:hyperlink>
      <w:r>
        <w:t xml:space="preserve"> настоящего Порядка;</w:t>
      </w:r>
    </w:p>
    <w:p w:rsidR="00596215" w:rsidRDefault="00596215">
      <w:pPr>
        <w:pStyle w:val="ConsPlusNormal"/>
        <w:spacing w:before="220"/>
        <w:ind w:firstLine="540"/>
        <w:jc w:val="both"/>
      </w:pPr>
      <w:r>
        <w:t>2.2.6.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596215" w:rsidRDefault="00596215">
      <w:pPr>
        <w:pStyle w:val="ConsPlusNormal"/>
        <w:spacing w:before="220"/>
        <w:ind w:firstLine="540"/>
        <w:jc w:val="both"/>
      </w:pPr>
      <w:r>
        <w:t>2.3. Субсидии предоставляются сельскохозяйственным товаропроизводителям по ставке на 1 гектар площади, засеваемой элитными семенами (далее в настоящем разделе - ставка на 1 гектар).</w:t>
      </w:r>
    </w:p>
    <w:p w:rsidR="00596215" w:rsidRDefault="00596215">
      <w:pPr>
        <w:pStyle w:val="ConsPlusNormal"/>
        <w:spacing w:before="220"/>
        <w:ind w:firstLine="540"/>
        <w:jc w:val="both"/>
      </w:pPr>
      <w:r>
        <w:t>Размер ставки на 1 гектар по каждой сельскохозяйственной культуре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2.4. Субсидии предоставляются сельскохозяйственным товаропроизводителям ежемесячно (по мере приобретения элитных семян), но не позднее 31 октября текущего года.</w:t>
      </w:r>
    </w:p>
    <w:p w:rsidR="00596215" w:rsidRDefault="00596215">
      <w:pPr>
        <w:pStyle w:val="ConsPlusNormal"/>
        <w:spacing w:before="220"/>
        <w:ind w:firstLine="540"/>
        <w:jc w:val="both"/>
      </w:pPr>
      <w:r>
        <w:t>2.5. Размер субсидии (</w:t>
      </w:r>
      <w:proofErr w:type="spellStart"/>
      <w:r>
        <w:t>W</w:t>
      </w:r>
      <w:r>
        <w:rPr>
          <w:vertAlign w:val="subscript"/>
        </w:rPr>
        <w:t>приобр</w:t>
      </w:r>
      <w:proofErr w:type="gramStart"/>
      <w:r>
        <w:rPr>
          <w:vertAlign w:val="subscript"/>
        </w:rPr>
        <w:t>.э</w:t>
      </w:r>
      <w:proofErr w:type="gramEnd"/>
      <w:r>
        <w:rPr>
          <w:vertAlign w:val="subscript"/>
        </w:rPr>
        <w:t>с</w:t>
      </w:r>
      <w:proofErr w:type="spellEnd"/>
      <w:r>
        <w:t>) определяется по формуле:</w:t>
      </w:r>
    </w:p>
    <w:p w:rsidR="00596215" w:rsidRDefault="00596215">
      <w:pPr>
        <w:pStyle w:val="ConsPlusNormal"/>
        <w:jc w:val="both"/>
      </w:pPr>
    </w:p>
    <w:p w:rsidR="00596215" w:rsidRDefault="00596215">
      <w:pPr>
        <w:pStyle w:val="ConsPlusNormal"/>
        <w:jc w:val="center"/>
      </w:pPr>
      <w:proofErr w:type="spellStart"/>
      <w:r>
        <w:t>W</w:t>
      </w:r>
      <w:r>
        <w:rPr>
          <w:vertAlign w:val="subscript"/>
        </w:rPr>
        <w:t>приобр</w:t>
      </w:r>
      <w:proofErr w:type="gramStart"/>
      <w:r>
        <w:rPr>
          <w:vertAlign w:val="subscript"/>
        </w:rPr>
        <w:t>.э</w:t>
      </w:r>
      <w:proofErr w:type="gramEnd"/>
      <w:r>
        <w:rPr>
          <w:vertAlign w:val="subscript"/>
        </w:rPr>
        <w:t>с</w:t>
      </w:r>
      <w:proofErr w:type="spellEnd"/>
      <w:r>
        <w:t xml:space="preserve"> = </w:t>
      </w:r>
      <w:proofErr w:type="spellStart"/>
      <w:r>
        <w:t>C</w:t>
      </w:r>
      <w:r>
        <w:rPr>
          <w:vertAlign w:val="subscript"/>
        </w:rPr>
        <w:t>приобр.эс</w:t>
      </w:r>
      <w:proofErr w:type="spellEnd"/>
      <w:r>
        <w:rPr>
          <w:vertAlign w:val="subscript"/>
        </w:rPr>
        <w:t>.</w:t>
      </w:r>
      <w:r>
        <w:t xml:space="preserve"> </w:t>
      </w:r>
      <w:proofErr w:type="spellStart"/>
      <w:r>
        <w:t>x</w:t>
      </w:r>
      <w:proofErr w:type="spellEnd"/>
      <w:r>
        <w:t xml:space="preserve"> </w:t>
      </w:r>
      <w:proofErr w:type="spellStart"/>
      <w:r>
        <w:t>S</w:t>
      </w:r>
      <w:r>
        <w:rPr>
          <w:vertAlign w:val="subscript"/>
        </w:rPr>
        <w:t>эс</w:t>
      </w:r>
      <w:proofErr w:type="spellEnd"/>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proofErr w:type="gramStart"/>
      <w:r>
        <w:t>C</w:t>
      </w:r>
      <w:proofErr w:type="gramEnd"/>
      <w:r>
        <w:rPr>
          <w:vertAlign w:val="subscript"/>
        </w:rPr>
        <w:t>приобр.эс</w:t>
      </w:r>
      <w:proofErr w:type="spellEnd"/>
      <w:r>
        <w:rPr>
          <w:vertAlign w:val="subscript"/>
        </w:rPr>
        <w:t>.</w:t>
      </w:r>
      <w:r>
        <w:t xml:space="preserve"> - ставка на 1 гектар;</w:t>
      </w:r>
    </w:p>
    <w:p w:rsidR="00596215" w:rsidRDefault="00596215">
      <w:pPr>
        <w:pStyle w:val="ConsPlusNormal"/>
        <w:spacing w:before="220"/>
        <w:ind w:firstLine="540"/>
        <w:jc w:val="both"/>
      </w:pPr>
      <w:proofErr w:type="spellStart"/>
      <w:proofErr w:type="gramStart"/>
      <w:r>
        <w:t>S</w:t>
      </w:r>
      <w:proofErr w:type="gramEnd"/>
      <w:r>
        <w:rPr>
          <w:vertAlign w:val="subscript"/>
        </w:rPr>
        <w:t>эс</w:t>
      </w:r>
      <w:proofErr w:type="spellEnd"/>
      <w:r>
        <w:t xml:space="preserve"> - площадь, засеваемая в текущем году элитными семенами сельскохозяйственных культур, включенных в Перечень;</w:t>
      </w:r>
    </w:p>
    <w:p w:rsidR="00596215" w:rsidRDefault="00596215">
      <w:pPr>
        <w:pStyle w:val="ConsPlusNormal"/>
        <w:spacing w:before="220"/>
        <w:ind w:firstLine="540"/>
        <w:jc w:val="both"/>
      </w:pPr>
      <w:r>
        <w:t>Z - фактические затраты на приобретение элитных семян (без учета налога на добавленную стоимость, без транспортных расходов).</w:t>
      </w:r>
    </w:p>
    <w:p w:rsidR="00596215" w:rsidRDefault="00596215">
      <w:pPr>
        <w:pStyle w:val="ConsPlusNormal"/>
        <w:jc w:val="both"/>
      </w:pPr>
      <w:r>
        <w:t xml:space="preserve">(в ред. </w:t>
      </w:r>
      <w:hyperlink r:id="rId63"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bookmarkStart w:id="13" w:name="P172"/>
      <w:bookmarkEnd w:id="13"/>
      <w:r>
        <w:t xml:space="preserve">2.6. Для получения субсидий 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596215" w:rsidRDefault="00596215">
      <w:pPr>
        <w:pStyle w:val="ConsPlusNormal"/>
        <w:spacing w:before="220"/>
        <w:ind w:firstLine="540"/>
        <w:jc w:val="both"/>
      </w:pPr>
      <w:r>
        <w:t xml:space="preserve">2.6.1. </w:t>
      </w:r>
      <w:hyperlink w:anchor="P1090" w:history="1">
        <w:r>
          <w:rPr>
            <w:color w:val="0000FF"/>
          </w:rPr>
          <w:t>заявку</w:t>
        </w:r>
      </w:hyperlink>
      <w:r>
        <w:t xml:space="preserve"> на предоставление субсидий на возмещение части затрат на приобретение элитных семян за счет средств федерального бюджета и бюджета Пермского края по форме согласно приложению 1 к настоящему Порядку (далее в настоящем разделе - заявка);</w:t>
      </w:r>
    </w:p>
    <w:p w:rsidR="00596215" w:rsidRDefault="00596215">
      <w:pPr>
        <w:pStyle w:val="ConsPlusNormal"/>
        <w:spacing w:before="220"/>
        <w:ind w:firstLine="540"/>
        <w:jc w:val="both"/>
      </w:pPr>
      <w:r>
        <w:t xml:space="preserve">2.6.2. </w:t>
      </w:r>
      <w:hyperlink w:anchor="P1157"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2 к настоящему Порядку;</w:t>
      </w:r>
    </w:p>
    <w:p w:rsidR="00596215" w:rsidRDefault="00596215">
      <w:pPr>
        <w:pStyle w:val="ConsPlusNormal"/>
        <w:spacing w:before="220"/>
        <w:ind w:firstLine="540"/>
        <w:jc w:val="both"/>
      </w:pPr>
      <w:r>
        <w:lastRenderedPageBreak/>
        <w:t>2.6.3. копии сертификатов, удостоверяющих сортовые и посевные качества приобретенных элитных семян на момент посева;</w:t>
      </w:r>
    </w:p>
    <w:p w:rsidR="00596215" w:rsidRDefault="00596215">
      <w:pPr>
        <w:pStyle w:val="ConsPlusNormal"/>
        <w:spacing w:before="220"/>
        <w:ind w:firstLine="540"/>
        <w:jc w:val="both"/>
      </w:pPr>
      <w:r>
        <w:t xml:space="preserve">2.6.4. копии актов расхода семян и посадочного материала по </w:t>
      </w:r>
      <w:hyperlink r:id="rId64" w:history="1">
        <w:r>
          <w:rPr>
            <w:color w:val="0000FF"/>
          </w:rPr>
          <w:t>форме N СП-13</w:t>
        </w:r>
      </w:hyperlink>
      <w:r>
        <w:t>, утвержденной Постановлением Госкомстата Российской Федерации от 29 сентября 1997 г. N 68, или иных первичных учетных документов, содержащих соответствующие сведения;</w:t>
      </w:r>
    </w:p>
    <w:p w:rsidR="00596215" w:rsidRDefault="00596215">
      <w:pPr>
        <w:pStyle w:val="ConsPlusNormal"/>
        <w:spacing w:before="220"/>
        <w:ind w:firstLine="540"/>
        <w:jc w:val="both"/>
      </w:pPr>
      <w:bookmarkStart w:id="14" w:name="P177"/>
      <w:bookmarkEnd w:id="14"/>
      <w:r>
        <w:t>2.6.5. копии документов, подтверждающих приобретение элитных семян: договоров купли-продажи, универсальных передаточных документов и (или) счетов-фактур и товарных накладных (товарно-транспортных накладных), платежных поручений, подтверждающих факт оплаты элитных семян, с приложением реестра указанных документов.</w:t>
      </w:r>
    </w:p>
    <w:p w:rsidR="00596215" w:rsidRDefault="00596215">
      <w:pPr>
        <w:pStyle w:val="ConsPlusNormal"/>
        <w:spacing w:before="220"/>
        <w:ind w:firstLine="540"/>
        <w:jc w:val="both"/>
      </w:pPr>
      <w:r>
        <w:t>В случае приобретения элитных семян у лиц, уполномоченных организациями, занимающимися производством семян и (или) подготовкой к посеву в соответствии с принятой технологией по каждой сельскохозяйственной культуре, - копию договора с производителем на право осуществления дилерских услуг либо копию дистрибьюторского договора;</w:t>
      </w:r>
    </w:p>
    <w:p w:rsidR="00596215" w:rsidRDefault="00596215">
      <w:pPr>
        <w:pStyle w:val="ConsPlusNormal"/>
        <w:spacing w:before="220"/>
        <w:ind w:firstLine="540"/>
        <w:jc w:val="both"/>
      </w:pPr>
      <w:r>
        <w:t>2.6.6. справку о применяемой системе налогообложения;</w:t>
      </w:r>
    </w:p>
    <w:p w:rsidR="00596215" w:rsidRDefault="00596215">
      <w:pPr>
        <w:pStyle w:val="ConsPlusNormal"/>
        <w:spacing w:before="220"/>
        <w:ind w:firstLine="540"/>
        <w:jc w:val="both"/>
      </w:pPr>
      <w:r>
        <w:t xml:space="preserve">2.6.7.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2.6.8.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bookmarkStart w:id="15" w:name="P182"/>
      <w:bookmarkEnd w:id="15"/>
      <w:r>
        <w:t xml:space="preserve">2.7. Министерство в течение 10 календарных дней после окончания срока, указанного в </w:t>
      </w:r>
      <w:hyperlink w:anchor="P172" w:history="1">
        <w:r>
          <w:rPr>
            <w:color w:val="0000FF"/>
          </w:rPr>
          <w:t>пункте 2.6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596215" w:rsidRDefault="00596215">
      <w:pPr>
        <w:pStyle w:val="ConsPlusNormal"/>
        <w:spacing w:before="220"/>
        <w:ind w:firstLine="540"/>
        <w:jc w:val="both"/>
      </w:pPr>
      <w:r>
        <w:t>2.8. По итогам рассмотрения представленных документов Министерство в течение 5 календарных дней после окончания срока, указанного в пункте 2.7 настоящего Порядка:</w:t>
      </w:r>
    </w:p>
    <w:p w:rsidR="00596215" w:rsidRDefault="00596215">
      <w:pPr>
        <w:pStyle w:val="ConsPlusNormal"/>
        <w:spacing w:before="220"/>
        <w:ind w:firstLine="540"/>
        <w:jc w:val="both"/>
      </w:pPr>
      <w:r>
        <w:t>2.8.1.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596215" w:rsidRDefault="00596215">
      <w:pPr>
        <w:pStyle w:val="ConsPlusNormal"/>
        <w:spacing w:before="220"/>
        <w:ind w:firstLine="540"/>
        <w:jc w:val="both"/>
      </w:pPr>
      <w:bookmarkStart w:id="16" w:name="P185"/>
      <w:bookmarkEnd w:id="16"/>
      <w:r>
        <w:t>2.8.2.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596215" w:rsidRDefault="00596215">
      <w:pPr>
        <w:pStyle w:val="ConsPlusNormal"/>
        <w:spacing w:before="220"/>
        <w:ind w:firstLine="540"/>
        <w:jc w:val="both"/>
      </w:pPr>
      <w:bookmarkStart w:id="17" w:name="P186"/>
      <w:bookmarkEnd w:id="17"/>
      <w:r>
        <w:t xml:space="preserve">2.8.3. составляет сводную </w:t>
      </w:r>
      <w:hyperlink w:anchor="P1220" w:history="1">
        <w:r>
          <w:rPr>
            <w:color w:val="0000FF"/>
          </w:rPr>
          <w:t>справку-расчет</w:t>
        </w:r>
      </w:hyperlink>
      <w:r>
        <w:t xml:space="preserve"> о размере субсидии на возмещение части затрат на приобретение элитных семян за счет средств федерального бюджета и бюджета Пермского края по форме согласно приложению 3 к настоящему Порядку (далее в настоящем разделе - сводная справка-расчет).</w:t>
      </w:r>
    </w:p>
    <w:p w:rsidR="00596215" w:rsidRDefault="00596215">
      <w:pPr>
        <w:pStyle w:val="ConsPlusNormal"/>
        <w:spacing w:before="220"/>
        <w:ind w:firstLine="540"/>
        <w:jc w:val="both"/>
      </w:pPr>
      <w:r>
        <w:t>2.9. Министерство в течение 3 календарных дней со дня заключения Соглашения (дополнительного соглашения к Соглашению) представляет в Управление Федерального казначейства по Пермскому краю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596215" w:rsidRDefault="00596215">
      <w:pPr>
        <w:pStyle w:val="ConsPlusNormal"/>
        <w:spacing w:before="220"/>
        <w:ind w:firstLine="540"/>
        <w:jc w:val="both"/>
      </w:pPr>
      <w:r>
        <w:t xml:space="preserve">2.10.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182" w:history="1">
        <w:r>
          <w:rPr>
            <w:color w:val="0000FF"/>
          </w:rPr>
          <w:t>пунктом 2.7</w:t>
        </w:r>
      </w:hyperlink>
      <w:r>
        <w:t xml:space="preserve"> настоящего Порядка.</w:t>
      </w:r>
    </w:p>
    <w:p w:rsidR="00596215" w:rsidRDefault="00596215">
      <w:pPr>
        <w:pStyle w:val="ConsPlusNormal"/>
        <w:spacing w:before="220"/>
        <w:ind w:firstLine="540"/>
        <w:jc w:val="both"/>
      </w:pPr>
      <w:r>
        <w:t>2.11. Показателем результативности использования субсидии является доля площади, засеваемой сельскохозяйственным товаропроизводителем элитными семенами, в общей площади посевов сельскохозяйственного товаропроизводителя в размере не менее 3,5%.</w:t>
      </w:r>
    </w:p>
    <w:p w:rsidR="00596215" w:rsidRDefault="00596215">
      <w:pPr>
        <w:pStyle w:val="ConsPlusNormal"/>
        <w:jc w:val="both"/>
      </w:pPr>
    </w:p>
    <w:p w:rsidR="00596215" w:rsidRDefault="00596215">
      <w:pPr>
        <w:pStyle w:val="ConsPlusTitle"/>
        <w:jc w:val="center"/>
        <w:outlineLvl w:val="1"/>
      </w:pPr>
      <w:r>
        <w:t>III. Особенности предоставления субсидий на поддержку</w:t>
      </w:r>
    </w:p>
    <w:p w:rsidR="00596215" w:rsidRDefault="00596215">
      <w:pPr>
        <w:pStyle w:val="ConsPlusTitle"/>
        <w:jc w:val="center"/>
      </w:pPr>
      <w:r>
        <w:t>племенного животноводства</w:t>
      </w:r>
    </w:p>
    <w:p w:rsidR="00596215" w:rsidRDefault="00596215">
      <w:pPr>
        <w:pStyle w:val="ConsPlusNormal"/>
        <w:jc w:val="both"/>
      </w:pPr>
    </w:p>
    <w:p w:rsidR="00596215" w:rsidRDefault="00596215">
      <w:pPr>
        <w:pStyle w:val="ConsPlusTitle"/>
        <w:jc w:val="center"/>
        <w:outlineLvl w:val="2"/>
      </w:pPr>
      <w:r>
        <w:t>3.1. Право на получение и виды субсидий на поддержку</w:t>
      </w:r>
    </w:p>
    <w:p w:rsidR="00596215" w:rsidRDefault="00596215">
      <w:pPr>
        <w:pStyle w:val="ConsPlusTitle"/>
        <w:jc w:val="center"/>
      </w:pPr>
      <w:r>
        <w:t>племенного животноводства</w:t>
      </w:r>
    </w:p>
    <w:p w:rsidR="00596215" w:rsidRDefault="00596215">
      <w:pPr>
        <w:pStyle w:val="ConsPlusNormal"/>
        <w:jc w:val="both"/>
      </w:pPr>
    </w:p>
    <w:p w:rsidR="00596215" w:rsidRDefault="00596215">
      <w:pPr>
        <w:pStyle w:val="ConsPlusNormal"/>
        <w:ind w:firstLine="540"/>
        <w:jc w:val="both"/>
      </w:pPr>
      <w:r>
        <w:t>3.1.1. Субсидии на поддержку племенного животноводства предоставляются в целях возмещения части затрат (без учета налога на добавленную стоимость):</w:t>
      </w:r>
    </w:p>
    <w:p w:rsidR="00596215" w:rsidRDefault="00596215">
      <w:pPr>
        <w:pStyle w:val="ConsPlusNormal"/>
        <w:jc w:val="both"/>
      </w:pPr>
      <w:r>
        <w:t xml:space="preserve">(в ред. </w:t>
      </w:r>
      <w:hyperlink r:id="rId65"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bookmarkStart w:id="18" w:name="P199"/>
      <w:bookmarkEnd w:id="18"/>
      <w:r>
        <w:t>3.1.1.1. за счет средств федерального бюджета и бюджета Пермского края:</w:t>
      </w:r>
    </w:p>
    <w:p w:rsidR="00596215" w:rsidRDefault="00596215">
      <w:pPr>
        <w:pStyle w:val="ConsPlusNormal"/>
        <w:spacing w:before="220"/>
        <w:ind w:firstLine="540"/>
        <w:jc w:val="both"/>
      </w:pPr>
      <w:r>
        <w:t>3.1.1.1.1. на содержание племенного маточного поголовья сельскохозяйственных животных - крупного рогатого скота молочного и мясного направлений, свиней, лошадей, пчел;</w:t>
      </w:r>
    </w:p>
    <w:p w:rsidR="00596215" w:rsidRDefault="00596215">
      <w:pPr>
        <w:pStyle w:val="ConsPlusNormal"/>
        <w:spacing w:before="220"/>
        <w:ind w:firstLine="540"/>
        <w:jc w:val="both"/>
      </w:pPr>
      <w:r>
        <w:t>3.1.1.1.2.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этого качества;</w:t>
      </w:r>
    </w:p>
    <w:p w:rsidR="00596215" w:rsidRDefault="00596215">
      <w:pPr>
        <w:pStyle w:val="ConsPlusNormal"/>
        <w:spacing w:before="220"/>
        <w:ind w:firstLine="540"/>
        <w:jc w:val="both"/>
      </w:pPr>
      <w:bookmarkStart w:id="19" w:name="P202"/>
      <w:bookmarkEnd w:id="19"/>
      <w:r>
        <w:t>3.1.1.2. за счет средств бюджета Пермского края:</w:t>
      </w:r>
    </w:p>
    <w:p w:rsidR="00596215" w:rsidRDefault="00596215">
      <w:pPr>
        <w:pStyle w:val="ConsPlusNormal"/>
        <w:spacing w:before="220"/>
        <w:ind w:firstLine="540"/>
        <w:jc w:val="both"/>
      </w:pPr>
      <w:r>
        <w:t>3.1.1.2.1. на приобретение племенных быков-производителей молочного и мясного направлений, в том числе по импорту;</w:t>
      </w:r>
    </w:p>
    <w:p w:rsidR="00596215" w:rsidRDefault="00596215">
      <w:pPr>
        <w:pStyle w:val="ConsPlusNormal"/>
        <w:spacing w:before="220"/>
        <w:ind w:firstLine="540"/>
        <w:jc w:val="both"/>
      </w:pPr>
      <w:r>
        <w:t>3.1.1.2.2. на приобретение племенного молодняка сельскохозяйственных животных:</w:t>
      </w:r>
    </w:p>
    <w:p w:rsidR="00596215" w:rsidRDefault="00596215">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596215" w:rsidRDefault="00596215">
      <w:pPr>
        <w:pStyle w:val="ConsPlusNormal"/>
        <w:spacing w:before="220"/>
        <w:ind w:firstLine="540"/>
        <w:jc w:val="both"/>
      </w:pPr>
      <w:r>
        <w:t>крупного рогатого скота мясного направления (телки, нетели, бычки не старше двух лет);</w:t>
      </w:r>
    </w:p>
    <w:p w:rsidR="00596215" w:rsidRDefault="00596215">
      <w:pPr>
        <w:pStyle w:val="ConsPlusNormal"/>
        <w:spacing w:before="220"/>
        <w:ind w:firstLine="540"/>
        <w:jc w:val="both"/>
      </w:pPr>
      <w:r>
        <w:t>крупного рогатого скота молочного направления (телки, нетели, коровы первого отела).</w:t>
      </w:r>
    </w:p>
    <w:p w:rsidR="00596215" w:rsidRDefault="00596215">
      <w:pPr>
        <w:pStyle w:val="ConsPlusNormal"/>
        <w:spacing w:before="220"/>
        <w:ind w:firstLine="540"/>
        <w:jc w:val="both"/>
      </w:pPr>
      <w:r>
        <w:t>3.1.2. Субсидии на поддержку племенного животноводства носят целевой характер и не могут быть использованы на другие цели.</w:t>
      </w:r>
    </w:p>
    <w:p w:rsidR="00596215" w:rsidRDefault="00596215">
      <w:pPr>
        <w:pStyle w:val="ConsPlusNormal"/>
        <w:jc w:val="both"/>
      </w:pPr>
    </w:p>
    <w:p w:rsidR="00596215" w:rsidRDefault="00596215">
      <w:pPr>
        <w:pStyle w:val="ConsPlusTitle"/>
        <w:jc w:val="center"/>
        <w:outlineLvl w:val="2"/>
      </w:pPr>
      <w:r>
        <w:t xml:space="preserve">3.2. Предоставление субсидий на содержание </w:t>
      </w:r>
      <w:proofErr w:type="gramStart"/>
      <w:r>
        <w:t>племенного</w:t>
      </w:r>
      <w:proofErr w:type="gramEnd"/>
    </w:p>
    <w:p w:rsidR="00596215" w:rsidRDefault="00596215">
      <w:pPr>
        <w:pStyle w:val="ConsPlusTitle"/>
        <w:jc w:val="center"/>
      </w:pPr>
      <w:r>
        <w:t>маточного поголовья сельскохозяйственных животных</w:t>
      </w:r>
    </w:p>
    <w:p w:rsidR="00596215" w:rsidRDefault="00596215">
      <w:pPr>
        <w:pStyle w:val="ConsPlusNormal"/>
        <w:jc w:val="both"/>
      </w:pPr>
    </w:p>
    <w:p w:rsidR="00596215" w:rsidRDefault="00596215">
      <w:pPr>
        <w:pStyle w:val="ConsPlusNormal"/>
        <w:ind w:firstLine="540"/>
        <w:jc w:val="both"/>
      </w:pPr>
      <w:r>
        <w:t>3.2.1. Субсидии на содержание племенного маточного поголовья сельскохозяйственных животных (далее в настоящем подразделе - субсидии)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t xml:space="preserve">3.2.1.1.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66"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3.2.1.2. содержание племенного маточного поголовья сельскохозяйственных животных в племенных стадах, зарегистрированных в государственном племенном регистре, по состоянию на 1 января текущего года;</w:t>
      </w:r>
    </w:p>
    <w:p w:rsidR="00596215" w:rsidRDefault="00596215">
      <w:pPr>
        <w:pStyle w:val="ConsPlusNormal"/>
        <w:spacing w:before="220"/>
        <w:ind w:firstLine="540"/>
        <w:jc w:val="both"/>
      </w:pPr>
      <w:r>
        <w:t>3.2.1.3. включение сельскохозяйственного товаропроизводителя в перечень сельскохозяйственных организаций и крестьянских (фермерских) хозяй</w:t>
      </w:r>
      <w:proofErr w:type="gramStart"/>
      <w:r>
        <w:t>ств дл</w:t>
      </w:r>
      <w:proofErr w:type="gramEnd"/>
      <w:r>
        <w:t>я предоставления субсидии из федерального бюджета бюджетам субъектов Российской Федерации на племенное маточное поголовье сельскохозяйственных животных, утверждаемый Министерством сельского хозяйства Российской Федерации на соответствующий финансовый год;</w:t>
      </w:r>
    </w:p>
    <w:p w:rsidR="00596215" w:rsidRDefault="00596215">
      <w:pPr>
        <w:pStyle w:val="ConsPlusNormal"/>
        <w:spacing w:before="220"/>
        <w:ind w:firstLine="540"/>
        <w:jc w:val="both"/>
      </w:pPr>
      <w:proofErr w:type="gramStart"/>
      <w:r>
        <w:t xml:space="preserve">3.2.1.4. сохранение (увеличение) численности племенного маточного поголовья сельскохозяйственных животных по состоянию на 1 июля текущего года по сравнению с численностью поголовья на 1 января текущего года (пчелосемей по состоянию на 1 июля текущего года по сравнению </w:t>
      </w:r>
      <w:r>
        <w:lastRenderedPageBreak/>
        <w:t>с данными на 1 октября предыдущего года), за исключением их гибели в результате наступления документально подтвержденных обстоятельств непреодолимой силы;</w:t>
      </w:r>
      <w:proofErr w:type="gramEnd"/>
    </w:p>
    <w:p w:rsidR="00596215" w:rsidRDefault="00596215">
      <w:pPr>
        <w:pStyle w:val="ConsPlusNormal"/>
        <w:jc w:val="both"/>
      </w:pPr>
      <w:r>
        <w:t xml:space="preserve">(п. 3.2.1.4 в ред. </w:t>
      </w:r>
      <w:hyperlink r:id="rId67"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 xml:space="preserve">3.2.1.5. подтверждение фактически произведенных затрат по направлениям,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596215" w:rsidRDefault="00596215">
      <w:pPr>
        <w:pStyle w:val="ConsPlusNormal"/>
        <w:spacing w:before="220"/>
        <w:ind w:firstLine="540"/>
        <w:jc w:val="both"/>
      </w:pPr>
      <w:r>
        <w:t>3.2.1.6.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596215" w:rsidRDefault="00596215">
      <w:pPr>
        <w:pStyle w:val="ConsPlusNormal"/>
        <w:spacing w:before="220"/>
        <w:ind w:firstLine="540"/>
        <w:jc w:val="both"/>
      </w:pPr>
      <w:r>
        <w:t>3.2.2. Субсидии предоставляются сельскохозяйственным товаропроизводителям по ставке на одну условную голову племенного маточного поголовья сельскохозяйственного животного в год (далее в настоящем подразделе - ставка на одну условную голову).</w:t>
      </w:r>
    </w:p>
    <w:p w:rsidR="00596215" w:rsidRDefault="00596215">
      <w:pPr>
        <w:pStyle w:val="ConsPlusNormal"/>
        <w:jc w:val="both"/>
      </w:pPr>
      <w:r>
        <w:t xml:space="preserve">(в ред. </w:t>
      </w:r>
      <w:hyperlink r:id="rId68"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на официальном сайте до 1 мая текущего года.</w:t>
      </w:r>
    </w:p>
    <w:p w:rsidR="00596215" w:rsidRDefault="00596215">
      <w:pPr>
        <w:pStyle w:val="ConsPlusNormal"/>
        <w:jc w:val="both"/>
      </w:pPr>
      <w:r>
        <w:t xml:space="preserve">(в ред. </w:t>
      </w:r>
      <w:hyperlink r:id="rId69"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3.2.3. Субсидии предоставляются сельскохозяйственным товаропроизводителям один раз в год.</w:t>
      </w:r>
    </w:p>
    <w:p w:rsidR="00596215" w:rsidRDefault="00596215">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3.2.4. Размер субсидии (</w:t>
      </w:r>
      <w:proofErr w:type="spellStart"/>
      <w:proofErr w:type="gramStart"/>
      <w:r>
        <w:t>W</w:t>
      </w:r>
      <w:proofErr w:type="gramEnd"/>
      <w:r>
        <w:rPr>
          <w:vertAlign w:val="subscript"/>
        </w:rPr>
        <w:t>сод.м.п</w:t>
      </w:r>
      <w:proofErr w:type="spellEnd"/>
      <w:r>
        <w:rPr>
          <w:vertAlign w:val="subscript"/>
        </w:rPr>
        <w:t>.</w:t>
      </w:r>
      <w:r>
        <w:t>) определяется по формуле:</w:t>
      </w:r>
    </w:p>
    <w:p w:rsidR="00596215" w:rsidRDefault="00596215">
      <w:pPr>
        <w:pStyle w:val="ConsPlusNormal"/>
        <w:jc w:val="both"/>
      </w:pPr>
    </w:p>
    <w:p w:rsidR="00596215" w:rsidRDefault="00596215">
      <w:pPr>
        <w:pStyle w:val="ConsPlusNormal"/>
        <w:jc w:val="center"/>
      </w:pPr>
      <w:proofErr w:type="spellStart"/>
      <w:proofErr w:type="gramStart"/>
      <w:r>
        <w:t>W</w:t>
      </w:r>
      <w:proofErr w:type="gramEnd"/>
      <w:r>
        <w:rPr>
          <w:vertAlign w:val="subscript"/>
        </w:rPr>
        <w:t>сод.м.п</w:t>
      </w:r>
      <w:proofErr w:type="spellEnd"/>
      <w:r>
        <w:rPr>
          <w:vertAlign w:val="subscript"/>
        </w:rPr>
        <w:t>.</w:t>
      </w:r>
      <w:r>
        <w:t xml:space="preserve"> = </w:t>
      </w:r>
      <w:proofErr w:type="spellStart"/>
      <w:r>
        <w:t>С</w:t>
      </w:r>
      <w:r>
        <w:rPr>
          <w:vertAlign w:val="subscript"/>
        </w:rPr>
        <w:t>сод.м.п</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плем.м.п</w:t>
      </w:r>
      <w:proofErr w:type="spellEnd"/>
      <w:r>
        <w:rPr>
          <w:vertAlign w:val="subscript"/>
        </w:rPr>
        <w:t>.</w:t>
      </w:r>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r>
        <w:t>С</w:t>
      </w:r>
      <w:r>
        <w:rPr>
          <w:vertAlign w:val="subscript"/>
        </w:rPr>
        <w:t>сод.м.п</w:t>
      </w:r>
      <w:proofErr w:type="spellEnd"/>
      <w:r>
        <w:rPr>
          <w:vertAlign w:val="subscript"/>
        </w:rPr>
        <w:t>.</w:t>
      </w:r>
      <w:r>
        <w:t xml:space="preserve"> - ставка на одну условную голову;</w:t>
      </w:r>
    </w:p>
    <w:p w:rsidR="00596215" w:rsidRDefault="00596215">
      <w:pPr>
        <w:pStyle w:val="ConsPlusNormal"/>
        <w:spacing w:before="220"/>
        <w:ind w:firstLine="540"/>
        <w:jc w:val="both"/>
      </w:pPr>
      <w:proofErr w:type="spellStart"/>
      <w:r>
        <w:t>Р</w:t>
      </w:r>
      <w:r>
        <w:rPr>
          <w:vertAlign w:val="subscript"/>
        </w:rPr>
        <w:t>плем.м.п</w:t>
      </w:r>
      <w:proofErr w:type="spellEnd"/>
      <w:r>
        <w:rPr>
          <w:vertAlign w:val="subscript"/>
        </w:rPr>
        <w:t>.</w:t>
      </w:r>
      <w:r>
        <w:t xml:space="preserve"> - численность условного племенного маточного поголовья сельскохозяйственных животных по состоянию на 1 июля текущего года;</w:t>
      </w:r>
    </w:p>
    <w:p w:rsidR="00596215" w:rsidRDefault="00596215">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июня текущего года.</w:t>
      </w:r>
    </w:p>
    <w:p w:rsidR="00596215" w:rsidRDefault="00596215">
      <w:pPr>
        <w:pStyle w:val="ConsPlusNormal"/>
        <w:jc w:val="both"/>
      </w:pPr>
      <w:r>
        <w:t xml:space="preserve">(в ред. </w:t>
      </w:r>
      <w:hyperlink r:id="rId71" w:history="1">
        <w:r>
          <w:rPr>
            <w:color w:val="0000FF"/>
          </w:rPr>
          <w:t>Постановления</w:t>
        </w:r>
      </w:hyperlink>
      <w:r>
        <w:t xml:space="preserve"> Правительства Пермского края от 21.02.2019 N 100-п)</w:t>
      </w:r>
    </w:p>
    <w:p w:rsidR="00596215" w:rsidRDefault="00596215">
      <w:pPr>
        <w:pStyle w:val="ConsPlusNormal"/>
        <w:jc w:val="both"/>
      </w:pPr>
      <w:r>
        <w:t xml:space="preserve">(п. 3.2.4 в ред. </w:t>
      </w:r>
      <w:hyperlink r:id="rId72"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 xml:space="preserve">3.2.4.1. Утратил силу. - </w:t>
      </w:r>
      <w:hyperlink r:id="rId73" w:history="1">
        <w:r>
          <w:rPr>
            <w:color w:val="0000FF"/>
          </w:rPr>
          <w:t>Постановление</w:t>
        </w:r>
      </w:hyperlink>
      <w:r>
        <w:t xml:space="preserve"> Правительства Пермского края от 22.10.2018 N 621-п.</w:t>
      </w:r>
    </w:p>
    <w:p w:rsidR="00596215" w:rsidRDefault="00596215">
      <w:pPr>
        <w:pStyle w:val="ConsPlusNormal"/>
        <w:spacing w:before="220"/>
        <w:ind w:firstLine="540"/>
        <w:jc w:val="both"/>
      </w:pPr>
      <w:r>
        <w:t xml:space="preserve">3.2.4.2. Утратил силу с 22 октября 2018 года. - </w:t>
      </w:r>
      <w:hyperlink r:id="rId74" w:history="1">
        <w:r>
          <w:rPr>
            <w:color w:val="0000FF"/>
          </w:rPr>
          <w:t>Постановление</w:t>
        </w:r>
      </w:hyperlink>
      <w:r>
        <w:t xml:space="preserve"> Правительства Пермского края от 22.10.2018 N 621-п.</w:t>
      </w:r>
    </w:p>
    <w:p w:rsidR="00596215" w:rsidRDefault="00596215">
      <w:pPr>
        <w:pStyle w:val="ConsPlusNormal"/>
        <w:spacing w:before="220"/>
        <w:ind w:firstLine="540"/>
        <w:jc w:val="both"/>
      </w:pPr>
      <w:r>
        <w:t>3.2.5. Условное поголовье рассчитывается исходя из фактического поголовья сельскохозяйственных животных по состоянию на 1 июля текущего года по коэффициентам перевода племенного поголовья сельскохозяйственных животных в условные головы, установленным Министерством сельского хозяйства Российской Федерации.</w:t>
      </w:r>
    </w:p>
    <w:p w:rsidR="00596215" w:rsidRDefault="00596215">
      <w:pPr>
        <w:pStyle w:val="ConsPlusNormal"/>
        <w:jc w:val="both"/>
      </w:pPr>
      <w:r>
        <w:t>(</w:t>
      </w:r>
      <w:proofErr w:type="gramStart"/>
      <w:r>
        <w:t>п</w:t>
      </w:r>
      <w:proofErr w:type="gramEnd"/>
      <w:r>
        <w:t xml:space="preserve">. 3.2.5 в ред. </w:t>
      </w:r>
      <w:hyperlink r:id="rId75"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3.2.6. В молочном и мясном скотоводстве при расчете условного поголовья для предоставления субсидий учитывается фактическое поголовье коров по состоянию на 1 июля текущего года, но не более поголовья коров, от которых в предыдущем году получен живой теленок.</w:t>
      </w:r>
    </w:p>
    <w:p w:rsidR="00596215" w:rsidRDefault="00596215">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bookmarkStart w:id="20" w:name="P244"/>
      <w:bookmarkEnd w:id="20"/>
      <w:r>
        <w:t>3.2.7. Для получения субсидии сельскохозяйственные товаропроизводители один раз в год, до 15 июля текущего года, предоставляют в Министерство на бумажном носителе следующие документы:</w:t>
      </w:r>
    </w:p>
    <w:p w:rsidR="00596215" w:rsidRDefault="00596215">
      <w:pPr>
        <w:pStyle w:val="ConsPlusNormal"/>
        <w:jc w:val="both"/>
      </w:pPr>
      <w:r>
        <w:t xml:space="preserve">(в ред. </w:t>
      </w:r>
      <w:hyperlink r:id="rId77"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 xml:space="preserve">3.2.7.1. </w:t>
      </w:r>
      <w:hyperlink w:anchor="P1308" w:history="1">
        <w:r>
          <w:rPr>
            <w:color w:val="0000FF"/>
          </w:rPr>
          <w:t>заявку</w:t>
        </w:r>
      </w:hyperlink>
      <w:r>
        <w:t xml:space="preserve"> на предоставление субсидий на поддержку племенного животноводства по форме </w:t>
      </w:r>
      <w:r>
        <w:lastRenderedPageBreak/>
        <w:t>согласно приложению 4 к настоящему Порядку;</w:t>
      </w:r>
    </w:p>
    <w:p w:rsidR="00596215" w:rsidRDefault="00596215">
      <w:pPr>
        <w:pStyle w:val="ConsPlusNormal"/>
        <w:spacing w:before="220"/>
        <w:ind w:firstLine="540"/>
        <w:jc w:val="both"/>
      </w:pPr>
      <w:r>
        <w:t xml:space="preserve">3.2.7.2. </w:t>
      </w:r>
      <w:hyperlink w:anchor="P1634"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бюджета Пермского края по форме согласно приложению 7 к настоящему Порядку;</w:t>
      </w:r>
    </w:p>
    <w:p w:rsidR="00596215" w:rsidRDefault="00596215">
      <w:pPr>
        <w:pStyle w:val="ConsPlusNormal"/>
        <w:spacing w:before="220"/>
        <w:ind w:firstLine="540"/>
        <w:jc w:val="both"/>
      </w:pPr>
      <w:r>
        <w:t>3.2.7.3. копию документа о регистрации сельскохозяйственного товаропроизводителя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bookmarkStart w:id="21" w:name="P249"/>
      <w:bookmarkEnd w:id="21"/>
      <w:proofErr w:type="gramStart"/>
      <w:r>
        <w:t>3.2.7.4. сведения о состоянии животноводства по форме N 24-СХ или сведения о производстве продукции животноводства и поголовье скота по форме N 3-фермер, утверждаемым приказом Федеральной службы государственной статистики (далее в настоящем подразделе - сведения по форме N 3-фермер), за предыдущий год,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или сведения</w:t>
      </w:r>
      <w:proofErr w:type="gramEnd"/>
      <w:r>
        <w:t xml:space="preserve"> по форме N 3-фермер за июнь квартал текущего года и (или) акты весенней, осенней проверок пасек (</w:t>
      </w:r>
      <w:proofErr w:type="spellStart"/>
      <w:r>
        <w:t>пчелоферм</w:t>
      </w:r>
      <w:proofErr w:type="spellEnd"/>
      <w:r>
        <w:t xml:space="preserve">) по формам согласно </w:t>
      </w:r>
      <w:hyperlink w:anchor="P1779" w:history="1">
        <w:r>
          <w:rPr>
            <w:color w:val="0000FF"/>
          </w:rPr>
          <w:t>приложениям 9</w:t>
        </w:r>
      </w:hyperlink>
      <w:r>
        <w:t xml:space="preserve">, </w:t>
      </w:r>
      <w:hyperlink w:anchor="P1852" w:history="1">
        <w:r>
          <w:rPr>
            <w:color w:val="0000FF"/>
          </w:rPr>
          <w:t>10</w:t>
        </w:r>
      </w:hyperlink>
      <w:r>
        <w:t xml:space="preserve"> к настоящему Порядку;</w:t>
      </w:r>
    </w:p>
    <w:p w:rsidR="00596215" w:rsidRDefault="00596215">
      <w:pPr>
        <w:pStyle w:val="ConsPlusNormal"/>
        <w:jc w:val="both"/>
      </w:pPr>
      <w:r>
        <w:t xml:space="preserve">(в ред. </w:t>
      </w:r>
      <w:hyperlink r:id="rId78"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 xml:space="preserve">3.2.7.5. копию отчета о движении скота и птицы на ферме нарастающим итогом за предыдущий год по </w:t>
      </w:r>
      <w:hyperlink r:id="rId79"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596215" w:rsidRDefault="00596215">
      <w:pPr>
        <w:pStyle w:val="ConsPlusNormal"/>
        <w:spacing w:before="220"/>
        <w:ind w:firstLine="540"/>
        <w:jc w:val="both"/>
      </w:pPr>
      <w:r>
        <w:t xml:space="preserve">3.2.7.6. </w:t>
      </w:r>
      <w:hyperlink w:anchor="P145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596215" w:rsidRDefault="00596215">
      <w:pPr>
        <w:pStyle w:val="ConsPlusNormal"/>
        <w:spacing w:before="220"/>
        <w:ind w:firstLine="540"/>
        <w:jc w:val="both"/>
      </w:pPr>
      <w:r>
        <w:t>3.2.7.7. справку о применяемой системе налогообложения;</w:t>
      </w:r>
    </w:p>
    <w:p w:rsidR="00596215" w:rsidRDefault="00596215">
      <w:pPr>
        <w:pStyle w:val="ConsPlusNormal"/>
        <w:spacing w:before="220"/>
        <w:ind w:firstLine="540"/>
        <w:jc w:val="both"/>
      </w:pPr>
      <w:r>
        <w:t xml:space="preserve">3.2.7.8.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3.2.7.9.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t>3.2.8. Показателями результативности использования субсидии являются:</w:t>
      </w:r>
    </w:p>
    <w:p w:rsidR="00596215" w:rsidRDefault="00596215">
      <w:pPr>
        <w:pStyle w:val="ConsPlusNormal"/>
        <w:spacing w:before="220"/>
        <w:ind w:firstLine="540"/>
        <w:jc w:val="both"/>
      </w:pPr>
      <w:r>
        <w:t>3.2.8.1. сохранение численности условного племенного маточного поголовья сельскохозяйственных животных в текущем году по сравнению с данными предыдущего года;</w:t>
      </w:r>
    </w:p>
    <w:p w:rsidR="00596215" w:rsidRDefault="00596215">
      <w:pPr>
        <w:pStyle w:val="ConsPlusNormal"/>
        <w:spacing w:before="220"/>
        <w:ind w:firstLine="540"/>
        <w:jc w:val="both"/>
      </w:pPr>
      <w:r>
        <w:t>3.2.8.2. количество реализованного племенного молодняка, не менее:</w:t>
      </w:r>
    </w:p>
    <w:p w:rsidR="00596215" w:rsidRDefault="00596215">
      <w:pPr>
        <w:pStyle w:val="ConsPlusNormal"/>
        <w:spacing w:before="220"/>
        <w:ind w:firstLine="540"/>
        <w:jc w:val="both"/>
      </w:pPr>
      <w:r>
        <w:t xml:space="preserve">в молочном и мясном скотоводстве (за исключением </w:t>
      </w:r>
      <w:proofErr w:type="spellStart"/>
      <w:r>
        <w:t>генофондных</w:t>
      </w:r>
      <w:proofErr w:type="spellEnd"/>
      <w:r>
        <w:t xml:space="preserve"> хозяйств) - 10 голов в расчете на 100 коров, имевшихся на начало года (в том числе не менее 7 голов маточного поголовья);</w:t>
      </w:r>
    </w:p>
    <w:p w:rsidR="00596215" w:rsidRDefault="00596215">
      <w:pPr>
        <w:pStyle w:val="ConsPlusNormal"/>
        <w:jc w:val="both"/>
      </w:pPr>
      <w:r>
        <w:t xml:space="preserve">(в ред. </w:t>
      </w:r>
      <w:hyperlink r:id="rId80" w:history="1">
        <w:r>
          <w:rPr>
            <w:color w:val="0000FF"/>
          </w:rPr>
          <w:t>Постановления</w:t>
        </w:r>
      </w:hyperlink>
      <w:r>
        <w:t xml:space="preserve"> Правительства Пермского края от 25.12.2018 N 853-п)</w:t>
      </w:r>
    </w:p>
    <w:p w:rsidR="00596215" w:rsidRDefault="00596215">
      <w:pPr>
        <w:pStyle w:val="ConsPlusNormal"/>
        <w:spacing w:before="220"/>
        <w:ind w:firstLine="540"/>
        <w:jc w:val="both"/>
      </w:pPr>
      <w:r>
        <w:t>в свиноводстве - 10 голов в расчете на 100 голов полученного приплода, при этом учитывается количество чистопородного племенного молодняка, переданного для комплектования промышленных комплексов в рамках предприятия;</w:t>
      </w:r>
    </w:p>
    <w:p w:rsidR="00596215" w:rsidRDefault="00596215">
      <w:pPr>
        <w:pStyle w:val="ConsPlusNormal"/>
        <w:spacing w:before="220"/>
        <w:ind w:firstLine="540"/>
        <w:jc w:val="both"/>
      </w:pPr>
      <w:r>
        <w:t>в коневодстве - 15 голов в расчете на 100 кобыл;</w:t>
      </w:r>
    </w:p>
    <w:p w:rsidR="00596215" w:rsidRDefault="00596215">
      <w:pPr>
        <w:pStyle w:val="ConsPlusNormal"/>
        <w:spacing w:before="220"/>
        <w:ind w:firstLine="540"/>
        <w:jc w:val="both"/>
      </w:pPr>
      <w:r>
        <w:t xml:space="preserve">в пчеловодстве - 5 пчелосемей или </w:t>
      </w:r>
      <w:proofErr w:type="spellStart"/>
      <w:r>
        <w:t>пчелопакетов</w:t>
      </w:r>
      <w:proofErr w:type="spellEnd"/>
      <w:r>
        <w:t xml:space="preserve"> на 100 пчелосемей.</w:t>
      </w:r>
    </w:p>
    <w:p w:rsidR="00596215" w:rsidRDefault="00596215">
      <w:pPr>
        <w:pStyle w:val="ConsPlusNormal"/>
        <w:spacing w:before="220"/>
        <w:ind w:firstLine="540"/>
        <w:jc w:val="both"/>
      </w:pPr>
      <w:r>
        <w:t>Увеличение численности маточного поголовья стада приравнивается к объему реализации племенного молодняка в тех же значениях.</w:t>
      </w:r>
    </w:p>
    <w:p w:rsidR="00596215" w:rsidRDefault="00596215">
      <w:pPr>
        <w:pStyle w:val="ConsPlusNormal"/>
        <w:jc w:val="both"/>
      </w:pPr>
    </w:p>
    <w:p w:rsidR="00596215" w:rsidRDefault="00596215">
      <w:pPr>
        <w:pStyle w:val="ConsPlusTitle"/>
        <w:jc w:val="center"/>
        <w:outlineLvl w:val="2"/>
      </w:pPr>
      <w:r>
        <w:t>3.3. Предоставление субсидий на содержание племенных</w:t>
      </w:r>
    </w:p>
    <w:p w:rsidR="00596215" w:rsidRDefault="00596215">
      <w:pPr>
        <w:pStyle w:val="ConsPlusTitle"/>
        <w:jc w:val="center"/>
      </w:pPr>
      <w:r>
        <w:t>быков-производителей</w:t>
      </w:r>
    </w:p>
    <w:p w:rsidR="00596215" w:rsidRDefault="00596215">
      <w:pPr>
        <w:pStyle w:val="ConsPlusNormal"/>
        <w:jc w:val="both"/>
      </w:pPr>
    </w:p>
    <w:p w:rsidR="00596215" w:rsidRDefault="00596215">
      <w:pPr>
        <w:pStyle w:val="ConsPlusNormal"/>
        <w:ind w:firstLine="540"/>
        <w:jc w:val="both"/>
      </w:pPr>
      <w:r>
        <w:t xml:space="preserve">3.3.1. </w:t>
      </w:r>
      <w:proofErr w:type="gramStart"/>
      <w:r>
        <w:t xml:space="preserve">Субсидии на содержание племенных быков-производителей молочного и мясного направлений старше 16 месяцев, оцененных по качеству потомства или находящихся в процессе оценки </w:t>
      </w:r>
      <w:r>
        <w:lastRenderedPageBreak/>
        <w:t>этого качества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roofErr w:type="gramEnd"/>
    </w:p>
    <w:p w:rsidR="00596215" w:rsidRDefault="00596215">
      <w:pPr>
        <w:pStyle w:val="ConsPlusNormal"/>
        <w:spacing w:before="220"/>
        <w:ind w:firstLine="540"/>
        <w:jc w:val="both"/>
      </w:pPr>
      <w:r>
        <w:t xml:space="preserve">3.3.1.1. соответствие организации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81"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3.3.1.2. наличие регистрации организации в государственном племенном регистре по состоянию на 1 января текущего года;</w:t>
      </w:r>
    </w:p>
    <w:p w:rsidR="00596215" w:rsidRDefault="00596215">
      <w:pPr>
        <w:pStyle w:val="ConsPlusNormal"/>
        <w:spacing w:before="220"/>
        <w:ind w:firstLine="540"/>
        <w:jc w:val="both"/>
      </w:pPr>
      <w:r>
        <w:t>3.3.1.3.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596215" w:rsidRDefault="00596215">
      <w:pPr>
        <w:pStyle w:val="ConsPlusNormal"/>
        <w:spacing w:before="220"/>
        <w:ind w:firstLine="540"/>
        <w:jc w:val="both"/>
      </w:pPr>
      <w:r>
        <w:t>3.3.1.4. наличие в организации племенных быков-производителей молочного и мясного направлений старше 16 месяцев, проверенных по качеству потомства или находящихся в процессе оценки этого качества;</w:t>
      </w:r>
    </w:p>
    <w:p w:rsidR="00596215" w:rsidRDefault="00596215">
      <w:pPr>
        <w:pStyle w:val="ConsPlusNormal"/>
        <w:spacing w:before="220"/>
        <w:ind w:firstLine="540"/>
        <w:jc w:val="both"/>
      </w:pPr>
      <w:r>
        <w:t xml:space="preserve">3.3.1.5. подтверждение фактически произведенных затрат по направлениям,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596215" w:rsidRDefault="00596215">
      <w:pPr>
        <w:pStyle w:val="ConsPlusNormal"/>
        <w:spacing w:before="220"/>
        <w:ind w:firstLine="540"/>
        <w:jc w:val="both"/>
      </w:pPr>
      <w:r>
        <w:t>3.3.1.6. наличие заключенного между Министерством и организацией Соглашения (дополнительного соглашения к Соглашению).</w:t>
      </w:r>
    </w:p>
    <w:p w:rsidR="00596215" w:rsidRDefault="00596215">
      <w:pPr>
        <w:pStyle w:val="ConsPlusNormal"/>
        <w:spacing w:before="220"/>
        <w:ind w:firstLine="540"/>
        <w:jc w:val="both"/>
      </w:pPr>
      <w:r>
        <w:t>3.3.2. Субсидии предоставляются организации по ставке на одну голову племенного быка-производителя в год (далее в настоящем подразделе - ставка на одну голову).</w:t>
      </w:r>
    </w:p>
    <w:p w:rsidR="00596215" w:rsidRDefault="00596215">
      <w:pPr>
        <w:pStyle w:val="ConsPlusNormal"/>
        <w:spacing w:before="220"/>
        <w:ind w:firstLine="540"/>
        <w:jc w:val="both"/>
      </w:pPr>
      <w:r>
        <w:t>Размер ставки на одну голову утверждается приказом Министерства, согласованным 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3.3.3. Субсидии предоставляются сельскохозяйственным товаропроизводителям один раз в год.</w:t>
      </w:r>
    </w:p>
    <w:p w:rsidR="00596215" w:rsidRDefault="00596215">
      <w:pPr>
        <w:pStyle w:val="ConsPlusNormal"/>
        <w:spacing w:before="220"/>
        <w:ind w:firstLine="540"/>
        <w:jc w:val="both"/>
      </w:pPr>
      <w:r>
        <w:t>3.3.4. Размер субсидии (</w:t>
      </w:r>
      <w:proofErr w:type="spellStart"/>
      <w:r>
        <w:t>W</w:t>
      </w:r>
      <w:r>
        <w:rPr>
          <w:vertAlign w:val="subscript"/>
        </w:rPr>
        <w:t>сод</w:t>
      </w:r>
      <w:proofErr w:type="gramStart"/>
      <w:r>
        <w:rPr>
          <w:vertAlign w:val="subscript"/>
        </w:rPr>
        <w:t>.п</w:t>
      </w:r>
      <w:proofErr w:type="gramEnd"/>
      <w:r>
        <w:rPr>
          <w:vertAlign w:val="subscript"/>
        </w:rPr>
        <w:t>б</w:t>
      </w:r>
      <w:proofErr w:type="spellEnd"/>
      <w:r>
        <w:t>) определяется по формуле:</w:t>
      </w:r>
    </w:p>
    <w:p w:rsidR="00596215" w:rsidRDefault="00596215">
      <w:pPr>
        <w:pStyle w:val="ConsPlusNormal"/>
        <w:jc w:val="both"/>
      </w:pPr>
    </w:p>
    <w:p w:rsidR="00596215" w:rsidRDefault="00596215">
      <w:pPr>
        <w:pStyle w:val="ConsPlusNormal"/>
        <w:jc w:val="center"/>
      </w:pPr>
      <w:proofErr w:type="spellStart"/>
      <w:r>
        <w:t>W</w:t>
      </w:r>
      <w:r>
        <w:rPr>
          <w:vertAlign w:val="subscript"/>
        </w:rPr>
        <w:t>сод</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сод.пб</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плем.бп</w:t>
      </w:r>
      <w:proofErr w:type="spellEnd"/>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proofErr w:type="gramStart"/>
      <w:r>
        <w:t>C</w:t>
      </w:r>
      <w:proofErr w:type="gramEnd"/>
      <w:r>
        <w:rPr>
          <w:vertAlign w:val="subscript"/>
        </w:rPr>
        <w:t>сод.пб</w:t>
      </w:r>
      <w:proofErr w:type="spellEnd"/>
      <w:r>
        <w:rPr>
          <w:vertAlign w:val="subscript"/>
        </w:rPr>
        <w:t>.</w:t>
      </w:r>
      <w:r>
        <w:t xml:space="preserve"> - ставка на одну голову;</w:t>
      </w:r>
    </w:p>
    <w:p w:rsidR="00596215" w:rsidRDefault="00596215">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поголовья племенных быков-производителей по состоянию на 1 октября текущего года, но не более лимита субсидируемого поголовья, установленного Министерством сельского хозяйства Российской Федерации на текущий год;</w:t>
      </w:r>
    </w:p>
    <w:p w:rsidR="00596215" w:rsidRDefault="00596215">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января по 30 сентября текущего года.</w:t>
      </w:r>
    </w:p>
    <w:p w:rsidR="00596215" w:rsidRDefault="00596215">
      <w:pPr>
        <w:pStyle w:val="ConsPlusNormal"/>
        <w:jc w:val="both"/>
      </w:pPr>
      <w:r>
        <w:t xml:space="preserve">(в ред. </w:t>
      </w:r>
      <w:hyperlink r:id="rId82"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bookmarkStart w:id="22" w:name="P289"/>
      <w:bookmarkEnd w:id="22"/>
      <w:r>
        <w:t>3.3.5. Для получения субсидии организации один раз в год - не позднее 15 октября текущего года представляют в Министерство на бумажном и электронном носителях следующие документы:</w:t>
      </w:r>
    </w:p>
    <w:p w:rsidR="00596215" w:rsidRDefault="00596215">
      <w:pPr>
        <w:pStyle w:val="ConsPlusNormal"/>
        <w:spacing w:before="220"/>
        <w:ind w:firstLine="540"/>
        <w:jc w:val="both"/>
      </w:pPr>
      <w:r>
        <w:t xml:space="preserve">3.3.5.1. </w:t>
      </w:r>
      <w:hyperlink w:anchor="P1308"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596215" w:rsidRDefault="00596215">
      <w:pPr>
        <w:pStyle w:val="ConsPlusNormal"/>
        <w:spacing w:before="220"/>
        <w:ind w:firstLine="540"/>
        <w:jc w:val="both"/>
      </w:pPr>
      <w:r>
        <w:t xml:space="preserve">3.3.5.2. </w:t>
      </w:r>
      <w:hyperlink w:anchor="P1714"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8 к настоящему Порядку;</w:t>
      </w:r>
    </w:p>
    <w:p w:rsidR="00596215" w:rsidRDefault="00596215">
      <w:pPr>
        <w:pStyle w:val="ConsPlusNormal"/>
        <w:spacing w:before="220"/>
        <w:ind w:firstLine="540"/>
        <w:jc w:val="both"/>
      </w:pPr>
      <w:r>
        <w:lastRenderedPageBreak/>
        <w:t>3.3.5.3. копию документа о регистрации организации в государственном племенном регистре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r>
        <w:t>3.3.5.4. сведения о производстве и отгрузке сельскохозяйственной продукции по форме N П-1 (СХ), утверждаемой приказом Федеральной службы государственной статистики, за сентябрь текущего года или сведения о производстве продукции животноводства и поголовье скота по форме N 3-фермер, утверждаемой приказом Федеральной службы государственной статистики, за сентябрь текущего года;</w:t>
      </w:r>
    </w:p>
    <w:p w:rsidR="00596215" w:rsidRDefault="00596215">
      <w:pPr>
        <w:pStyle w:val="ConsPlusNormal"/>
        <w:jc w:val="both"/>
      </w:pPr>
      <w:r>
        <w:t xml:space="preserve">(в ред. </w:t>
      </w:r>
      <w:hyperlink r:id="rId83"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3.3.5.5. копии приказов организации об установлении быкам-производителям категории племенной ценности по результатам оценки качества потомства и копии приказов организации о постановке быков-производителей на оценку по качеству потомства;</w:t>
      </w:r>
    </w:p>
    <w:p w:rsidR="00596215" w:rsidRDefault="00596215">
      <w:pPr>
        <w:pStyle w:val="ConsPlusNormal"/>
        <w:spacing w:before="220"/>
        <w:ind w:firstLine="540"/>
        <w:jc w:val="both"/>
      </w:pPr>
      <w:r>
        <w:t>3.3.5.6. копию документа о результатах оценки быков-производителей, выданного организации Всероссийским научно-исследовательским институтом племенного дела;</w:t>
      </w:r>
    </w:p>
    <w:p w:rsidR="00596215" w:rsidRDefault="00596215">
      <w:pPr>
        <w:pStyle w:val="ConsPlusNormal"/>
        <w:spacing w:before="220"/>
        <w:ind w:firstLine="540"/>
        <w:jc w:val="both"/>
      </w:pPr>
      <w:r>
        <w:t>3.3.5.7. копии племенных свидетельств, выданных организациями по племенному животноводству, - поставщиками племенных быков-производителей;</w:t>
      </w:r>
    </w:p>
    <w:p w:rsidR="00596215" w:rsidRDefault="00596215">
      <w:pPr>
        <w:pStyle w:val="ConsPlusNormal"/>
        <w:spacing w:before="220"/>
        <w:ind w:firstLine="540"/>
        <w:jc w:val="both"/>
      </w:pPr>
      <w:r>
        <w:t xml:space="preserve">3.3.5.8. </w:t>
      </w:r>
      <w:hyperlink w:anchor="P145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596215" w:rsidRDefault="00596215">
      <w:pPr>
        <w:pStyle w:val="ConsPlusNormal"/>
        <w:spacing w:before="220"/>
        <w:ind w:firstLine="540"/>
        <w:jc w:val="both"/>
      </w:pPr>
      <w:r>
        <w:t>3.3.5.9. справку о применяемой системе налогообложения;</w:t>
      </w:r>
    </w:p>
    <w:p w:rsidR="00596215" w:rsidRDefault="00596215">
      <w:pPr>
        <w:pStyle w:val="ConsPlusNormal"/>
        <w:spacing w:before="220"/>
        <w:ind w:firstLine="540"/>
        <w:jc w:val="both"/>
      </w:pPr>
      <w:r>
        <w:t xml:space="preserve">3.3.5.10.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3.3.5.11.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t>3.3.6. Показателем результативности использования субсидий является увеличение количества искусственно осемененных коров и телок в текущем году по сравнению с данными предыдущего года не менее чем на 1%.</w:t>
      </w:r>
    </w:p>
    <w:p w:rsidR="00596215" w:rsidRDefault="00596215">
      <w:pPr>
        <w:pStyle w:val="ConsPlusNormal"/>
        <w:jc w:val="both"/>
      </w:pPr>
    </w:p>
    <w:p w:rsidR="00596215" w:rsidRDefault="00596215">
      <w:pPr>
        <w:pStyle w:val="ConsPlusTitle"/>
        <w:jc w:val="center"/>
        <w:outlineLvl w:val="2"/>
      </w:pPr>
      <w:r>
        <w:t>3.4. Предоставление субсидий на приобретение племенных</w:t>
      </w:r>
    </w:p>
    <w:p w:rsidR="00596215" w:rsidRDefault="00596215">
      <w:pPr>
        <w:pStyle w:val="ConsPlusTitle"/>
        <w:jc w:val="center"/>
      </w:pPr>
      <w:r>
        <w:t>быков-производителей, в том числе по импорту</w:t>
      </w:r>
    </w:p>
    <w:p w:rsidR="00596215" w:rsidRDefault="00596215">
      <w:pPr>
        <w:pStyle w:val="ConsPlusNormal"/>
        <w:jc w:val="both"/>
      </w:pPr>
    </w:p>
    <w:p w:rsidR="00596215" w:rsidRDefault="00596215">
      <w:pPr>
        <w:pStyle w:val="ConsPlusNormal"/>
        <w:ind w:firstLine="540"/>
        <w:jc w:val="both"/>
      </w:pPr>
      <w:r>
        <w:t>3.4.1. Субсидии на приобретение племенных быков-производителей молочного и мясного направлений, в том числе по импорту (далее в настоящем подразделе - субсидии, племенной бык-производитель), предоставляются сельскохозяйственным товаропроизводителям, являющимся организациями по искусственному осеменению сельскохозяйственных животных (далее в настоящем подразделе - организации), при соблюдении следующих условий:</w:t>
      </w:r>
    </w:p>
    <w:p w:rsidR="00596215" w:rsidRDefault="00596215">
      <w:pPr>
        <w:pStyle w:val="ConsPlusNormal"/>
        <w:spacing w:before="220"/>
        <w:ind w:firstLine="540"/>
        <w:jc w:val="both"/>
      </w:pPr>
      <w:r>
        <w:t xml:space="preserve">3.4.1.1. соответствие организации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84"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3.4.1.2. включение организации в перечень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на соответствующий финансовый год;</w:t>
      </w:r>
    </w:p>
    <w:p w:rsidR="00596215" w:rsidRDefault="00596215">
      <w:pPr>
        <w:pStyle w:val="ConsPlusNormal"/>
        <w:spacing w:before="220"/>
        <w:ind w:firstLine="540"/>
        <w:jc w:val="both"/>
      </w:pPr>
      <w:r>
        <w:t>3.4.1.3. наличие регистрации продавца племенных быков-производителей в государственном племенном регистре (за исключением приобретения племенных быков-производителей по импорту);</w:t>
      </w:r>
    </w:p>
    <w:p w:rsidR="00596215" w:rsidRDefault="00596215">
      <w:pPr>
        <w:pStyle w:val="ConsPlusNormal"/>
        <w:spacing w:before="220"/>
        <w:ind w:firstLine="540"/>
        <w:jc w:val="both"/>
      </w:pPr>
      <w:r>
        <w:t>3.4.1.4. приобретение племенных быков-производителей в период с 1 октября предыдущего года по 30 сентября текущего года:</w:t>
      </w:r>
    </w:p>
    <w:p w:rsidR="00596215" w:rsidRDefault="00596215">
      <w:pPr>
        <w:pStyle w:val="ConsPlusNormal"/>
        <w:spacing w:before="220"/>
        <w:ind w:firstLine="540"/>
        <w:jc w:val="both"/>
      </w:pPr>
      <w:r>
        <w:t>живой массой свыше 400 кг не ниже класса элита-рекорд;</w:t>
      </w:r>
    </w:p>
    <w:p w:rsidR="00596215" w:rsidRDefault="00596215">
      <w:pPr>
        <w:pStyle w:val="ConsPlusNormal"/>
        <w:spacing w:before="220"/>
        <w:ind w:firstLine="540"/>
        <w:jc w:val="both"/>
      </w:pPr>
      <w:r>
        <w:t xml:space="preserve">в племенных стадах, зарегистрированных в государственном племенном регистре, а также по </w:t>
      </w:r>
      <w:r>
        <w:lastRenderedPageBreak/>
        <w:t>импорту;</w:t>
      </w:r>
    </w:p>
    <w:p w:rsidR="00596215" w:rsidRDefault="00596215">
      <w:pPr>
        <w:pStyle w:val="ConsPlusNormal"/>
        <w:spacing w:before="220"/>
        <w:ind w:firstLine="540"/>
        <w:jc w:val="both"/>
      </w:pPr>
      <w:r>
        <w:t>3.4.1.5. документальное подтверждение фактически произведенных затрат;</w:t>
      </w:r>
    </w:p>
    <w:p w:rsidR="00596215" w:rsidRDefault="00596215">
      <w:pPr>
        <w:pStyle w:val="ConsPlusNormal"/>
        <w:spacing w:before="220"/>
        <w:ind w:firstLine="540"/>
        <w:jc w:val="both"/>
      </w:pPr>
      <w:r>
        <w:t>3.4.1.6. наличие заключенного между Министерством и организацией Соглашения (дополнительного соглашения к Соглашению).</w:t>
      </w:r>
    </w:p>
    <w:p w:rsidR="00596215" w:rsidRDefault="00596215">
      <w:pPr>
        <w:pStyle w:val="ConsPlusNormal"/>
        <w:spacing w:before="220"/>
        <w:ind w:firstLine="540"/>
        <w:jc w:val="both"/>
      </w:pPr>
      <w:r>
        <w:t>3.4.2. Субсидии предоставляются организациям по ставке на одну голову племенного быка-производителя (далее в настоящем подразделе - ставка на одну голову).</w:t>
      </w:r>
    </w:p>
    <w:p w:rsidR="00596215" w:rsidRDefault="00596215">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3.4.3. Субсидии предоставляются организации ежемесячно (по мере приобретения племенных быков-производителей).</w:t>
      </w:r>
    </w:p>
    <w:p w:rsidR="00596215" w:rsidRDefault="00596215">
      <w:pPr>
        <w:pStyle w:val="ConsPlusNormal"/>
        <w:spacing w:before="220"/>
        <w:ind w:firstLine="540"/>
        <w:jc w:val="both"/>
      </w:pPr>
      <w:r>
        <w:t>3.4.4. Размер субсидии (</w:t>
      </w:r>
      <w:proofErr w:type="spellStart"/>
      <w:r>
        <w:t>W</w:t>
      </w:r>
      <w:r>
        <w:rPr>
          <w:vertAlign w:val="subscript"/>
        </w:rPr>
        <w:t>приобр</w:t>
      </w:r>
      <w:proofErr w:type="gramStart"/>
      <w:r>
        <w:rPr>
          <w:vertAlign w:val="subscript"/>
        </w:rPr>
        <w:t>.п</w:t>
      </w:r>
      <w:proofErr w:type="gramEnd"/>
      <w:r>
        <w:rPr>
          <w:vertAlign w:val="subscript"/>
        </w:rPr>
        <w:t>б</w:t>
      </w:r>
      <w:proofErr w:type="spellEnd"/>
      <w:r>
        <w:t>) определяется по формуле:</w:t>
      </w:r>
    </w:p>
    <w:p w:rsidR="00596215" w:rsidRDefault="00596215">
      <w:pPr>
        <w:pStyle w:val="ConsPlusNormal"/>
        <w:jc w:val="both"/>
      </w:pPr>
    </w:p>
    <w:p w:rsidR="00596215" w:rsidRDefault="00596215">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б</w:t>
      </w:r>
      <w:proofErr w:type="spellEnd"/>
      <w:r>
        <w:t xml:space="preserve"> = </w:t>
      </w:r>
      <w:proofErr w:type="spellStart"/>
      <w:r>
        <w:t>C</w:t>
      </w:r>
      <w:r>
        <w:rPr>
          <w:vertAlign w:val="subscript"/>
        </w:rPr>
        <w:t>приобр.пб</w:t>
      </w:r>
      <w:proofErr w:type="spellEnd"/>
      <w:r>
        <w:rPr>
          <w:vertAlign w:val="subscript"/>
        </w:rPr>
        <w:t>.</w:t>
      </w:r>
      <w:r>
        <w:t xml:space="preserve"> </w:t>
      </w:r>
      <w:proofErr w:type="spellStart"/>
      <w:r>
        <w:t>x</w:t>
      </w:r>
      <w:proofErr w:type="spellEnd"/>
      <w:r>
        <w:t xml:space="preserve"> </w:t>
      </w:r>
      <w:proofErr w:type="spellStart"/>
      <w:r>
        <w:t>Р</w:t>
      </w:r>
      <w:r>
        <w:rPr>
          <w:vertAlign w:val="subscript"/>
        </w:rPr>
        <w:t>плем.бп</w:t>
      </w:r>
      <w:proofErr w:type="spellEnd"/>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proofErr w:type="gramStart"/>
      <w:r>
        <w:t>C</w:t>
      </w:r>
      <w:proofErr w:type="gramEnd"/>
      <w:r>
        <w:rPr>
          <w:vertAlign w:val="subscript"/>
        </w:rPr>
        <w:t>приобр.пб</w:t>
      </w:r>
      <w:proofErr w:type="spellEnd"/>
      <w:r>
        <w:rPr>
          <w:vertAlign w:val="subscript"/>
        </w:rPr>
        <w:t>.</w:t>
      </w:r>
      <w:r>
        <w:t xml:space="preserve"> - ставка на одну голову;</w:t>
      </w:r>
    </w:p>
    <w:p w:rsidR="00596215" w:rsidRDefault="00596215">
      <w:pPr>
        <w:pStyle w:val="ConsPlusNormal"/>
        <w:spacing w:before="220"/>
        <w:ind w:firstLine="540"/>
        <w:jc w:val="both"/>
      </w:pPr>
      <w:proofErr w:type="spellStart"/>
      <w:r>
        <w:t>Р</w:t>
      </w:r>
      <w:r>
        <w:rPr>
          <w:vertAlign w:val="subscript"/>
        </w:rPr>
        <w:t>плем</w:t>
      </w:r>
      <w:proofErr w:type="gramStart"/>
      <w:r>
        <w:rPr>
          <w:vertAlign w:val="subscript"/>
        </w:rPr>
        <w:t>.б</w:t>
      </w:r>
      <w:proofErr w:type="gramEnd"/>
      <w:r>
        <w:rPr>
          <w:vertAlign w:val="subscript"/>
        </w:rPr>
        <w:t>п</w:t>
      </w:r>
      <w:proofErr w:type="spellEnd"/>
      <w:r>
        <w:t xml:space="preserve"> - численность приобретенного поголовья племенных быков-производителей;</w:t>
      </w:r>
    </w:p>
    <w:p w:rsidR="00596215" w:rsidRDefault="00596215">
      <w:pPr>
        <w:pStyle w:val="ConsPlusNormal"/>
        <w:spacing w:before="220"/>
        <w:ind w:firstLine="540"/>
        <w:jc w:val="both"/>
      </w:pPr>
      <w:r>
        <w:t>Z - фактические затраты на приобретение поголовья племенных быков-производителей (без учета налога на добавленную стоимость, без транспортных расходов).</w:t>
      </w:r>
    </w:p>
    <w:p w:rsidR="00596215" w:rsidRDefault="00596215">
      <w:pPr>
        <w:pStyle w:val="ConsPlusNormal"/>
        <w:jc w:val="both"/>
      </w:pPr>
      <w:r>
        <w:t xml:space="preserve">(в ред. </w:t>
      </w:r>
      <w:hyperlink r:id="rId85"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 xml:space="preserve">3.4.5. Датой приобретения племенных быков-производителей является дата поставки животных, указанная в товарно-транспортной накладной (животные) по </w:t>
      </w:r>
      <w:hyperlink r:id="rId86"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 товарно-транспортная накладная).</w:t>
      </w:r>
    </w:p>
    <w:p w:rsidR="00596215" w:rsidRDefault="00596215">
      <w:pPr>
        <w:pStyle w:val="ConsPlusNormal"/>
        <w:spacing w:before="220"/>
        <w:ind w:firstLine="540"/>
        <w:jc w:val="both"/>
      </w:pPr>
      <w:bookmarkStart w:id="23" w:name="P330"/>
      <w:bookmarkEnd w:id="23"/>
      <w:r>
        <w:t xml:space="preserve">3.4.6. Для получения субсидии организации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596215" w:rsidRDefault="00596215">
      <w:pPr>
        <w:pStyle w:val="ConsPlusNormal"/>
        <w:spacing w:before="220"/>
        <w:ind w:firstLine="540"/>
        <w:jc w:val="both"/>
      </w:pPr>
      <w:r>
        <w:t xml:space="preserve">3.4.6.1. </w:t>
      </w:r>
      <w:hyperlink w:anchor="P1308"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596215" w:rsidRDefault="00596215">
      <w:pPr>
        <w:pStyle w:val="ConsPlusNormal"/>
        <w:spacing w:before="220"/>
        <w:ind w:firstLine="540"/>
        <w:jc w:val="both"/>
      </w:pPr>
      <w:r>
        <w:t xml:space="preserve">3.4.6.2. </w:t>
      </w:r>
      <w:hyperlink w:anchor="P195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596215" w:rsidRDefault="00596215">
      <w:pPr>
        <w:pStyle w:val="ConsPlusNormal"/>
        <w:spacing w:before="220"/>
        <w:ind w:firstLine="540"/>
        <w:jc w:val="both"/>
      </w:pPr>
      <w:r>
        <w:t xml:space="preserve">3.4.6.3. </w:t>
      </w:r>
      <w:hyperlink w:anchor="P2040" w:history="1">
        <w:r>
          <w:rPr>
            <w:color w:val="0000FF"/>
          </w:rPr>
          <w:t>реестр</w:t>
        </w:r>
      </w:hyperlink>
      <w:r>
        <w:t xml:space="preserve"> племенных свидетельств по форме согласно приложению 12 к настоящему Порядку;</w:t>
      </w:r>
    </w:p>
    <w:p w:rsidR="00596215" w:rsidRDefault="00596215">
      <w:pPr>
        <w:pStyle w:val="ConsPlusNormal"/>
        <w:spacing w:before="220"/>
        <w:ind w:firstLine="540"/>
        <w:jc w:val="both"/>
      </w:pPr>
      <w:r>
        <w:t>3.4.6.4. копию разрешения (согласования) на ввоз племенного скота, выданного:</w:t>
      </w:r>
    </w:p>
    <w:p w:rsidR="00596215" w:rsidRDefault="00596215">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596215" w:rsidRDefault="00596215">
      <w:pPr>
        <w:pStyle w:val="ConsPlusNormal"/>
        <w:spacing w:before="220"/>
        <w:ind w:firstLine="540"/>
        <w:jc w:val="both"/>
      </w:pPr>
      <w:r>
        <w:lastRenderedPageBreak/>
        <w:t>3.4.6.5. отчет о движении скота и птицы на ферме по форме N СП-51, утверждаемый приказом Федеральной службы государственной статистики, за месяц, в котором поступили племенные быки-производители, или иной первичный учетный документ, содержащий сведения о движении скота;</w:t>
      </w:r>
    </w:p>
    <w:p w:rsidR="00596215" w:rsidRDefault="00596215">
      <w:pPr>
        <w:pStyle w:val="ConsPlusNormal"/>
        <w:spacing w:before="220"/>
        <w:ind w:firstLine="540"/>
        <w:jc w:val="both"/>
      </w:pPr>
      <w:r>
        <w:t>3.4.6.6. копию документа о регистрации в государственном племенном регистре продавца племенных быков-производителей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r>
        <w:t>3.4.6.7. при осуществлении покупки племенных быков-производителей в стадах, зарегистрированных в государственном племенном регистре:</w:t>
      </w:r>
    </w:p>
    <w:p w:rsidR="00596215" w:rsidRDefault="00596215">
      <w:pPr>
        <w:pStyle w:val="ConsPlusNormal"/>
        <w:spacing w:before="220"/>
        <w:ind w:firstLine="540"/>
        <w:jc w:val="both"/>
      </w:pPr>
      <w:r>
        <w:t>3.4.6.7.1. копии договоров, контрактов на приобретение племенных быков-производителей;</w:t>
      </w:r>
    </w:p>
    <w:p w:rsidR="00596215" w:rsidRDefault="00596215">
      <w:pPr>
        <w:pStyle w:val="ConsPlusNormal"/>
        <w:spacing w:before="220"/>
        <w:ind w:firstLine="540"/>
        <w:jc w:val="both"/>
      </w:pPr>
      <w:r>
        <w:t>3.4.6.7.2. копии товарно-транспортных накладных, счетов-фактур или универсальных передаточных документов на приобретение племенных быков-производителей;</w:t>
      </w:r>
    </w:p>
    <w:p w:rsidR="00596215" w:rsidRDefault="00596215">
      <w:pPr>
        <w:pStyle w:val="ConsPlusNormal"/>
        <w:spacing w:before="220"/>
        <w:ind w:firstLine="540"/>
        <w:jc w:val="both"/>
      </w:pPr>
      <w:r>
        <w:t>3.4.6.7.3. копии платежных поручений, подтверждающих факт оплаты племенных быков-производителей;</w:t>
      </w:r>
    </w:p>
    <w:p w:rsidR="00596215" w:rsidRDefault="00596215">
      <w:pPr>
        <w:pStyle w:val="ConsPlusNormal"/>
        <w:spacing w:before="220"/>
        <w:ind w:firstLine="540"/>
        <w:jc w:val="both"/>
      </w:pPr>
      <w:r>
        <w:t>3.4.6.8. при осуществлении покупки племенных быков-производителей по импорту:</w:t>
      </w:r>
    </w:p>
    <w:p w:rsidR="00596215" w:rsidRDefault="00596215">
      <w:pPr>
        <w:pStyle w:val="ConsPlusNormal"/>
        <w:spacing w:before="220"/>
        <w:ind w:firstLine="540"/>
        <w:jc w:val="both"/>
      </w:pPr>
      <w:r>
        <w:t>3.4.6.8.1. копию контракта на приобретение племенных быков-производителей;</w:t>
      </w:r>
    </w:p>
    <w:p w:rsidR="00596215" w:rsidRDefault="00596215">
      <w:pPr>
        <w:pStyle w:val="ConsPlusNormal"/>
        <w:spacing w:before="220"/>
        <w:ind w:firstLine="540"/>
        <w:jc w:val="both"/>
      </w:pPr>
      <w:r>
        <w:t>3.4.6.8.2. копии платежных поручений и (или) документов, подтверждающих открытие аккредитива на оплату племенных быков-производителей;</w:t>
      </w:r>
    </w:p>
    <w:p w:rsidR="00596215" w:rsidRDefault="00596215">
      <w:pPr>
        <w:pStyle w:val="ConsPlusNormal"/>
        <w:spacing w:before="220"/>
        <w:ind w:firstLine="540"/>
        <w:jc w:val="both"/>
      </w:pPr>
      <w:r>
        <w:t xml:space="preserve">3.4.6.8.3. копии </w:t>
      </w:r>
      <w:proofErr w:type="spellStart"/>
      <w:r>
        <w:t>свифтовых</w:t>
      </w:r>
      <w:proofErr w:type="spellEnd"/>
      <w:r>
        <w:t xml:space="preserve"> сообщений о подтверждении перевода валюты;</w:t>
      </w:r>
    </w:p>
    <w:p w:rsidR="00596215" w:rsidRDefault="00596215">
      <w:pPr>
        <w:pStyle w:val="ConsPlusNormal"/>
        <w:spacing w:before="220"/>
        <w:ind w:firstLine="540"/>
        <w:jc w:val="both"/>
      </w:pPr>
      <w:r>
        <w:t>3.4.6.8.4. копию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596215" w:rsidRDefault="00596215">
      <w:pPr>
        <w:pStyle w:val="ConsPlusNormal"/>
        <w:spacing w:before="220"/>
        <w:ind w:firstLine="540"/>
        <w:jc w:val="both"/>
      </w:pPr>
      <w:r>
        <w:t>3.4.6.8.5. копию паспорта импортной сделки;</w:t>
      </w:r>
    </w:p>
    <w:p w:rsidR="00596215" w:rsidRDefault="00596215">
      <w:pPr>
        <w:pStyle w:val="ConsPlusNormal"/>
        <w:spacing w:before="220"/>
        <w:ind w:firstLine="540"/>
        <w:jc w:val="both"/>
      </w:pPr>
      <w:r>
        <w:t>3.4.6.8.6. справку о состоянии паспорта импортной сделки;</w:t>
      </w:r>
    </w:p>
    <w:p w:rsidR="00596215" w:rsidRDefault="00596215">
      <w:pPr>
        <w:pStyle w:val="ConsPlusNormal"/>
        <w:spacing w:before="220"/>
        <w:ind w:firstLine="540"/>
        <w:jc w:val="both"/>
      </w:pPr>
      <w:r>
        <w:t>3.4.6.8.7. документы, подтверждающие племенную ценность приобретенных племенных быков-производителей;</w:t>
      </w:r>
    </w:p>
    <w:p w:rsidR="00596215" w:rsidRDefault="00596215">
      <w:pPr>
        <w:pStyle w:val="ConsPlusNormal"/>
        <w:spacing w:before="220"/>
        <w:ind w:firstLine="540"/>
        <w:jc w:val="both"/>
      </w:pPr>
      <w:r>
        <w:t>3.4.6.9. справку о применяемой системе налогообложения;</w:t>
      </w:r>
    </w:p>
    <w:p w:rsidR="00596215" w:rsidRDefault="00596215">
      <w:pPr>
        <w:pStyle w:val="ConsPlusNormal"/>
        <w:spacing w:before="220"/>
        <w:ind w:firstLine="540"/>
        <w:jc w:val="both"/>
      </w:pPr>
      <w:r>
        <w:t xml:space="preserve">3.4.6.10.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3.4.6.11.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t>3.4.7. Показателем результативности использования субсидии является увеличение количества реализованной племенной продукции (доз спермы) в текущем году по сравнению с данными предыдущего года не менее чем на 1%.</w:t>
      </w:r>
    </w:p>
    <w:p w:rsidR="00596215" w:rsidRDefault="00596215">
      <w:pPr>
        <w:pStyle w:val="ConsPlusNormal"/>
        <w:jc w:val="both"/>
      </w:pPr>
    </w:p>
    <w:p w:rsidR="00596215" w:rsidRDefault="00596215">
      <w:pPr>
        <w:pStyle w:val="ConsPlusTitle"/>
        <w:jc w:val="center"/>
        <w:outlineLvl w:val="2"/>
      </w:pPr>
      <w:r>
        <w:t xml:space="preserve">3.5. Предоставление субсидий на приобретение </w:t>
      </w:r>
      <w:proofErr w:type="gramStart"/>
      <w:r>
        <w:t>племенного</w:t>
      </w:r>
      <w:proofErr w:type="gramEnd"/>
    </w:p>
    <w:p w:rsidR="00596215" w:rsidRDefault="00596215">
      <w:pPr>
        <w:pStyle w:val="ConsPlusTitle"/>
        <w:jc w:val="center"/>
      </w:pPr>
      <w:r>
        <w:t>молодняка сельскохозяйственных животных</w:t>
      </w:r>
    </w:p>
    <w:p w:rsidR="00596215" w:rsidRDefault="00596215">
      <w:pPr>
        <w:pStyle w:val="ConsPlusNormal"/>
        <w:jc w:val="both"/>
      </w:pPr>
    </w:p>
    <w:p w:rsidR="00596215" w:rsidRDefault="00596215">
      <w:pPr>
        <w:pStyle w:val="ConsPlusNormal"/>
        <w:ind w:firstLine="540"/>
        <w:jc w:val="both"/>
      </w:pPr>
      <w:r>
        <w:t>3.5.1. Субсидии на приобретение племенного молодняка сельскохозяйственных животных (далее в настоящем подразделе - субсидии, племенной молодняк)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t xml:space="preserve">3.5.1.1.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87"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 xml:space="preserve">3.5.1.2. приобретение племенного молодняка в племенных стадах, зарегистрированных в </w:t>
      </w:r>
      <w:r>
        <w:lastRenderedPageBreak/>
        <w:t>государственном племенном регистре:</w:t>
      </w:r>
    </w:p>
    <w:p w:rsidR="00596215" w:rsidRDefault="00596215">
      <w:pPr>
        <w:pStyle w:val="ConsPlusNormal"/>
        <w:spacing w:before="220"/>
        <w:ind w:firstLine="540"/>
        <w:jc w:val="both"/>
      </w:pPr>
      <w:proofErr w:type="gramStart"/>
      <w:r>
        <w:t xml:space="preserve">свиней (свинки, хрячки),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w:t>
      </w:r>
      <w:proofErr w:type="gramEnd"/>
    </w:p>
    <w:p w:rsidR="00596215" w:rsidRDefault="00596215">
      <w:pPr>
        <w:pStyle w:val="ConsPlusNormal"/>
        <w:spacing w:before="220"/>
        <w:ind w:firstLine="540"/>
        <w:jc w:val="both"/>
      </w:pPr>
      <w:r>
        <w:t>крупного рогатого скота мясного направления (телки, нетели, бычки не старше двух лет);</w:t>
      </w:r>
    </w:p>
    <w:p w:rsidR="00596215" w:rsidRDefault="00596215">
      <w:pPr>
        <w:pStyle w:val="ConsPlusNormal"/>
        <w:spacing w:before="220"/>
        <w:ind w:firstLine="540"/>
        <w:jc w:val="both"/>
      </w:pPr>
      <w:r>
        <w:t>крупного рогатого скота молочного направления (телки, нетели, коровы первого отела);</w:t>
      </w:r>
    </w:p>
    <w:p w:rsidR="00596215" w:rsidRDefault="00596215">
      <w:pPr>
        <w:pStyle w:val="ConsPlusNormal"/>
        <w:spacing w:before="220"/>
        <w:ind w:firstLine="540"/>
        <w:jc w:val="both"/>
      </w:pPr>
      <w:r>
        <w:t>3.5.1.3. приобретение племенного молодняка в период с 1 октября предыдущего года по 30 сентября текущего года;</w:t>
      </w:r>
    </w:p>
    <w:p w:rsidR="00596215" w:rsidRDefault="00596215">
      <w:pPr>
        <w:pStyle w:val="ConsPlusNormal"/>
        <w:spacing w:before="220"/>
        <w:ind w:firstLine="540"/>
        <w:jc w:val="both"/>
      </w:pPr>
      <w:r>
        <w:t>3.5.1.4. приобретение племенного молодняка не ниже первого класса;</w:t>
      </w:r>
    </w:p>
    <w:p w:rsidR="00596215" w:rsidRDefault="00596215">
      <w:pPr>
        <w:pStyle w:val="ConsPlusNormal"/>
        <w:spacing w:before="220"/>
        <w:ind w:firstLine="540"/>
        <w:jc w:val="both"/>
      </w:pPr>
      <w:r>
        <w:t>3.5.1.5. первоначальная партия племенного молодняка (маточного поголовья), закупленного одним сельскохозяйственным товаропроизводителем (кроме крестьянских (фермерских) хозяйств), в текущем году должна быть не менее:</w:t>
      </w:r>
    </w:p>
    <w:p w:rsidR="00596215" w:rsidRDefault="00596215">
      <w:pPr>
        <w:pStyle w:val="ConsPlusNormal"/>
        <w:spacing w:before="220"/>
        <w:ind w:firstLine="540"/>
        <w:jc w:val="both"/>
      </w:pPr>
      <w:r>
        <w:t>двадцати пяти голов - для крупного рогатого скота молочного и мясного направлений;</w:t>
      </w:r>
    </w:p>
    <w:p w:rsidR="00596215" w:rsidRDefault="00596215">
      <w:pPr>
        <w:pStyle w:val="ConsPlusNormal"/>
        <w:spacing w:before="220"/>
        <w:ind w:firstLine="540"/>
        <w:jc w:val="both"/>
      </w:pPr>
      <w:r>
        <w:t>десяти голов - для свиней, овец и коз;</w:t>
      </w:r>
    </w:p>
    <w:p w:rsidR="00596215" w:rsidRDefault="00596215">
      <w:pPr>
        <w:pStyle w:val="ConsPlusNormal"/>
        <w:spacing w:before="220"/>
        <w:ind w:firstLine="540"/>
        <w:jc w:val="both"/>
      </w:pPr>
      <w:r>
        <w:t>3.5.1.6. максимальное количество племенного молодняка, на приобретение которого предоставляются субсидии в течение текущего года, по каждому сельскохозяйственному товаропроизводителю не может превышать:</w:t>
      </w:r>
    </w:p>
    <w:p w:rsidR="00596215" w:rsidRDefault="00596215">
      <w:pPr>
        <w:pStyle w:val="ConsPlusNormal"/>
        <w:spacing w:before="220"/>
        <w:ind w:firstLine="540"/>
        <w:jc w:val="both"/>
      </w:pPr>
      <w:r>
        <w:t>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w:t>
      </w:r>
    </w:p>
    <w:p w:rsidR="00596215" w:rsidRDefault="00596215">
      <w:pPr>
        <w:pStyle w:val="ConsPlusNormal"/>
        <w:spacing w:before="220"/>
        <w:ind w:firstLine="540"/>
        <w:jc w:val="both"/>
      </w:pPr>
      <w:r>
        <w:t>по бычкам мясного направления - количества, определяемого из расчета 1 бычок на 30 голов случного маточного поголовья (коров и телок случного возраста);</w:t>
      </w:r>
    </w:p>
    <w:p w:rsidR="00596215" w:rsidRDefault="00596215">
      <w:pPr>
        <w:pStyle w:val="ConsPlusNormal"/>
        <w:spacing w:before="220"/>
        <w:ind w:firstLine="540"/>
        <w:jc w:val="both"/>
      </w:pPr>
      <w:r>
        <w:t>по баранам - двух голов;</w:t>
      </w:r>
    </w:p>
    <w:p w:rsidR="00596215" w:rsidRDefault="00596215">
      <w:pPr>
        <w:pStyle w:val="ConsPlusNormal"/>
        <w:spacing w:before="220"/>
        <w:ind w:firstLine="540"/>
        <w:jc w:val="both"/>
      </w:pPr>
      <w:r>
        <w:t>3.5.1.7. наличие у сельскохозяйственного товаропроизводителя по состоянию на 1 января текущего года поголовья свиней в количестве не менее одной тысячи голов;</w:t>
      </w:r>
    </w:p>
    <w:p w:rsidR="00596215" w:rsidRDefault="00596215">
      <w:pPr>
        <w:pStyle w:val="ConsPlusNormal"/>
        <w:spacing w:before="220"/>
        <w:ind w:firstLine="540"/>
        <w:jc w:val="both"/>
      </w:pPr>
      <w:r>
        <w:t xml:space="preserve">3.5.1.8. документальное подтверждение фактически произведенных затрат в соответствии с </w:t>
      </w:r>
      <w:hyperlink w:anchor="P394" w:history="1">
        <w:r>
          <w:rPr>
            <w:color w:val="0000FF"/>
          </w:rPr>
          <w:t>пунктами 3.5.6.3</w:t>
        </w:r>
      </w:hyperlink>
      <w:r>
        <w:t>-</w:t>
      </w:r>
      <w:hyperlink w:anchor="P403" w:history="1">
        <w:r>
          <w:rPr>
            <w:color w:val="0000FF"/>
          </w:rPr>
          <w:t>3.5.6.7.3</w:t>
        </w:r>
      </w:hyperlink>
      <w:r>
        <w:t xml:space="preserve"> настоящего Порядка;</w:t>
      </w:r>
    </w:p>
    <w:p w:rsidR="00596215" w:rsidRDefault="00596215">
      <w:pPr>
        <w:pStyle w:val="ConsPlusNormal"/>
        <w:spacing w:before="220"/>
        <w:ind w:firstLine="540"/>
        <w:jc w:val="both"/>
      </w:pPr>
      <w:r>
        <w:t>3.5.1.9.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596215" w:rsidRDefault="00596215">
      <w:pPr>
        <w:pStyle w:val="ConsPlusNormal"/>
        <w:spacing w:before="220"/>
        <w:ind w:firstLine="540"/>
        <w:jc w:val="both"/>
      </w:pPr>
      <w:r>
        <w:t>3.5.2. Субсидии предоставляются сельскохозяйственным товаропроизводителям по ставке на одну голову племенного молодняка (далее в настоящем подразделе - ставка на одну голову).</w:t>
      </w:r>
    </w:p>
    <w:p w:rsidR="00596215" w:rsidRDefault="00596215">
      <w:pPr>
        <w:pStyle w:val="ConsPlusNormal"/>
        <w:spacing w:before="220"/>
        <w:ind w:firstLine="540"/>
        <w:jc w:val="both"/>
      </w:pPr>
      <w:r>
        <w:t>Размер ставки на одну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3.5.3. Субсидии предоставляются сельскохозяйственным товаропроизводителям ежемесячно (по мере приобретения племенного молодняка).</w:t>
      </w:r>
    </w:p>
    <w:p w:rsidR="00596215" w:rsidRDefault="00596215">
      <w:pPr>
        <w:pStyle w:val="ConsPlusNormal"/>
        <w:spacing w:before="220"/>
        <w:ind w:firstLine="540"/>
        <w:jc w:val="both"/>
      </w:pPr>
      <w:r>
        <w:t>3.5.4. Размер субсидии (</w:t>
      </w:r>
      <w:proofErr w:type="spellStart"/>
      <w:r>
        <w:t>W</w:t>
      </w:r>
      <w:r>
        <w:rPr>
          <w:vertAlign w:val="subscript"/>
        </w:rPr>
        <w:t>приобр</w:t>
      </w:r>
      <w:proofErr w:type="gramStart"/>
      <w:r>
        <w:rPr>
          <w:vertAlign w:val="subscript"/>
        </w:rPr>
        <w:t>.п</w:t>
      </w:r>
      <w:proofErr w:type="gramEnd"/>
      <w:r>
        <w:rPr>
          <w:vertAlign w:val="subscript"/>
        </w:rPr>
        <w:t>м</w:t>
      </w:r>
      <w:proofErr w:type="spellEnd"/>
      <w:r>
        <w:t>) определяется по формуле:</w:t>
      </w:r>
    </w:p>
    <w:p w:rsidR="00596215" w:rsidRDefault="00596215">
      <w:pPr>
        <w:pStyle w:val="ConsPlusNormal"/>
        <w:jc w:val="both"/>
      </w:pPr>
    </w:p>
    <w:p w:rsidR="00596215" w:rsidRDefault="00596215">
      <w:pPr>
        <w:pStyle w:val="ConsPlusNormal"/>
        <w:jc w:val="center"/>
      </w:pPr>
      <w:proofErr w:type="spellStart"/>
      <w:r>
        <w:t>W</w:t>
      </w:r>
      <w:r>
        <w:rPr>
          <w:vertAlign w:val="subscript"/>
        </w:rPr>
        <w:t>приобр</w:t>
      </w:r>
      <w:proofErr w:type="gramStart"/>
      <w:r>
        <w:rPr>
          <w:vertAlign w:val="subscript"/>
        </w:rPr>
        <w:t>.п</w:t>
      </w:r>
      <w:proofErr w:type="gramEnd"/>
      <w:r>
        <w:rPr>
          <w:vertAlign w:val="subscript"/>
        </w:rPr>
        <w:t>м</w:t>
      </w:r>
      <w:proofErr w:type="spellEnd"/>
      <w:r>
        <w:t xml:space="preserve"> = </w:t>
      </w:r>
      <w:proofErr w:type="spellStart"/>
      <w:r>
        <w:t>C</w:t>
      </w:r>
      <w:r>
        <w:rPr>
          <w:vertAlign w:val="subscript"/>
        </w:rPr>
        <w:t>приобр.пм</w:t>
      </w:r>
      <w:proofErr w:type="spellEnd"/>
      <w:r>
        <w:rPr>
          <w:vertAlign w:val="subscript"/>
        </w:rPr>
        <w:t>.</w:t>
      </w:r>
      <w:r>
        <w:t xml:space="preserve"> </w:t>
      </w:r>
      <w:proofErr w:type="spellStart"/>
      <w:r>
        <w:t>x</w:t>
      </w:r>
      <w:proofErr w:type="spellEnd"/>
      <w:r>
        <w:t xml:space="preserve"> </w:t>
      </w:r>
      <w:proofErr w:type="spellStart"/>
      <w:r>
        <w:t>Р</w:t>
      </w:r>
      <w:r>
        <w:rPr>
          <w:vertAlign w:val="subscript"/>
        </w:rPr>
        <w:t>пм</w:t>
      </w:r>
      <w:proofErr w:type="spellEnd"/>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r>
        <w:t>C</w:t>
      </w:r>
      <w:r>
        <w:rPr>
          <w:vertAlign w:val="subscript"/>
        </w:rPr>
        <w:t>приобр.пм</w:t>
      </w:r>
      <w:proofErr w:type="spellEnd"/>
      <w:proofErr w:type="gramStart"/>
      <w:r>
        <w:rPr>
          <w:vertAlign w:val="subscript"/>
        </w:rPr>
        <w:t>.</w:t>
      </w:r>
      <w:proofErr w:type="gramEnd"/>
      <w:r>
        <w:t xml:space="preserve"> - </w:t>
      </w:r>
      <w:proofErr w:type="gramStart"/>
      <w:r>
        <w:t>с</w:t>
      </w:r>
      <w:proofErr w:type="gramEnd"/>
      <w:r>
        <w:t>тавка на одну голову;</w:t>
      </w:r>
    </w:p>
    <w:p w:rsidR="00596215" w:rsidRDefault="00596215">
      <w:pPr>
        <w:pStyle w:val="ConsPlusNormal"/>
        <w:spacing w:before="220"/>
        <w:ind w:firstLine="540"/>
        <w:jc w:val="both"/>
      </w:pPr>
      <w:proofErr w:type="spellStart"/>
      <w:r>
        <w:t>Р</w:t>
      </w:r>
      <w:r>
        <w:rPr>
          <w:vertAlign w:val="subscript"/>
        </w:rPr>
        <w:t>пм</w:t>
      </w:r>
      <w:proofErr w:type="spellEnd"/>
      <w:r>
        <w:t xml:space="preserve"> - численность приобретенного поголовья племенного молодняка;</w:t>
      </w:r>
    </w:p>
    <w:p w:rsidR="00596215" w:rsidRDefault="00596215">
      <w:pPr>
        <w:pStyle w:val="ConsPlusNormal"/>
        <w:spacing w:before="220"/>
        <w:ind w:firstLine="540"/>
        <w:jc w:val="both"/>
      </w:pPr>
      <w:r>
        <w:lastRenderedPageBreak/>
        <w:t>Z - фактические затраты на приобретение племенного молодняка (без учета налога на добавленную стоимость, без транспортных расходов).</w:t>
      </w:r>
    </w:p>
    <w:p w:rsidR="00596215" w:rsidRDefault="00596215">
      <w:pPr>
        <w:pStyle w:val="ConsPlusNormal"/>
        <w:jc w:val="both"/>
      </w:pPr>
      <w:r>
        <w:t xml:space="preserve">(в ред. </w:t>
      </w:r>
      <w:hyperlink r:id="rId88"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 xml:space="preserve">3.5.5. Датой приобретения племенного молодняка является дата поставки животных, указанная в товарно-транспортной накладной (животные) по </w:t>
      </w:r>
      <w:hyperlink r:id="rId89" w:history="1">
        <w:r>
          <w:rPr>
            <w:color w:val="0000FF"/>
          </w:rPr>
          <w:t>форме N 1-Т</w:t>
        </w:r>
      </w:hyperlink>
      <w:r>
        <w:t>, утвержденной Постановлением Государственного комитета Российской Федерации по статистике от 28 ноября 1997 г. N 78, или ином первичном учетном документе, содержащем соответствующие сведения (далее в настоящем подразделе - товарно-транспортная накладная).</w:t>
      </w:r>
    </w:p>
    <w:p w:rsidR="00596215" w:rsidRDefault="00596215">
      <w:pPr>
        <w:pStyle w:val="ConsPlusNormal"/>
        <w:spacing w:before="220"/>
        <w:ind w:firstLine="540"/>
        <w:jc w:val="both"/>
      </w:pPr>
      <w:bookmarkStart w:id="24" w:name="P391"/>
      <w:bookmarkEnd w:id="24"/>
      <w:r>
        <w:t xml:space="preserve">3.5.6. Для получения субсидий на приобретение племенного молодняка сельскохозяйственные товаропроизводители не позднее 10 числа месяца, следующего за отчетным, представляют в Министерство на </w:t>
      </w:r>
      <w:proofErr w:type="gramStart"/>
      <w:r>
        <w:t>бумажном</w:t>
      </w:r>
      <w:proofErr w:type="gramEnd"/>
      <w:r>
        <w:t xml:space="preserve"> и электронном носителях следующие документы:</w:t>
      </w:r>
    </w:p>
    <w:p w:rsidR="00596215" w:rsidRDefault="00596215">
      <w:pPr>
        <w:pStyle w:val="ConsPlusNormal"/>
        <w:spacing w:before="220"/>
        <w:ind w:firstLine="540"/>
        <w:jc w:val="both"/>
      </w:pPr>
      <w:r>
        <w:t xml:space="preserve">3.5.6.1. </w:t>
      </w:r>
      <w:hyperlink w:anchor="P1308" w:history="1">
        <w:r>
          <w:rPr>
            <w:color w:val="0000FF"/>
          </w:rPr>
          <w:t>заявку</w:t>
        </w:r>
      </w:hyperlink>
      <w:r>
        <w:t xml:space="preserve"> на предоставление субсидий на поддержку животноводства по форме согласно приложению 4 к настоящему Порядку;</w:t>
      </w:r>
    </w:p>
    <w:p w:rsidR="00596215" w:rsidRDefault="00596215">
      <w:pPr>
        <w:pStyle w:val="ConsPlusNormal"/>
        <w:spacing w:before="220"/>
        <w:ind w:firstLine="540"/>
        <w:jc w:val="both"/>
      </w:pPr>
      <w:r>
        <w:t xml:space="preserve">3.5.6.2. </w:t>
      </w:r>
      <w:hyperlink w:anchor="P1955"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11 к настоящему Порядку;</w:t>
      </w:r>
    </w:p>
    <w:p w:rsidR="00596215" w:rsidRDefault="00596215">
      <w:pPr>
        <w:pStyle w:val="ConsPlusNormal"/>
        <w:spacing w:before="220"/>
        <w:ind w:firstLine="540"/>
        <w:jc w:val="both"/>
      </w:pPr>
      <w:bookmarkStart w:id="25" w:name="P394"/>
      <w:bookmarkEnd w:id="25"/>
      <w:r>
        <w:t xml:space="preserve">3.5.6.3. </w:t>
      </w:r>
      <w:hyperlink w:anchor="P2040" w:history="1">
        <w:r>
          <w:rPr>
            <w:color w:val="0000FF"/>
          </w:rPr>
          <w:t>реестр</w:t>
        </w:r>
      </w:hyperlink>
      <w:r>
        <w:t xml:space="preserve"> племенных свидетельств по форме согласно приложению 12 к настоящему Порядку;</w:t>
      </w:r>
    </w:p>
    <w:p w:rsidR="00596215" w:rsidRDefault="00596215">
      <w:pPr>
        <w:pStyle w:val="ConsPlusNormal"/>
        <w:spacing w:before="220"/>
        <w:ind w:firstLine="540"/>
        <w:jc w:val="both"/>
      </w:pPr>
      <w:r>
        <w:t>3.5.6.4. копию разрешения (согласования) на ввоз племенного скота, выданного:</w:t>
      </w:r>
    </w:p>
    <w:p w:rsidR="00596215" w:rsidRDefault="00596215">
      <w:pPr>
        <w:pStyle w:val="ConsPlusNormal"/>
        <w:spacing w:before="220"/>
        <w:ind w:firstLine="540"/>
        <w:jc w:val="both"/>
      </w:pPr>
      <w:r>
        <w:t>департаментом ветеринарии Министерства сельского хозяйства Российской Федерации, - при покупке скота за пределами Российской Федерации (в случае непредставления такого документа Министерство запрашивает соответствующие сведения самостоятельно в департаменте ветеринарии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r>
        <w:t>Государственной ветеринарной инспекцией Пермского края, - при покупке скота в Российской Федерации (в случае непредставления такого документа Министерство запрашивает соответствующие сведения самостоятельно в Государственной ветеринарной инспекции Пермского края в установленном законодательством порядке);</w:t>
      </w:r>
    </w:p>
    <w:p w:rsidR="00596215" w:rsidRDefault="00596215">
      <w:pPr>
        <w:pStyle w:val="ConsPlusNormal"/>
        <w:spacing w:before="220"/>
        <w:ind w:firstLine="540"/>
        <w:jc w:val="both"/>
      </w:pPr>
      <w:r>
        <w:t>3.5.6.5. копию отчета о движении скота и птицы на ферме по форме N СП-51, утверждаемого приказом Федеральной службы государственной статистики, за месяц, в котором поступили животные, или иной первичный учетный документ, содержащий сведения о движении скота;</w:t>
      </w:r>
    </w:p>
    <w:p w:rsidR="00596215" w:rsidRDefault="00596215">
      <w:pPr>
        <w:pStyle w:val="ConsPlusNormal"/>
        <w:spacing w:before="220"/>
        <w:ind w:firstLine="540"/>
        <w:jc w:val="both"/>
      </w:pPr>
      <w:r>
        <w:t>3.5.6.6. копию документа о регистрации в государственном племенном регистре продавца племенного молодняка (в случае непредставления сельскохозяйственным товаропроизводителем такого документа Министерство получает информацию о нем от Министерства сельского хозяйства Российской Федерации в установленном законодательством порядке);</w:t>
      </w:r>
    </w:p>
    <w:p w:rsidR="00596215" w:rsidRDefault="00596215">
      <w:pPr>
        <w:pStyle w:val="ConsPlusNormal"/>
        <w:spacing w:before="220"/>
        <w:ind w:firstLine="540"/>
        <w:jc w:val="both"/>
      </w:pPr>
      <w:r>
        <w:t>3.5.6.7. при осуществлении покупки племенного молодняка в стадах, зарегистрированных в государственном племенном регистре:</w:t>
      </w:r>
    </w:p>
    <w:p w:rsidR="00596215" w:rsidRDefault="00596215">
      <w:pPr>
        <w:pStyle w:val="ConsPlusNormal"/>
        <w:spacing w:before="220"/>
        <w:ind w:firstLine="540"/>
        <w:jc w:val="both"/>
      </w:pPr>
      <w:r>
        <w:t>3.5.6.7.1. копии договоров, контрактов на приобретение племенного молодняка;</w:t>
      </w:r>
    </w:p>
    <w:p w:rsidR="00596215" w:rsidRDefault="00596215">
      <w:pPr>
        <w:pStyle w:val="ConsPlusNormal"/>
        <w:spacing w:before="220"/>
        <w:ind w:firstLine="540"/>
        <w:jc w:val="both"/>
      </w:pPr>
      <w:r>
        <w:t>3.5.6.7.2. копии товарно-транспортных накладных, счетов-фактур или универсальных передаточных документов на приобретение племенного молодняка;</w:t>
      </w:r>
    </w:p>
    <w:p w:rsidR="00596215" w:rsidRDefault="00596215">
      <w:pPr>
        <w:pStyle w:val="ConsPlusNormal"/>
        <w:spacing w:before="220"/>
        <w:ind w:firstLine="540"/>
        <w:jc w:val="both"/>
      </w:pPr>
      <w:bookmarkStart w:id="26" w:name="P403"/>
      <w:bookmarkEnd w:id="26"/>
      <w:r>
        <w:t>3.5.6.7.3. копии платежных поручений, подтверждающих факт оплаты племенного молодняка;</w:t>
      </w:r>
    </w:p>
    <w:p w:rsidR="00596215" w:rsidRDefault="00596215">
      <w:pPr>
        <w:pStyle w:val="ConsPlusNormal"/>
        <w:spacing w:before="220"/>
        <w:ind w:firstLine="540"/>
        <w:jc w:val="both"/>
      </w:pPr>
      <w:r>
        <w:t>3.5.6.8. справку о применяемой системе налогообложения;</w:t>
      </w:r>
    </w:p>
    <w:p w:rsidR="00596215" w:rsidRDefault="00596215">
      <w:pPr>
        <w:pStyle w:val="ConsPlusNormal"/>
        <w:spacing w:before="220"/>
        <w:ind w:firstLine="540"/>
        <w:jc w:val="both"/>
      </w:pPr>
      <w:r>
        <w:t xml:space="preserve">3.5.6.9.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3.5.6.10.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lastRenderedPageBreak/>
        <w:t>3.5.7. Показателем результативности использования субсидии является увеличение численности маточного поголовья сельскохозяйственных животных в текущем году по сравнению с данными предыдущего года не менее чем на 1%.</w:t>
      </w:r>
    </w:p>
    <w:p w:rsidR="00596215" w:rsidRDefault="00596215">
      <w:pPr>
        <w:pStyle w:val="ConsPlusNormal"/>
        <w:jc w:val="both"/>
      </w:pPr>
    </w:p>
    <w:p w:rsidR="00596215" w:rsidRDefault="00596215">
      <w:pPr>
        <w:pStyle w:val="ConsPlusTitle"/>
        <w:jc w:val="center"/>
        <w:outlineLvl w:val="2"/>
      </w:pPr>
      <w:r>
        <w:t xml:space="preserve">3.6. Предоставление субсидий на поддержку </w:t>
      </w:r>
      <w:proofErr w:type="gramStart"/>
      <w:r>
        <w:t>племенного</w:t>
      </w:r>
      <w:proofErr w:type="gramEnd"/>
    </w:p>
    <w:p w:rsidR="00596215" w:rsidRDefault="00596215">
      <w:pPr>
        <w:pStyle w:val="ConsPlusTitle"/>
        <w:jc w:val="center"/>
      </w:pPr>
      <w:r>
        <w:t>животноводства</w:t>
      </w:r>
    </w:p>
    <w:p w:rsidR="00596215" w:rsidRDefault="00596215">
      <w:pPr>
        <w:pStyle w:val="ConsPlusNormal"/>
        <w:jc w:val="both"/>
      </w:pPr>
    </w:p>
    <w:p w:rsidR="00596215" w:rsidRDefault="00596215">
      <w:pPr>
        <w:pStyle w:val="ConsPlusNormal"/>
        <w:ind w:firstLine="540"/>
        <w:jc w:val="both"/>
      </w:pPr>
      <w:bookmarkStart w:id="27" w:name="P412"/>
      <w:bookmarkEnd w:id="27"/>
      <w:r>
        <w:t xml:space="preserve">3.6.1. </w:t>
      </w:r>
      <w:proofErr w:type="gramStart"/>
      <w:r>
        <w:t xml:space="preserve">Министерство в течение 10 календарных дней после окончания сроков, указанных в </w:t>
      </w:r>
      <w:hyperlink w:anchor="P244" w:history="1">
        <w:r>
          <w:rPr>
            <w:color w:val="0000FF"/>
          </w:rPr>
          <w:t>пунктах 3.2.7</w:t>
        </w:r>
      </w:hyperlink>
      <w:r>
        <w:t xml:space="preserve">, </w:t>
      </w:r>
      <w:hyperlink w:anchor="P289" w:history="1">
        <w:r>
          <w:rPr>
            <w:color w:val="0000FF"/>
          </w:rPr>
          <w:t>3.3.5</w:t>
        </w:r>
      </w:hyperlink>
      <w:r>
        <w:t xml:space="preserve">, </w:t>
      </w:r>
      <w:hyperlink w:anchor="P330" w:history="1">
        <w:r>
          <w:rPr>
            <w:color w:val="0000FF"/>
          </w:rPr>
          <w:t>3.4.6</w:t>
        </w:r>
      </w:hyperlink>
      <w:r>
        <w:t xml:space="preserve">, </w:t>
      </w:r>
      <w:hyperlink w:anchor="P391" w:history="1">
        <w:r>
          <w:rPr>
            <w:color w:val="0000FF"/>
          </w:rPr>
          <w:t>3.5.6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субсидий, указанных в </w:t>
      </w:r>
      <w:hyperlink w:anchor="P199" w:history="1">
        <w:r>
          <w:rPr>
            <w:color w:val="0000FF"/>
          </w:rPr>
          <w:t>пунктах 3.1.1.1</w:t>
        </w:r>
      </w:hyperlink>
      <w:r>
        <w:t xml:space="preserve">, </w:t>
      </w:r>
      <w:hyperlink w:anchor="P202" w:history="1">
        <w:r>
          <w:rPr>
            <w:color w:val="0000FF"/>
          </w:rPr>
          <w:t>3.1.1.2</w:t>
        </w:r>
      </w:hyperlink>
      <w:r>
        <w:t xml:space="preserve"> настоящего Порядка, или об отказе в предоставлении субсидии в отношении каждого сельскохозяйственного товаропроизводителя, подавшего заявку.</w:t>
      </w:r>
      <w:proofErr w:type="gramEnd"/>
    </w:p>
    <w:p w:rsidR="00596215" w:rsidRDefault="00596215">
      <w:pPr>
        <w:pStyle w:val="ConsPlusNormal"/>
        <w:spacing w:before="220"/>
        <w:ind w:firstLine="540"/>
        <w:jc w:val="both"/>
      </w:pPr>
      <w:r>
        <w:t xml:space="preserve">3.6.2. По итогам рассмотрения представленных документов Министерство в течение 5 календарных дней после окончания срока, указанного в </w:t>
      </w:r>
      <w:hyperlink w:anchor="P412" w:history="1">
        <w:r>
          <w:rPr>
            <w:color w:val="0000FF"/>
          </w:rPr>
          <w:t>пункте 3.6.1</w:t>
        </w:r>
      </w:hyperlink>
      <w:r>
        <w:t xml:space="preserve"> настоящего Порядка:</w:t>
      </w:r>
    </w:p>
    <w:p w:rsidR="00596215" w:rsidRDefault="00596215">
      <w:pPr>
        <w:pStyle w:val="ConsPlusNormal"/>
        <w:spacing w:before="220"/>
        <w:ind w:firstLine="540"/>
        <w:jc w:val="both"/>
      </w:pPr>
      <w:proofErr w:type="gramStart"/>
      <w:r>
        <w:t>3.6.2.1.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roofErr w:type="gramEnd"/>
    </w:p>
    <w:p w:rsidR="00596215" w:rsidRDefault="00596215">
      <w:pPr>
        <w:pStyle w:val="ConsPlusNormal"/>
        <w:spacing w:before="220"/>
        <w:ind w:firstLine="540"/>
        <w:jc w:val="both"/>
      </w:pPr>
      <w:bookmarkStart w:id="28" w:name="P415"/>
      <w:bookmarkEnd w:id="28"/>
      <w:r>
        <w:t>3.6.2.2.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596215" w:rsidRDefault="00596215">
      <w:pPr>
        <w:pStyle w:val="ConsPlusNormal"/>
        <w:spacing w:before="220"/>
        <w:ind w:firstLine="540"/>
        <w:jc w:val="both"/>
      </w:pPr>
      <w:bookmarkStart w:id="29" w:name="P416"/>
      <w:bookmarkEnd w:id="29"/>
      <w:r>
        <w:t>3.6.2.3. составляет:</w:t>
      </w:r>
    </w:p>
    <w:p w:rsidR="00596215" w:rsidRDefault="00596215">
      <w:pPr>
        <w:pStyle w:val="ConsPlusNormal"/>
        <w:spacing w:before="220"/>
        <w:ind w:firstLine="540"/>
        <w:jc w:val="both"/>
      </w:pPr>
      <w:r>
        <w:t xml:space="preserve">сводную </w:t>
      </w:r>
      <w:hyperlink w:anchor="P2092" w:history="1">
        <w:r>
          <w:rPr>
            <w:color w:val="0000FF"/>
          </w:rPr>
          <w:t>справку-расчет</w:t>
        </w:r>
      </w:hyperlink>
      <w:r>
        <w:t xml:space="preserve"> о размере субсидии на содержание племенного маточного поголовья сельскохозяйственных животных за счет средств федерального бюджета и (или) бюджета Пермского края по форме согласно приложению 13 к настоящему Порядку;</w:t>
      </w:r>
    </w:p>
    <w:p w:rsidR="00596215" w:rsidRDefault="00596215">
      <w:pPr>
        <w:pStyle w:val="ConsPlusNormal"/>
        <w:spacing w:before="220"/>
        <w:ind w:firstLine="540"/>
        <w:jc w:val="both"/>
      </w:pPr>
      <w:r>
        <w:t xml:space="preserve">сводную </w:t>
      </w:r>
      <w:hyperlink w:anchor="P2189" w:history="1">
        <w:r>
          <w:rPr>
            <w:color w:val="0000FF"/>
          </w:rPr>
          <w:t>справку-расчет</w:t>
        </w:r>
      </w:hyperlink>
      <w:r>
        <w:t xml:space="preserve"> о размере субсидии на содержание племенных быков-производителей за счет средств федерального бюджета и бюджета Пермского края по форме согласно приложению 14 к настоящему Порядку;</w:t>
      </w:r>
    </w:p>
    <w:p w:rsidR="00596215" w:rsidRDefault="00596215">
      <w:pPr>
        <w:pStyle w:val="ConsPlusNormal"/>
        <w:spacing w:before="220"/>
        <w:ind w:firstLine="540"/>
        <w:jc w:val="both"/>
      </w:pPr>
      <w:r>
        <w:t xml:space="preserve">сводную </w:t>
      </w:r>
      <w:hyperlink w:anchor="P2267" w:history="1">
        <w:r>
          <w:rPr>
            <w:color w:val="0000FF"/>
          </w:rPr>
          <w:t>справку-расчет</w:t>
        </w:r>
      </w:hyperlink>
      <w:r>
        <w:t xml:space="preserve"> о размере субсидии на приобретение племенного молодняка сельскохозяйственных животных (племенных быков-производителей) за счет средств бюджета Пермского края по форме согласно приложению 15 к настоящему Порядку.</w:t>
      </w:r>
    </w:p>
    <w:p w:rsidR="00596215" w:rsidRDefault="00596215">
      <w:pPr>
        <w:pStyle w:val="ConsPlusNormal"/>
        <w:spacing w:before="220"/>
        <w:ind w:firstLine="540"/>
        <w:jc w:val="both"/>
      </w:pPr>
      <w:r>
        <w:t xml:space="preserve">3.6.3. Субсидии, указанные в </w:t>
      </w:r>
      <w:hyperlink w:anchor="P199" w:history="1">
        <w:r>
          <w:rPr>
            <w:color w:val="0000FF"/>
          </w:rPr>
          <w:t>пункте 3.1.1.1</w:t>
        </w:r>
      </w:hyperlink>
      <w:r>
        <w:t xml:space="preserve"> настоящего Порядка, предоставляются сельскохозяйственным товаропроизводителям:</w:t>
      </w:r>
    </w:p>
    <w:p w:rsidR="00596215" w:rsidRDefault="00596215">
      <w:pPr>
        <w:pStyle w:val="ConsPlusNormal"/>
        <w:spacing w:before="220"/>
        <w:ind w:firstLine="540"/>
        <w:jc w:val="both"/>
      </w:pPr>
      <w:proofErr w:type="gramStart"/>
      <w:r>
        <w:t xml:space="preserve">3.6.3.1.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596215" w:rsidRDefault="00596215">
      <w:pPr>
        <w:pStyle w:val="ConsPlusNormal"/>
        <w:spacing w:before="220"/>
        <w:ind w:firstLine="540"/>
        <w:jc w:val="both"/>
      </w:pPr>
      <w:r>
        <w:t xml:space="preserve">3.6.3.2. за счет средств бюджета Пермского края - после использования в полном объеме средств, указанных в пункте 3.6.3.1 настоящего Порядка, при наличии объема бюджетных ассигнований бюджета Пермского края на цели, указанные в пункте 3.1.1.1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596215" w:rsidRDefault="00596215">
      <w:pPr>
        <w:pStyle w:val="ConsPlusNormal"/>
        <w:spacing w:before="220"/>
        <w:ind w:firstLine="540"/>
        <w:jc w:val="both"/>
      </w:pPr>
      <w:r>
        <w:t xml:space="preserve">3.6.4. Министерство в течение 3 календарных дней со дня заключения Соглашения (дополнительного соглашения к Соглашению) представляет сводные справки-расчеты, указанные в </w:t>
      </w:r>
      <w:hyperlink w:anchor="P416" w:history="1">
        <w:r>
          <w:rPr>
            <w:color w:val="0000FF"/>
          </w:rPr>
          <w:t>пункте 3.6.2.3</w:t>
        </w:r>
      </w:hyperlink>
      <w:r>
        <w:t xml:space="preserve"> настоящего Порядка, и по каждому сельскохозяйственному товаропроизводителю - платежный документ на перечисление субсидии, оформленный в установленном порядке, копию Соглашения (дополнительного соглашения к Соглашению):</w:t>
      </w:r>
    </w:p>
    <w:p w:rsidR="00596215" w:rsidRDefault="00596215">
      <w:pPr>
        <w:pStyle w:val="ConsPlusNormal"/>
        <w:spacing w:before="220"/>
        <w:ind w:firstLine="540"/>
        <w:jc w:val="both"/>
      </w:pPr>
      <w:r>
        <w:lastRenderedPageBreak/>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596215" w:rsidRDefault="00596215">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596215" w:rsidRDefault="00596215">
      <w:pPr>
        <w:pStyle w:val="ConsPlusNormal"/>
        <w:spacing w:before="220"/>
        <w:ind w:firstLine="540"/>
        <w:jc w:val="both"/>
      </w:pPr>
      <w:r>
        <w:t xml:space="preserve">3.6.5.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412" w:history="1">
        <w:r>
          <w:rPr>
            <w:color w:val="0000FF"/>
          </w:rPr>
          <w:t>пунктом 3.6.1</w:t>
        </w:r>
      </w:hyperlink>
      <w:r>
        <w:t xml:space="preserve"> настоящего Порядка.</w:t>
      </w:r>
    </w:p>
    <w:p w:rsidR="00596215" w:rsidRDefault="00596215">
      <w:pPr>
        <w:pStyle w:val="ConsPlusNormal"/>
        <w:jc w:val="both"/>
      </w:pPr>
    </w:p>
    <w:p w:rsidR="00596215" w:rsidRDefault="00596215">
      <w:pPr>
        <w:pStyle w:val="ConsPlusTitle"/>
        <w:jc w:val="center"/>
        <w:outlineLvl w:val="1"/>
      </w:pPr>
      <w:r>
        <w:t>IV. Особенности предоставления субсидии на возмещение</w:t>
      </w:r>
    </w:p>
    <w:p w:rsidR="00596215" w:rsidRDefault="00596215">
      <w:pPr>
        <w:pStyle w:val="ConsPlusTitle"/>
        <w:jc w:val="center"/>
      </w:pPr>
      <w:r>
        <w:t>части затрат на содержание маточного поголовья овец, коз,</w:t>
      </w:r>
    </w:p>
    <w:p w:rsidR="00596215" w:rsidRDefault="00596215">
      <w:pPr>
        <w:pStyle w:val="ConsPlusTitle"/>
        <w:jc w:val="center"/>
      </w:pPr>
      <w:r>
        <w:t>общего поголовья маралов, лошадей</w:t>
      </w:r>
    </w:p>
    <w:p w:rsidR="00596215" w:rsidRDefault="00596215">
      <w:pPr>
        <w:pStyle w:val="ConsPlusNormal"/>
        <w:jc w:val="both"/>
      </w:pPr>
    </w:p>
    <w:p w:rsidR="00596215" w:rsidRDefault="00596215">
      <w:pPr>
        <w:pStyle w:val="ConsPlusNormal"/>
        <w:ind w:firstLine="540"/>
        <w:jc w:val="both"/>
      </w:pPr>
      <w:r>
        <w:t xml:space="preserve">4.1. </w:t>
      </w:r>
      <w:proofErr w:type="gramStart"/>
      <w:r>
        <w:t xml:space="preserve">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овец, коз, общего поголовья маралов, лошадей (далее в настоящем разделе - субсидии) по направлениям затрат,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за счет средств бюджета Пермского края.</w:t>
      </w:r>
      <w:proofErr w:type="gramEnd"/>
    </w:p>
    <w:p w:rsidR="00596215" w:rsidRDefault="00596215">
      <w:pPr>
        <w:pStyle w:val="ConsPlusNormal"/>
        <w:jc w:val="both"/>
      </w:pPr>
      <w:r>
        <w:t xml:space="preserve">(в ред. </w:t>
      </w:r>
      <w:hyperlink r:id="rId90"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t>4.2. Субсидии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t xml:space="preserve">4.2.1.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91"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4.2.2. увеличение численности маточного поголовья овец, коз, общего поголовья маралов, лошадей на 1 января текущего года по сравнению с численностью маточного поголовья на 1 января предшествующего года;</w:t>
      </w:r>
    </w:p>
    <w:p w:rsidR="00596215" w:rsidRDefault="00596215">
      <w:pPr>
        <w:pStyle w:val="ConsPlusNormal"/>
        <w:spacing w:before="220"/>
        <w:ind w:firstLine="540"/>
        <w:jc w:val="both"/>
      </w:pPr>
      <w:r>
        <w:t>4.2.3. наличие маточного поголовья овец, коз, общего поголовья маралов, лошадей на 1 января текущего года в количестве 50 голов и более;</w:t>
      </w:r>
    </w:p>
    <w:p w:rsidR="00596215" w:rsidRDefault="00596215">
      <w:pPr>
        <w:pStyle w:val="ConsPlusNormal"/>
        <w:spacing w:before="220"/>
        <w:ind w:firstLine="540"/>
        <w:jc w:val="both"/>
      </w:pPr>
      <w:proofErr w:type="gramStart"/>
      <w:r>
        <w:t xml:space="preserve">4.2.4. подтверждение фактически произведенных затрат по направлениям,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roofErr w:type="gramEnd"/>
    </w:p>
    <w:p w:rsidR="00596215" w:rsidRDefault="00596215">
      <w:pPr>
        <w:pStyle w:val="ConsPlusNormal"/>
        <w:spacing w:before="220"/>
        <w:ind w:firstLine="540"/>
        <w:jc w:val="both"/>
      </w:pPr>
      <w:r>
        <w:t>4.2.5.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596215" w:rsidRDefault="00596215">
      <w:pPr>
        <w:pStyle w:val="ConsPlusNormal"/>
        <w:spacing w:before="220"/>
        <w:ind w:firstLine="540"/>
        <w:jc w:val="both"/>
      </w:pPr>
      <w:r>
        <w:t>4.3. Субсидии предоставляются сельскохозяйственным товаропроизводителям по ставке на одну условную голову маточного поголовья овец, коз, общего поголовья маралов, лошадей в год (далее в настоящем разделе - ставка на одну условную голову).</w:t>
      </w:r>
    </w:p>
    <w:p w:rsidR="00596215" w:rsidRDefault="00596215">
      <w:pPr>
        <w:pStyle w:val="ConsPlusNormal"/>
        <w:spacing w:before="220"/>
        <w:ind w:firstLine="540"/>
        <w:jc w:val="both"/>
      </w:pPr>
      <w:r>
        <w:t>Размер ставки на одну условную голову утверждается приказом Министерства, согласованным с 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4.4. Субсидии предоставляются сельскохозяйственным товаропроизводителям два раза в год по состоянию на 1 апреля и 1 октября текущего года.</w:t>
      </w:r>
    </w:p>
    <w:p w:rsidR="00596215" w:rsidRDefault="00596215">
      <w:pPr>
        <w:pStyle w:val="ConsPlusNormal"/>
        <w:spacing w:before="220"/>
        <w:ind w:firstLine="540"/>
        <w:jc w:val="both"/>
      </w:pPr>
      <w:r>
        <w:t xml:space="preserve">4.5. </w:t>
      </w:r>
      <w:proofErr w:type="gramStart"/>
      <w:r>
        <w:t xml:space="preserve">Размер субсидии в соответствующий период определяется исходя из 1/2 ставки на одну условную голову и условного маточного поголовья овец и коз и (или) поголовья маралов, лошадей по </w:t>
      </w:r>
      <w:r>
        <w:lastRenderedPageBreak/>
        <w:t>состоянию на 1 января текущего года, но не более размера произведенных в текущем году затрат (без учета налога на добавленную стоимость) на содержание маточного поголовья овец, коз, общего поголовья маралов, лошадей.</w:t>
      </w:r>
      <w:proofErr w:type="gramEnd"/>
    </w:p>
    <w:p w:rsidR="00596215" w:rsidRDefault="00596215">
      <w:pPr>
        <w:pStyle w:val="ConsPlusNormal"/>
        <w:jc w:val="both"/>
      </w:pPr>
      <w:r>
        <w:t>(</w:t>
      </w:r>
      <w:proofErr w:type="gramStart"/>
      <w:r>
        <w:t>в</w:t>
      </w:r>
      <w:proofErr w:type="gramEnd"/>
      <w:r>
        <w:t xml:space="preserve"> ред. Постановлений Правительства Пермского края от 19.09.2018 </w:t>
      </w:r>
      <w:hyperlink r:id="rId92" w:history="1">
        <w:r>
          <w:rPr>
            <w:color w:val="0000FF"/>
          </w:rPr>
          <w:t>N 505-п</w:t>
        </w:r>
      </w:hyperlink>
      <w:r>
        <w:t xml:space="preserve">, от 21.02.2019 </w:t>
      </w:r>
      <w:hyperlink r:id="rId93" w:history="1">
        <w:r>
          <w:rPr>
            <w:color w:val="0000FF"/>
          </w:rPr>
          <w:t>N 100-п</w:t>
        </w:r>
      </w:hyperlink>
      <w:r>
        <w:t>)</w:t>
      </w:r>
    </w:p>
    <w:p w:rsidR="00596215" w:rsidRDefault="00596215">
      <w:pPr>
        <w:pStyle w:val="ConsPlusNormal"/>
        <w:spacing w:before="220"/>
        <w:ind w:firstLine="540"/>
        <w:jc w:val="both"/>
      </w:pPr>
      <w:r>
        <w:t xml:space="preserve">Условное поголовье рассчитывается исходя из фактического поголовья маточного поголовья овец, коз, общего поголовья маралов, лошадей по состоянию на 1 января текущего года с применением </w:t>
      </w:r>
      <w:hyperlink w:anchor="P2427" w:history="1">
        <w:r>
          <w:rPr>
            <w:color w:val="0000FF"/>
          </w:rPr>
          <w:t>коэффициентов</w:t>
        </w:r>
      </w:hyperlink>
      <w:r>
        <w:t xml:space="preserve"> перевода поголовья сельскохозяйственных животных в условные головы, установленных приложением 17 к настоящему Порядку.</w:t>
      </w:r>
    </w:p>
    <w:p w:rsidR="00596215" w:rsidRDefault="00596215">
      <w:pPr>
        <w:pStyle w:val="ConsPlusNormal"/>
        <w:spacing w:before="220"/>
        <w:ind w:firstLine="540"/>
        <w:jc w:val="both"/>
      </w:pPr>
      <w:bookmarkStart w:id="30" w:name="P448"/>
      <w:bookmarkEnd w:id="30"/>
      <w:r>
        <w:t>4.6. Для получения субсидий сельскохозяйственные товаропроизводители два раза в год - не позднее 15 мая и 15 октября текущего года представляют в Министерство на бумажном и электронном носителях следующие документы:</w:t>
      </w:r>
    </w:p>
    <w:p w:rsidR="00596215" w:rsidRDefault="00596215">
      <w:pPr>
        <w:pStyle w:val="ConsPlusNormal"/>
        <w:spacing w:before="220"/>
        <w:ind w:firstLine="540"/>
        <w:jc w:val="both"/>
      </w:pPr>
      <w:r>
        <w:t xml:space="preserve">4.6.1. </w:t>
      </w:r>
      <w:hyperlink w:anchor="P2365" w:history="1">
        <w:r>
          <w:rPr>
            <w:color w:val="0000FF"/>
          </w:rPr>
          <w:t>заявку</w:t>
        </w:r>
      </w:hyperlink>
      <w:r>
        <w:t xml:space="preserve"> на предоставление субсидий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16 к настоящему Порядку;</w:t>
      </w:r>
    </w:p>
    <w:p w:rsidR="00596215" w:rsidRDefault="00596215">
      <w:pPr>
        <w:pStyle w:val="ConsPlusNormal"/>
        <w:spacing w:before="220"/>
        <w:ind w:firstLine="540"/>
        <w:jc w:val="both"/>
      </w:pPr>
      <w:r>
        <w:t>4.6.2. копию документа, содержащего сведения:</w:t>
      </w:r>
    </w:p>
    <w:p w:rsidR="00596215" w:rsidRDefault="00596215">
      <w:pPr>
        <w:pStyle w:val="ConsPlusNormal"/>
        <w:spacing w:before="220"/>
        <w:ind w:firstLine="540"/>
        <w:jc w:val="both"/>
      </w:pPr>
      <w:r>
        <w:t>о состоянии животноводства за два предшествующих года по форме N 24-СХ, утвержденной приказом Федеральной службы государственной статистики;</w:t>
      </w:r>
    </w:p>
    <w:p w:rsidR="00596215" w:rsidRDefault="00596215">
      <w:pPr>
        <w:pStyle w:val="ConsPlusNormal"/>
        <w:spacing w:before="220"/>
        <w:ind w:firstLine="540"/>
        <w:jc w:val="both"/>
      </w:pPr>
      <w:r>
        <w:t xml:space="preserve">о состоянии оленеводства за два предшествующих года по </w:t>
      </w:r>
      <w:hyperlink r:id="rId94" w:history="1">
        <w:r>
          <w:rPr>
            <w:color w:val="0000FF"/>
          </w:rPr>
          <w:t>форме N 25-СХ</w:t>
        </w:r>
      </w:hyperlink>
      <w:r>
        <w:t>, утвержденной Постановлением Государственного комитета Российской Федерации по статистике от 4 января 2001 г. N 1 "Об утверждении статистического инструментария для организации Минсельхозом России статистического наблюдения за состоянием сельскохозяйственного производства";</w:t>
      </w:r>
    </w:p>
    <w:p w:rsidR="00596215" w:rsidRDefault="00596215">
      <w:pPr>
        <w:pStyle w:val="ConsPlusNormal"/>
        <w:spacing w:before="220"/>
        <w:ind w:firstLine="540"/>
        <w:jc w:val="both"/>
      </w:pPr>
      <w:r>
        <w:t>о производстве продукции животноводства и поголовье скота за два предшествующих года по форме N 3-фермер, утвержденной приказом Федеральной службы государственной статистики на соответствующий год;</w:t>
      </w:r>
    </w:p>
    <w:p w:rsidR="00596215" w:rsidRDefault="00596215">
      <w:pPr>
        <w:pStyle w:val="ConsPlusNormal"/>
        <w:spacing w:before="220"/>
        <w:ind w:firstLine="540"/>
        <w:jc w:val="both"/>
      </w:pPr>
      <w:r>
        <w:t xml:space="preserve">4.6.3. </w:t>
      </w:r>
      <w:hyperlink w:anchor="P2464"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18 к настоящему Порядку;</w:t>
      </w:r>
    </w:p>
    <w:p w:rsidR="00596215" w:rsidRDefault="00596215">
      <w:pPr>
        <w:pStyle w:val="ConsPlusNormal"/>
        <w:spacing w:before="220"/>
        <w:ind w:firstLine="540"/>
        <w:jc w:val="both"/>
      </w:pPr>
      <w:r>
        <w:t xml:space="preserve">4.6.4. </w:t>
      </w:r>
      <w:hyperlink w:anchor="P145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596215" w:rsidRDefault="00596215">
      <w:pPr>
        <w:pStyle w:val="ConsPlusNormal"/>
        <w:spacing w:before="220"/>
        <w:ind w:firstLine="540"/>
        <w:jc w:val="both"/>
      </w:pPr>
      <w:r>
        <w:t>4.6.5. справку о применяемой системе налогообложения;</w:t>
      </w:r>
    </w:p>
    <w:p w:rsidR="00596215" w:rsidRDefault="00596215">
      <w:pPr>
        <w:pStyle w:val="ConsPlusNormal"/>
        <w:spacing w:before="220"/>
        <w:ind w:firstLine="540"/>
        <w:jc w:val="both"/>
      </w:pPr>
      <w:r>
        <w:t xml:space="preserve">4.6.6.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4.6.7.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bookmarkStart w:id="31" w:name="P459"/>
      <w:bookmarkEnd w:id="31"/>
      <w:r>
        <w:t xml:space="preserve">4.7. Министерство в течение 10 календарных дней после окончания сроков, указанных в </w:t>
      </w:r>
      <w:hyperlink w:anchor="P448" w:history="1">
        <w:r>
          <w:rPr>
            <w:color w:val="0000FF"/>
          </w:rPr>
          <w:t>пункте 4.6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или об отказе в предоставлении субсидии на содержание маточного поголовья сельскохозяйственных животных в отношении каждого сельскохозяйственного товаропроизводителя, подавшего заявку.</w:t>
      </w:r>
    </w:p>
    <w:p w:rsidR="00596215" w:rsidRDefault="00596215">
      <w:pPr>
        <w:pStyle w:val="ConsPlusNormal"/>
        <w:spacing w:before="220"/>
        <w:ind w:firstLine="540"/>
        <w:jc w:val="both"/>
      </w:pPr>
      <w:r>
        <w:t>4.8. По итогам рассмотрения представленных документов Министерство в течение 5 календарных дней после окончания срока, указанного в пункте 4.7 настоящего Порядка:</w:t>
      </w:r>
    </w:p>
    <w:p w:rsidR="00596215" w:rsidRDefault="00596215">
      <w:pPr>
        <w:pStyle w:val="ConsPlusNormal"/>
        <w:spacing w:before="220"/>
        <w:ind w:firstLine="540"/>
        <w:jc w:val="both"/>
      </w:pPr>
      <w:r>
        <w:t>4.8.1. размещает на официальном сайте перечень сельскохозяйственных товаропроизводителей, в отношении которых принято решение о предоставлении субсидий на содержание маточного поголовья сельскохозяйственных животных, и перечень сельскохозяйственных товаропроизводителей, в отношении которых принято решение об отказе в предоставлении субсидии на содержание маточного поголовья сельскохозяйственных животных, с указанием оснований для отказа;</w:t>
      </w:r>
    </w:p>
    <w:p w:rsidR="00596215" w:rsidRDefault="00596215">
      <w:pPr>
        <w:pStyle w:val="ConsPlusNormal"/>
        <w:spacing w:before="220"/>
        <w:ind w:firstLine="540"/>
        <w:jc w:val="both"/>
      </w:pPr>
      <w:bookmarkStart w:id="32" w:name="P462"/>
      <w:bookmarkEnd w:id="32"/>
      <w:r>
        <w:t xml:space="preserve">4.8.2. обеспечивает заключение с сельскохозяйственными товаропроизводителями, в отношении </w:t>
      </w:r>
      <w:r>
        <w:lastRenderedPageBreak/>
        <w:t>которых принято решение о предоставлении субсидий, Соглашения (дополнительного соглашения к Соглашению);</w:t>
      </w:r>
    </w:p>
    <w:p w:rsidR="00596215" w:rsidRDefault="00596215">
      <w:pPr>
        <w:pStyle w:val="ConsPlusNormal"/>
        <w:spacing w:before="220"/>
        <w:ind w:firstLine="540"/>
        <w:jc w:val="both"/>
      </w:pPr>
      <w:bookmarkStart w:id="33" w:name="P463"/>
      <w:bookmarkEnd w:id="33"/>
      <w:r>
        <w:t xml:space="preserve">4.8.3. составляет сводную </w:t>
      </w:r>
      <w:hyperlink w:anchor="P2559" w:history="1">
        <w:r>
          <w:rPr>
            <w:color w:val="0000FF"/>
          </w:rPr>
          <w:t>справку-расчет</w:t>
        </w:r>
      </w:hyperlink>
      <w:r>
        <w:t xml:space="preserve"> о размере субсидии на возмещение части затрат на содержание маточного поголовья овец, коз, общего поголовья маралов, лошадей за счет средств бюджета Пермского края по форме согласно приложению 19 к настоящему Порядку (далее в настоящем разделе - сводная справка-расчет).</w:t>
      </w:r>
    </w:p>
    <w:p w:rsidR="00596215" w:rsidRDefault="00596215">
      <w:pPr>
        <w:pStyle w:val="ConsPlusNormal"/>
        <w:spacing w:before="220"/>
        <w:ind w:firstLine="540"/>
        <w:jc w:val="both"/>
      </w:pPr>
      <w:r>
        <w:t>4.9. Министерство в течение 3 календарных дней со дня заключения Соглашения (дополнительного соглашения к Соглашению) представляет в Министерство финансов Пермского края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и копию Соглашения (дополнительного соглашения к Соглашению).</w:t>
      </w:r>
    </w:p>
    <w:p w:rsidR="00596215" w:rsidRDefault="00596215">
      <w:pPr>
        <w:pStyle w:val="ConsPlusNormal"/>
        <w:spacing w:before="220"/>
        <w:ind w:firstLine="540"/>
        <w:jc w:val="both"/>
      </w:pPr>
      <w:r>
        <w:t xml:space="preserve">4.10.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на содержание маточного поголовья сельскохозяйственных животных в соответствии с </w:t>
      </w:r>
      <w:hyperlink w:anchor="P459" w:history="1">
        <w:r>
          <w:rPr>
            <w:color w:val="0000FF"/>
          </w:rPr>
          <w:t>пунктом 4.7</w:t>
        </w:r>
      </w:hyperlink>
      <w:r>
        <w:t xml:space="preserve"> настоящего Порядка.</w:t>
      </w:r>
    </w:p>
    <w:p w:rsidR="00596215" w:rsidRDefault="00596215">
      <w:pPr>
        <w:pStyle w:val="ConsPlusNormal"/>
        <w:spacing w:before="220"/>
        <w:ind w:firstLine="540"/>
        <w:jc w:val="both"/>
      </w:pPr>
      <w:r>
        <w:t>4.11. Показателем результативности использования субсидии на содержание маточного поголовья сельскохозяйственных животных является сохранение в текущем году численности маточного поголовья овец и коз, общего поголовья маралов, лошадей по сравнению с данными предыдущего года.</w:t>
      </w:r>
    </w:p>
    <w:p w:rsidR="00596215" w:rsidRDefault="00596215">
      <w:pPr>
        <w:pStyle w:val="ConsPlusNormal"/>
        <w:jc w:val="both"/>
      </w:pPr>
    </w:p>
    <w:p w:rsidR="00596215" w:rsidRDefault="00596215">
      <w:pPr>
        <w:pStyle w:val="ConsPlusTitle"/>
        <w:jc w:val="center"/>
        <w:outlineLvl w:val="1"/>
      </w:pPr>
      <w:r>
        <w:t>V. Субсидии на возмещение части затрат на содержание</w:t>
      </w:r>
    </w:p>
    <w:p w:rsidR="00596215" w:rsidRDefault="00596215">
      <w:pPr>
        <w:pStyle w:val="ConsPlusTitle"/>
        <w:jc w:val="center"/>
      </w:pPr>
      <w:r>
        <w:t>маточного поголовья мясных коров и коров, используемых</w:t>
      </w:r>
    </w:p>
    <w:p w:rsidR="00596215" w:rsidRDefault="00596215">
      <w:pPr>
        <w:pStyle w:val="ConsPlusTitle"/>
        <w:jc w:val="center"/>
      </w:pPr>
      <w:r>
        <w:t>для получения помесного скота</w:t>
      </w:r>
    </w:p>
    <w:p w:rsidR="00596215" w:rsidRDefault="00596215">
      <w:pPr>
        <w:pStyle w:val="ConsPlusNormal"/>
        <w:jc w:val="both"/>
      </w:pPr>
    </w:p>
    <w:p w:rsidR="00596215" w:rsidRDefault="00596215">
      <w:pPr>
        <w:pStyle w:val="ConsPlusNormal"/>
        <w:ind w:firstLine="540"/>
        <w:jc w:val="both"/>
      </w:pPr>
      <w:bookmarkStart w:id="34" w:name="P472"/>
      <w:bookmarkEnd w:id="34"/>
      <w:r>
        <w:t xml:space="preserve">5.1. </w:t>
      </w:r>
      <w:proofErr w:type="gramStart"/>
      <w:r>
        <w:t xml:space="preserve">Субсидии предоставляются сельскохозяйственным товаропроизводителям в целях возмещения части затрат (без учета налога на добавленную стоимость) на содержание маточного поголовья мясных коров и коров, используемых для получения помесного скота (далее в настоящем разделе - субсидии, маточное поголовье мясных коров), по направлениям затрат,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roofErr w:type="gramEnd"/>
      <w:r>
        <w:t>, за счет средств федерального бюджета и бюджета Пермского края.</w:t>
      </w:r>
    </w:p>
    <w:p w:rsidR="00596215" w:rsidRDefault="00596215">
      <w:pPr>
        <w:pStyle w:val="ConsPlusNormal"/>
        <w:jc w:val="both"/>
      </w:pPr>
      <w:r>
        <w:t xml:space="preserve">(в ред. </w:t>
      </w:r>
      <w:hyperlink r:id="rId95"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t>5.2. Субсидии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t xml:space="preserve">5.2.1.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96"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5.2.2. сохранение (увеличение) численности маточного поголовья мясных коров на 1 января текущего года и в текущем году по сравнению с данными на 1 января предыдущего года, за исключением их гибели в результате возникновения обстоятельств непреодолимой силы;</w:t>
      </w:r>
    </w:p>
    <w:p w:rsidR="00596215" w:rsidRDefault="00596215">
      <w:pPr>
        <w:pStyle w:val="ConsPlusNormal"/>
        <w:spacing w:before="220"/>
        <w:ind w:firstLine="540"/>
        <w:jc w:val="both"/>
      </w:pPr>
      <w:r>
        <w:t xml:space="preserve">5.2.3. подтверждение фактически произведенных затрат по направлениям, указанным в </w:t>
      </w:r>
      <w:hyperlink w:anchor="P1381" w:history="1">
        <w:r>
          <w:rPr>
            <w:color w:val="0000FF"/>
          </w:rPr>
          <w:t>Перечне</w:t>
        </w:r>
      </w:hyperlink>
      <w:r>
        <w:t xml:space="preserve"> направлений затрат и документов, подтверждающих фактически произведенные затраты на объектах животноводства, согласно приложению 5 к настоящему Порядку;</w:t>
      </w:r>
    </w:p>
    <w:p w:rsidR="00596215" w:rsidRDefault="00596215">
      <w:pPr>
        <w:pStyle w:val="ConsPlusNormal"/>
        <w:spacing w:before="220"/>
        <w:ind w:firstLine="540"/>
        <w:jc w:val="both"/>
      </w:pPr>
      <w:r>
        <w:t>5.2.4. наличие заключенного между Министерством и сельскохозяйственным товаропроизводителем Соглашения (дополнительного соглашения к Соглашению).</w:t>
      </w:r>
    </w:p>
    <w:p w:rsidR="00596215" w:rsidRDefault="00596215">
      <w:pPr>
        <w:pStyle w:val="ConsPlusNormal"/>
        <w:spacing w:before="220"/>
        <w:ind w:firstLine="540"/>
        <w:jc w:val="both"/>
      </w:pPr>
      <w:r>
        <w:t>5.3. Субсидии предоставляются сельскохозяйственным товаропроизводителям по ставке на одну голову маточного поголовья мясных коров в год (далее в настоящем разделе - ставка на одну голову).</w:t>
      </w:r>
    </w:p>
    <w:p w:rsidR="00596215" w:rsidRDefault="00596215">
      <w:pPr>
        <w:pStyle w:val="ConsPlusNormal"/>
        <w:spacing w:before="220"/>
        <w:ind w:firstLine="540"/>
        <w:jc w:val="both"/>
      </w:pPr>
      <w:r>
        <w:t xml:space="preserve">Размер ставки на одну голову утверждается приказом Министерства, согласованным с </w:t>
      </w:r>
      <w:r>
        <w:lastRenderedPageBreak/>
        <w:t>Министерством финансов Пермского края, и размещается до 1 апреля текущего года на официальном сайте.</w:t>
      </w:r>
    </w:p>
    <w:p w:rsidR="00596215" w:rsidRDefault="00596215">
      <w:pPr>
        <w:pStyle w:val="ConsPlusNormal"/>
        <w:spacing w:before="220"/>
        <w:ind w:firstLine="540"/>
        <w:jc w:val="both"/>
      </w:pPr>
      <w:r>
        <w:t>5.4. Субсидии предоставляются сельскохозяйственным товаропроизводителям ежеквартально по мере подтверждения ими фактически произведенных затрат.</w:t>
      </w:r>
    </w:p>
    <w:p w:rsidR="00596215" w:rsidRDefault="00596215">
      <w:pPr>
        <w:pStyle w:val="ConsPlusNormal"/>
        <w:spacing w:before="220"/>
        <w:ind w:firstLine="540"/>
        <w:jc w:val="both"/>
      </w:pPr>
      <w:r>
        <w:t>5.5. Размер субсидии (</w:t>
      </w:r>
      <w:proofErr w:type="spellStart"/>
      <w:r>
        <w:t>W</w:t>
      </w:r>
      <w:r>
        <w:rPr>
          <w:vertAlign w:val="subscript"/>
        </w:rPr>
        <w:t>содерж</w:t>
      </w:r>
      <w:proofErr w:type="gramStart"/>
      <w:r>
        <w:rPr>
          <w:vertAlign w:val="subscript"/>
        </w:rPr>
        <w:t>.м</w:t>
      </w:r>
      <w:proofErr w:type="gramEnd"/>
      <w:r>
        <w:rPr>
          <w:vertAlign w:val="subscript"/>
        </w:rPr>
        <w:t>к</w:t>
      </w:r>
      <w:proofErr w:type="spellEnd"/>
      <w:r>
        <w:t>) определяется по формуле:</w:t>
      </w:r>
    </w:p>
    <w:p w:rsidR="00596215" w:rsidRDefault="00596215">
      <w:pPr>
        <w:pStyle w:val="ConsPlusNormal"/>
        <w:jc w:val="both"/>
      </w:pPr>
    </w:p>
    <w:p w:rsidR="00596215" w:rsidRDefault="00596215">
      <w:pPr>
        <w:pStyle w:val="ConsPlusNormal"/>
        <w:jc w:val="center"/>
      </w:pPr>
      <w:proofErr w:type="spellStart"/>
      <w:r>
        <w:t>W</w:t>
      </w:r>
      <w:r>
        <w:rPr>
          <w:vertAlign w:val="subscript"/>
        </w:rPr>
        <w:t>содерж</w:t>
      </w:r>
      <w:proofErr w:type="gramStart"/>
      <w:r>
        <w:rPr>
          <w:vertAlign w:val="subscript"/>
        </w:rPr>
        <w:t>.м</w:t>
      </w:r>
      <w:proofErr w:type="gramEnd"/>
      <w:r>
        <w:rPr>
          <w:vertAlign w:val="subscript"/>
        </w:rPr>
        <w:t>к</w:t>
      </w:r>
      <w:proofErr w:type="spellEnd"/>
      <w:r>
        <w:t xml:space="preserve"> = </w:t>
      </w:r>
      <w:proofErr w:type="spellStart"/>
      <w:r>
        <w:t>C</w:t>
      </w:r>
      <w:r>
        <w:rPr>
          <w:vertAlign w:val="subscript"/>
        </w:rPr>
        <w:t>содерж.мк</w:t>
      </w:r>
      <w:proofErr w:type="spellEnd"/>
      <w:r>
        <w:rPr>
          <w:vertAlign w:val="subscript"/>
        </w:rPr>
        <w:t>.</w:t>
      </w:r>
      <w:r>
        <w:t xml:space="preserve"> </w:t>
      </w:r>
      <w:proofErr w:type="spellStart"/>
      <w:r>
        <w:t>x</w:t>
      </w:r>
      <w:proofErr w:type="spellEnd"/>
      <w:r>
        <w:t xml:space="preserve"> </w:t>
      </w:r>
      <w:proofErr w:type="spellStart"/>
      <w:r>
        <w:t>Р</w:t>
      </w:r>
      <w:r>
        <w:rPr>
          <w:vertAlign w:val="subscript"/>
        </w:rPr>
        <w:t>мк</w:t>
      </w:r>
      <w:proofErr w:type="spellEnd"/>
      <w:r>
        <w:t>, но не более Z,</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proofErr w:type="gramStart"/>
      <w:r>
        <w:t>C</w:t>
      </w:r>
      <w:proofErr w:type="gramEnd"/>
      <w:r>
        <w:rPr>
          <w:vertAlign w:val="subscript"/>
        </w:rPr>
        <w:t>содерж.мк</w:t>
      </w:r>
      <w:proofErr w:type="spellEnd"/>
      <w:r>
        <w:rPr>
          <w:vertAlign w:val="subscript"/>
        </w:rPr>
        <w:t>.</w:t>
      </w:r>
      <w:r>
        <w:t xml:space="preserve"> - ставка на одну голову;</w:t>
      </w:r>
    </w:p>
    <w:p w:rsidR="00596215" w:rsidRDefault="00596215">
      <w:pPr>
        <w:pStyle w:val="ConsPlusNormal"/>
        <w:spacing w:before="220"/>
        <w:ind w:firstLine="540"/>
        <w:jc w:val="both"/>
      </w:pPr>
      <w:proofErr w:type="spellStart"/>
      <w:r>
        <w:t>Р</w:t>
      </w:r>
      <w:r>
        <w:rPr>
          <w:vertAlign w:val="subscript"/>
        </w:rPr>
        <w:t>мк</w:t>
      </w:r>
      <w:proofErr w:type="spellEnd"/>
      <w:r>
        <w:t xml:space="preserve"> - численность маточного поголовья мясных коров по состоянию 1 января текущего года;</w:t>
      </w:r>
    </w:p>
    <w:p w:rsidR="00596215" w:rsidRDefault="00596215">
      <w:pPr>
        <w:pStyle w:val="ConsPlusNormal"/>
        <w:spacing w:before="220"/>
        <w:ind w:firstLine="540"/>
        <w:jc w:val="both"/>
      </w:pPr>
      <w:r>
        <w:t>Z - фактические затраты (без учета налога на добавленную стоимость), произведенные сельскохозяйственным товаропроизводителем с 1 декабря предыдущего года по 30 ноября текущего года.</w:t>
      </w:r>
    </w:p>
    <w:p w:rsidR="00596215" w:rsidRDefault="00596215">
      <w:pPr>
        <w:pStyle w:val="ConsPlusNormal"/>
        <w:jc w:val="both"/>
      </w:pPr>
      <w:r>
        <w:t xml:space="preserve">(в ред. </w:t>
      </w:r>
      <w:hyperlink r:id="rId97" w:history="1">
        <w:r>
          <w:rPr>
            <w:color w:val="0000FF"/>
          </w:rPr>
          <w:t>Постановления</w:t>
        </w:r>
      </w:hyperlink>
      <w:r>
        <w:t xml:space="preserve"> Правительства Пермского края от 21.02.2019 N 100-п)</w:t>
      </w:r>
    </w:p>
    <w:p w:rsidR="00596215" w:rsidRDefault="00596215">
      <w:pPr>
        <w:pStyle w:val="ConsPlusNormal"/>
        <w:spacing w:before="220"/>
        <w:ind w:firstLine="540"/>
        <w:jc w:val="both"/>
      </w:pPr>
      <w:bookmarkStart w:id="35" w:name="P493"/>
      <w:bookmarkEnd w:id="35"/>
      <w:r>
        <w:t xml:space="preserve">5.6. </w:t>
      </w:r>
      <w:proofErr w:type="gramStart"/>
      <w:r>
        <w:t>Для получения субсидий сельскохозяйственные товаропроизводители до 10 числа месяца, следующего за отчетным кварталом, а в IV квартале - до 5 декабря текущего года представляют в Министерство на бумажном и электронном носителях следующие документы:</w:t>
      </w:r>
      <w:proofErr w:type="gramEnd"/>
    </w:p>
    <w:p w:rsidR="00596215" w:rsidRDefault="00596215">
      <w:pPr>
        <w:pStyle w:val="ConsPlusNormal"/>
        <w:spacing w:before="220"/>
        <w:ind w:firstLine="540"/>
        <w:jc w:val="both"/>
      </w:pPr>
      <w:r>
        <w:t xml:space="preserve">5.6.1. </w:t>
      </w:r>
      <w:hyperlink w:anchor="P2656" w:history="1">
        <w:r>
          <w:rPr>
            <w:color w:val="0000FF"/>
          </w:rPr>
          <w:t>заявку</w:t>
        </w:r>
      </w:hyperlink>
      <w:r>
        <w:t xml:space="preserve"> на предоставление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20 к настоящему Порядку;</w:t>
      </w:r>
    </w:p>
    <w:p w:rsidR="00596215" w:rsidRDefault="00596215">
      <w:pPr>
        <w:pStyle w:val="ConsPlusNormal"/>
        <w:spacing w:before="220"/>
        <w:ind w:firstLine="540"/>
        <w:jc w:val="both"/>
      </w:pPr>
      <w:r>
        <w:t xml:space="preserve">5.6.2. </w:t>
      </w:r>
      <w:hyperlink w:anchor="P2793"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22 к настоящему Порядку;</w:t>
      </w:r>
    </w:p>
    <w:p w:rsidR="00596215" w:rsidRDefault="00596215">
      <w:pPr>
        <w:pStyle w:val="ConsPlusNormal"/>
        <w:spacing w:before="220"/>
        <w:ind w:firstLine="540"/>
        <w:jc w:val="both"/>
      </w:pPr>
      <w:r>
        <w:t xml:space="preserve">5.6.3. </w:t>
      </w:r>
      <w:hyperlink w:anchor="P2724" w:history="1">
        <w:r>
          <w:rPr>
            <w:color w:val="0000FF"/>
          </w:rPr>
          <w:t>информацию</w:t>
        </w:r>
      </w:hyperlink>
      <w:r>
        <w:t xml:space="preserve"> о наличии маточного поголовья коров мясных пород и коров, используемых для получения помесного скота, по форме согласно приложению 21 к настоящему Порядку;</w:t>
      </w:r>
    </w:p>
    <w:p w:rsidR="00596215" w:rsidRDefault="00596215">
      <w:pPr>
        <w:pStyle w:val="ConsPlusNormal"/>
        <w:spacing w:before="220"/>
        <w:ind w:firstLine="540"/>
        <w:jc w:val="both"/>
      </w:pPr>
      <w:r>
        <w:t xml:space="preserve">5.6.4. копию отчета о движении скота и птицы на ферме за предыдущий год и текущий год нарастающим итогом по </w:t>
      </w:r>
      <w:hyperlink r:id="rId98" w:history="1">
        <w:r>
          <w:rPr>
            <w:color w:val="0000FF"/>
          </w:rPr>
          <w:t>форме N СП-51</w:t>
        </w:r>
      </w:hyperlink>
      <w:r>
        <w:t>, утвержденной Постановлением Государственного комитета Российской Федерации по статистике от 29 сентября 1997 г. N 68, или иной первичный учетный документ, содержащий сведения о движении скота;</w:t>
      </w:r>
    </w:p>
    <w:p w:rsidR="00596215" w:rsidRDefault="00596215">
      <w:pPr>
        <w:pStyle w:val="ConsPlusNormal"/>
        <w:spacing w:before="220"/>
        <w:ind w:firstLine="540"/>
        <w:jc w:val="both"/>
      </w:pPr>
      <w:r>
        <w:t xml:space="preserve">5.6.5. </w:t>
      </w:r>
      <w:hyperlink w:anchor="P1450" w:history="1">
        <w:r>
          <w:rPr>
            <w:color w:val="0000FF"/>
          </w:rPr>
          <w:t>реестр</w:t>
        </w:r>
      </w:hyperlink>
      <w:r>
        <w:t xml:space="preserve"> документов, подтверждающих фактически произведенные затраты на объектах животноводства, по форме согласно приложению 6 к настоящему Порядку;</w:t>
      </w:r>
    </w:p>
    <w:p w:rsidR="00596215" w:rsidRDefault="00596215">
      <w:pPr>
        <w:pStyle w:val="ConsPlusNormal"/>
        <w:spacing w:before="220"/>
        <w:ind w:firstLine="540"/>
        <w:jc w:val="both"/>
      </w:pPr>
      <w:r>
        <w:t>5.6.6. справку о применяемой системе налогообложения;</w:t>
      </w:r>
    </w:p>
    <w:p w:rsidR="00596215" w:rsidRDefault="00596215">
      <w:pPr>
        <w:pStyle w:val="ConsPlusNormal"/>
        <w:spacing w:before="220"/>
        <w:ind w:firstLine="540"/>
        <w:jc w:val="both"/>
      </w:pPr>
      <w:r>
        <w:t xml:space="preserve">5.6.7.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5.6.8.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bookmarkStart w:id="36" w:name="P502"/>
      <w:bookmarkEnd w:id="36"/>
      <w:r>
        <w:t xml:space="preserve">5.7. Министерство в течение 10 календарных дней после окончания срока, указанного в </w:t>
      </w:r>
      <w:hyperlink w:anchor="P493" w:history="1">
        <w:r>
          <w:rPr>
            <w:color w:val="0000FF"/>
          </w:rPr>
          <w:t>пункте 5.6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596215" w:rsidRDefault="00596215">
      <w:pPr>
        <w:pStyle w:val="ConsPlusNormal"/>
        <w:spacing w:before="220"/>
        <w:ind w:firstLine="540"/>
        <w:jc w:val="both"/>
      </w:pPr>
      <w:r>
        <w:t>5.8. По итогам рассмотрения представленных документов Министерство в течение 5 календарных дней после окончания срока, указанного в пункте 5.7 настоящего Порядка:</w:t>
      </w:r>
    </w:p>
    <w:p w:rsidR="00596215" w:rsidRDefault="00596215">
      <w:pPr>
        <w:pStyle w:val="ConsPlusNormal"/>
        <w:spacing w:before="220"/>
        <w:ind w:firstLine="540"/>
        <w:jc w:val="both"/>
      </w:pPr>
      <w:bookmarkStart w:id="37" w:name="P504"/>
      <w:bookmarkEnd w:id="37"/>
      <w:r>
        <w:lastRenderedPageBreak/>
        <w:t>5.8.1. размещает на официальном сайте перечень сельскохозяйственных товаропроизводителей, в отношении которых принято решение о предоставлении субсидий, и перечень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596215" w:rsidRDefault="00596215">
      <w:pPr>
        <w:pStyle w:val="ConsPlusNormal"/>
        <w:spacing w:before="220"/>
        <w:ind w:firstLine="540"/>
        <w:jc w:val="both"/>
      </w:pPr>
      <w:bookmarkStart w:id="38" w:name="P505"/>
      <w:bookmarkEnd w:id="38"/>
      <w:r>
        <w:t>5.8.2.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596215" w:rsidRDefault="00596215">
      <w:pPr>
        <w:pStyle w:val="ConsPlusNormal"/>
        <w:spacing w:before="220"/>
        <w:ind w:firstLine="540"/>
        <w:jc w:val="both"/>
      </w:pPr>
      <w:bookmarkStart w:id="39" w:name="P506"/>
      <w:bookmarkEnd w:id="39"/>
      <w:r>
        <w:t xml:space="preserve">5.8.3. составляет сводную </w:t>
      </w:r>
      <w:hyperlink w:anchor="P2876" w:history="1">
        <w:r>
          <w:rPr>
            <w:color w:val="0000FF"/>
          </w:rPr>
          <w:t>справку-расчет</w:t>
        </w:r>
      </w:hyperlink>
      <w:r>
        <w:t xml:space="preserve"> о размере субсидии на возмещение части затрат на содержание маточного поголовья мясных коров и коров, используемых для получения помесного скота, за счет средств федерального бюджета и бюджета Пермского края по форме согласно приложению 23 к настоящему Порядку (далее в настоящем разделе - сводная справка-расчет).</w:t>
      </w:r>
    </w:p>
    <w:p w:rsidR="00596215" w:rsidRDefault="00596215">
      <w:pPr>
        <w:pStyle w:val="ConsPlusNormal"/>
        <w:spacing w:before="220"/>
        <w:ind w:firstLine="540"/>
        <w:jc w:val="both"/>
      </w:pPr>
      <w:r>
        <w:t>5.9. Субсидии предоставляются сельскохозяйственным товаропроизводителям:</w:t>
      </w:r>
    </w:p>
    <w:p w:rsidR="00596215" w:rsidRDefault="00596215">
      <w:pPr>
        <w:pStyle w:val="ConsPlusNormal"/>
        <w:spacing w:before="220"/>
        <w:ind w:firstLine="540"/>
        <w:jc w:val="both"/>
      </w:pPr>
      <w:proofErr w:type="gramStart"/>
      <w:r>
        <w:t xml:space="preserve">5.9.1.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596215" w:rsidRDefault="00596215">
      <w:pPr>
        <w:pStyle w:val="ConsPlusNormal"/>
        <w:spacing w:before="220"/>
        <w:ind w:firstLine="540"/>
        <w:jc w:val="both"/>
      </w:pPr>
      <w:r>
        <w:t xml:space="preserve">5.9.2. за счет средств бюджета Пермского края - после использования в полном объеме средств, указанных в </w:t>
      </w:r>
      <w:hyperlink w:anchor="P504" w:history="1">
        <w:r>
          <w:rPr>
            <w:color w:val="0000FF"/>
          </w:rPr>
          <w:t>пункте 5.8.1</w:t>
        </w:r>
      </w:hyperlink>
      <w:r>
        <w:t xml:space="preserve"> настоящего Порядка, при наличии объема бюджетных ассигнований бюджета Пермского края на цели, указанные в </w:t>
      </w:r>
      <w:hyperlink w:anchor="P472" w:history="1">
        <w:r>
          <w:rPr>
            <w:color w:val="0000FF"/>
          </w:rPr>
          <w:t>пункте 5.1</w:t>
        </w:r>
      </w:hyperlink>
      <w:r>
        <w:t xml:space="preserve">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596215" w:rsidRDefault="00596215">
      <w:pPr>
        <w:pStyle w:val="ConsPlusNormal"/>
        <w:spacing w:before="220"/>
        <w:ind w:firstLine="540"/>
        <w:jc w:val="both"/>
      </w:pPr>
      <w:r>
        <w:t>5.10. Министерство в течение 4 рабочих дней со дня заключения Соглашения (дополнительного соглашения к Соглашению) представляет сводную справку-расчет и по каждому сельскохозяйственному товаропроизводителю платежный документ на перечисление субсидии, оформленный в установленном порядке, копию Соглашения (дополнительного соглашения к Соглашению):</w:t>
      </w:r>
    </w:p>
    <w:p w:rsidR="00596215" w:rsidRDefault="00596215">
      <w:pPr>
        <w:pStyle w:val="ConsPlusNormal"/>
        <w:spacing w:before="220"/>
        <w:ind w:firstLine="540"/>
        <w:jc w:val="both"/>
      </w:pPr>
      <w:r>
        <w:t>в Управление Федерального казначейства по Пермскому краю - в случае предоставления субсидий за счет двух источников финансирования (федерального бюджета и бюджета Пермского края);</w:t>
      </w:r>
    </w:p>
    <w:p w:rsidR="00596215" w:rsidRDefault="00596215">
      <w:pPr>
        <w:pStyle w:val="ConsPlusNormal"/>
        <w:spacing w:before="220"/>
        <w:ind w:firstLine="540"/>
        <w:jc w:val="both"/>
      </w:pPr>
      <w:r>
        <w:t>в Министерство финансов Пермского края - в случае предоставления субсидий за счет средств бюджета Пермского края.</w:t>
      </w:r>
    </w:p>
    <w:p w:rsidR="00596215" w:rsidRDefault="00596215">
      <w:pPr>
        <w:pStyle w:val="ConsPlusNormal"/>
        <w:spacing w:before="220"/>
        <w:ind w:firstLine="540"/>
        <w:jc w:val="both"/>
      </w:pPr>
      <w:r>
        <w:t xml:space="preserve">5.11. Субсидии перечисляются на расчетные счета, открытые сельскохозяйственным товаропроизводителям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02" w:history="1">
        <w:r>
          <w:rPr>
            <w:color w:val="0000FF"/>
          </w:rPr>
          <w:t>пунктом 5.7</w:t>
        </w:r>
      </w:hyperlink>
      <w:r>
        <w:t xml:space="preserve"> настоящего Порядка.</w:t>
      </w:r>
    </w:p>
    <w:p w:rsidR="00596215" w:rsidRDefault="00596215">
      <w:pPr>
        <w:pStyle w:val="ConsPlusNormal"/>
        <w:spacing w:before="220"/>
        <w:ind w:firstLine="540"/>
        <w:jc w:val="both"/>
      </w:pPr>
      <w:r>
        <w:t xml:space="preserve">5.12. </w:t>
      </w:r>
      <w:proofErr w:type="gramStart"/>
      <w:r>
        <w:t xml:space="preserve">Показателями результативности использования субсидии являются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 и численности товарного поголовья специализированных коров мясных пород в соответствии с приростом значений аналогичных целевых показателей, установленных в государственной </w:t>
      </w:r>
      <w:hyperlink r:id="rId99" w:history="1">
        <w:r>
          <w:rPr>
            <w:color w:val="0000FF"/>
          </w:rPr>
          <w:t>программе</w:t>
        </w:r>
      </w:hyperlink>
      <w:r>
        <w:t xml:space="preserve"> "Государственная поддержка агропромышленного комплекса Пермского края", утвержденной Постановлением Правительства Пермского края от 3 октября 2013 г. N</w:t>
      </w:r>
      <w:proofErr w:type="gramEnd"/>
      <w:r>
        <w:t xml:space="preserve"> 1320-п, в году предоставления субсидий.</w:t>
      </w:r>
    </w:p>
    <w:p w:rsidR="00596215" w:rsidRDefault="00596215">
      <w:pPr>
        <w:pStyle w:val="ConsPlusNormal"/>
        <w:jc w:val="both"/>
      </w:pPr>
    </w:p>
    <w:p w:rsidR="00596215" w:rsidRDefault="00596215">
      <w:pPr>
        <w:pStyle w:val="ConsPlusTitle"/>
        <w:jc w:val="center"/>
        <w:outlineLvl w:val="1"/>
      </w:pPr>
      <w:r>
        <w:t>VI. Особенности предоставления субсидии на возмещение</w:t>
      </w:r>
    </w:p>
    <w:p w:rsidR="00596215" w:rsidRDefault="00596215">
      <w:pPr>
        <w:pStyle w:val="ConsPlusTitle"/>
        <w:jc w:val="center"/>
      </w:pPr>
      <w:r>
        <w:t>части затрат сельскохозяйственных товаропроизводителей</w:t>
      </w:r>
    </w:p>
    <w:p w:rsidR="00596215" w:rsidRDefault="00596215">
      <w:pPr>
        <w:pStyle w:val="ConsPlusTitle"/>
        <w:jc w:val="center"/>
      </w:pPr>
      <w:r>
        <w:t>на уплату страховой премии, начисленной по договору</w:t>
      </w:r>
    </w:p>
    <w:p w:rsidR="00596215" w:rsidRDefault="00596215">
      <w:pPr>
        <w:pStyle w:val="ConsPlusTitle"/>
        <w:jc w:val="center"/>
      </w:pPr>
      <w:r>
        <w:t>сельскохозяйственного страхования в области</w:t>
      </w:r>
    </w:p>
    <w:p w:rsidR="00596215" w:rsidRDefault="00596215">
      <w:pPr>
        <w:pStyle w:val="ConsPlusTitle"/>
        <w:jc w:val="center"/>
      </w:pPr>
      <w:r>
        <w:t>растениеводства, животноводства</w:t>
      </w:r>
    </w:p>
    <w:p w:rsidR="00596215" w:rsidRDefault="00596215">
      <w:pPr>
        <w:pStyle w:val="ConsPlusNormal"/>
        <w:jc w:val="both"/>
      </w:pPr>
    </w:p>
    <w:p w:rsidR="00596215" w:rsidRDefault="00596215">
      <w:pPr>
        <w:pStyle w:val="ConsPlusNormal"/>
        <w:ind w:firstLine="540"/>
        <w:jc w:val="both"/>
      </w:pPr>
      <w:r>
        <w:t xml:space="preserve">6.1.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w:t>
      </w:r>
      <w:r>
        <w:lastRenderedPageBreak/>
        <w:t>растениеводства, животноводства (далее в настоящем разделе - субсидии), предоставляются за счет средств бюджета Пермского края и средств федерального бюджета в целях возмещения части затрат сельскохозяйственным товаропроизводителям на уплату страховой премии:</w:t>
      </w:r>
    </w:p>
    <w:p w:rsidR="00596215" w:rsidRDefault="00596215">
      <w:pPr>
        <w:pStyle w:val="ConsPlusNormal"/>
        <w:spacing w:before="220"/>
        <w:ind w:firstLine="540"/>
        <w:jc w:val="both"/>
      </w:pPr>
      <w:r>
        <w:t>6.1.1. начисленной по договору сельскохозяйственного страхования в области растениеводства на случай утраты (гибели) урожая сельскохозяйственной культуры: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в результате воздействия всех, нескольких или одного из следующих событий:</w:t>
      </w:r>
    </w:p>
    <w:p w:rsidR="00596215" w:rsidRDefault="00596215">
      <w:pPr>
        <w:pStyle w:val="ConsPlusNormal"/>
        <w:jc w:val="both"/>
      </w:pPr>
      <w:r>
        <w:t xml:space="preserve">(в ред. Постановлений Правительства Пермского края от 22.10.2018 </w:t>
      </w:r>
      <w:hyperlink r:id="rId100" w:history="1">
        <w:r>
          <w:rPr>
            <w:color w:val="0000FF"/>
          </w:rPr>
          <w:t>N 621-п</w:t>
        </w:r>
      </w:hyperlink>
      <w:r>
        <w:t xml:space="preserve">, от 24.04.2019 </w:t>
      </w:r>
      <w:hyperlink r:id="rId101" w:history="1">
        <w:r>
          <w:rPr>
            <w:color w:val="0000FF"/>
          </w:rPr>
          <w:t>N 308-п</w:t>
        </w:r>
      </w:hyperlink>
      <w:r>
        <w:t>)</w:t>
      </w:r>
    </w:p>
    <w:p w:rsidR="00596215" w:rsidRDefault="00596215">
      <w:pPr>
        <w:pStyle w:val="ConsPlusNormal"/>
        <w:spacing w:before="220"/>
        <w:ind w:firstLine="540"/>
        <w:jc w:val="both"/>
      </w:pPr>
      <w:proofErr w:type="gramStart"/>
      <w:r>
        <w:t xml:space="preserve">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w:t>
      </w:r>
      <w:proofErr w:type="spellStart"/>
      <w:r>
        <w:t>выпревание</w:t>
      </w:r>
      <w:proofErr w:type="spellEnd"/>
      <w: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w:t>
      </w:r>
      <w:proofErr w:type="gramEnd"/>
      <w:r>
        <w:t xml:space="preserve"> ветер, землетрясение, сход снежных лавин, сель, природный пожар);</w:t>
      </w:r>
    </w:p>
    <w:p w:rsidR="00596215" w:rsidRDefault="00596215">
      <w:pPr>
        <w:pStyle w:val="ConsPlusNormal"/>
        <w:jc w:val="both"/>
      </w:pPr>
      <w:r>
        <w:t xml:space="preserve">(в ред. </w:t>
      </w:r>
      <w:hyperlink r:id="rId102"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проникновение и (или) распространение вредных организмов, если такие события носят </w:t>
      </w:r>
      <w:proofErr w:type="spellStart"/>
      <w:r>
        <w:t>эпифитотический</w:t>
      </w:r>
      <w:proofErr w:type="spellEnd"/>
      <w:r>
        <w:t xml:space="preserve"> характер;</w:t>
      </w:r>
    </w:p>
    <w:p w:rsidR="00596215" w:rsidRDefault="00596215">
      <w:pPr>
        <w:pStyle w:val="ConsPlusNormal"/>
        <w:spacing w:before="220"/>
        <w:ind w:firstLine="540"/>
        <w:jc w:val="both"/>
      </w:pPr>
      <w:r>
        <w:t xml:space="preserve">нарушение </w:t>
      </w:r>
      <w:proofErr w:type="spellStart"/>
      <w:r>
        <w:t>электр</w:t>
      </w:r>
      <w:proofErr w:type="gramStart"/>
      <w:r>
        <w:t>о</w:t>
      </w:r>
      <w:proofErr w:type="spellEnd"/>
      <w:r>
        <w:t>-</w:t>
      </w:r>
      <w:proofErr w:type="gramEnd"/>
      <w:r>
        <w:t>, и (или) тепло-, и (или) водоснабжения в результате воздействия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596215" w:rsidRDefault="00596215">
      <w:pPr>
        <w:pStyle w:val="ConsPlusNormal"/>
        <w:jc w:val="both"/>
      </w:pPr>
      <w:r>
        <w:t xml:space="preserve">(в ред. </w:t>
      </w:r>
      <w:hyperlink r:id="rId103"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proofErr w:type="gramStart"/>
      <w:r>
        <w:t>6.1.2.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(за исключением телят в возрасте до 2 месяцев), мелкий рогатый скот (козы, овцы) (за исключением козлят (ягнят) в возрасте до 4 месяцев), свиньи (за исключением поросят в возрасте до 4 недель), лошади, маралы, кролики, птица яйценоских пород и птица мясных</w:t>
      </w:r>
      <w:proofErr w:type="gramEnd"/>
      <w:r>
        <w:t xml:space="preserve"> </w:t>
      </w:r>
      <w:proofErr w:type="gramStart"/>
      <w:r>
        <w:t>пород (гуси, индейки, куры, перепелки, утки, цесарки), цыплята-бройлеры, семьи пчел) в результате воздействия всех, нескольких или одного из следующих событий:</w:t>
      </w:r>
      <w:proofErr w:type="gramEnd"/>
    </w:p>
    <w:p w:rsidR="00596215" w:rsidRDefault="00596215">
      <w:pPr>
        <w:pStyle w:val="ConsPlusNormal"/>
        <w:jc w:val="both"/>
      </w:pPr>
      <w:r>
        <w:t xml:space="preserve">(в ред. </w:t>
      </w:r>
      <w:hyperlink r:id="rId104"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заразные болезни животных, включенные в перечень, утвержденный Министерством сельского хозяйства Российской Федерации; </w:t>
      </w:r>
      <w:proofErr w:type="gramStart"/>
      <w:r>
        <w:t>возникновение на территории страхования сельскохозяйственных животных очага определенной в договоре сельскохозяйственного страхования заразной болезни животных, включенной в указанный в настоящем абзаце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массовые отравления;</w:t>
      </w:r>
      <w:proofErr w:type="gramEnd"/>
    </w:p>
    <w:p w:rsidR="00596215" w:rsidRDefault="00596215">
      <w:pPr>
        <w:pStyle w:val="ConsPlusNormal"/>
        <w:jc w:val="both"/>
      </w:pPr>
      <w:r>
        <w:t xml:space="preserve">(в ред. </w:t>
      </w:r>
      <w:hyperlink r:id="rId105"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proofErr w:type="gramStart"/>
      <w:r>
        <w:t>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roofErr w:type="gramEnd"/>
    </w:p>
    <w:p w:rsidR="00596215" w:rsidRDefault="00596215">
      <w:pPr>
        <w:pStyle w:val="ConsPlusNormal"/>
        <w:jc w:val="both"/>
      </w:pPr>
      <w:r>
        <w:t xml:space="preserve">(в ред. </w:t>
      </w:r>
      <w:hyperlink r:id="rId106"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нарушение </w:t>
      </w:r>
      <w:proofErr w:type="spellStart"/>
      <w:r>
        <w:t>электр</w:t>
      </w:r>
      <w:proofErr w:type="gramStart"/>
      <w:r>
        <w:t>о</w:t>
      </w:r>
      <w:proofErr w:type="spellEnd"/>
      <w:r>
        <w:t>-</w:t>
      </w:r>
      <w:proofErr w:type="gramEnd"/>
      <w:r>
        <w:t>, и (или) тепло-, и (или) водоснабжения в результате воздействия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596215" w:rsidRDefault="00596215">
      <w:pPr>
        <w:pStyle w:val="ConsPlusNormal"/>
        <w:jc w:val="both"/>
      </w:pPr>
      <w:r>
        <w:t xml:space="preserve">(в ред. </w:t>
      </w:r>
      <w:hyperlink r:id="rId107"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пожар.</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lastRenderedPageBreak/>
        <w:t xml:space="preserve">6.2. </w:t>
      </w:r>
      <w:proofErr w:type="gramStart"/>
      <w: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меньше предельного размера ставки для расчета размера субсидии, установленного планом сельскохозяйственного страхования, утвержденным Министерством сельского хозяйства Российской Федерации (далее - предельный размер ставки для расчета размера субсидии), по данному объекту сельскохозяйственного страхования или равен ему, размер субсидии равен пятидесяти процентам от страховой премии, начисленной по</w:t>
      </w:r>
      <w:proofErr w:type="gramEnd"/>
      <w:r>
        <w:t xml:space="preserve"> договору сельскохозяйственного страхования.</w:t>
      </w:r>
    </w:p>
    <w:p w:rsidR="00596215" w:rsidRDefault="00596215">
      <w:pPr>
        <w:pStyle w:val="ConsPlusNormal"/>
        <w:spacing w:before="220"/>
        <w:ind w:firstLine="540"/>
        <w:jc w:val="both"/>
      </w:pPr>
      <w:proofErr w:type="gramStart"/>
      <w:r>
        <w:t>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превышает предельный размер ставки для расчета размера субсидии по данному объекту сельскохозяйственного страхования, размер субсидии равен пятидесяти процентам от суммы, рассчитанной как произведение страховой суммы и предельного размера ставки для расчета размера субсидии по данному объекту сельскохозяйственного страхования.</w:t>
      </w:r>
      <w:proofErr w:type="gramEnd"/>
    </w:p>
    <w:p w:rsidR="00596215" w:rsidRDefault="00596215">
      <w:pPr>
        <w:pStyle w:val="ConsPlusNormal"/>
        <w:jc w:val="both"/>
      </w:pPr>
      <w:r>
        <w:t xml:space="preserve">(п. 6.2 в ред. </w:t>
      </w:r>
      <w:hyperlink r:id="rId108"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6.3. Субсидии предоставляются сельскохозяйственным товаропроизводителям при соблюдении следующих условий:</w:t>
      </w:r>
    </w:p>
    <w:p w:rsidR="00596215" w:rsidRDefault="00596215">
      <w:pPr>
        <w:pStyle w:val="ConsPlusNormal"/>
        <w:spacing w:before="220"/>
        <w:ind w:firstLine="540"/>
        <w:jc w:val="both"/>
      </w:pPr>
      <w:r>
        <w:t>6.3.1. заключение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следующим требованиям:</w:t>
      </w:r>
    </w:p>
    <w:p w:rsidR="00596215" w:rsidRDefault="00596215">
      <w:pPr>
        <w:pStyle w:val="ConsPlusNormal"/>
        <w:spacing w:before="220"/>
        <w:ind w:firstLine="540"/>
        <w:jc w:val="both"/>
      </w:pPr>
      <w:proofErr w:type="gramStart"/>
      <w:r>
        <w:t>6.3.1.1.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w:t>
      </w:r>
      <w:proofErr w:type="gramEnd"/>
      <w:r>
        <w:t xml:space="preserve"> выплаты по договору сельскохозяйственного страхования;</w:t>
      </w:r>
    </w:p>
    <w:p w:rsidR="00596215" w:rsidRDefault="00596215">
      <w:pPr>
        <w:pStyle w:val="ConsPlusNormal"/>
        <w:spacing w:before="220"/>
        <w:ind w:firstLine="540"/>
        <w:jc w:val="both"/>
      </w:pPr>
      <w:r>
        <w:t xml:space="preserve">6.3.1.2. страховая организация является членом объединения страховщиков в соответствии с Федеральным </w:t>
      </w:r>
      <w:hyperlink r:id="rId109" w:history="1">
        <w:r>
          <w:rPr>
            <w:color w:val="0000FF"/>
          </w:rPr>
          <w:t>законом</w:t>
        </w:r>
      </w:hyperlink>
      <w:r>
        <w:t xml:space="preserve"> от 25 июля 2011 г.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596215" w:rsidRDefault="00596215">
      <w:pPr>
        <w:pStyle w:val="ConsPlusNormal"/>
        <w:spacing w:before="220"/>
        <w:ind w:firstLine="540"/>
        <w:jc w:val="both"/>
      </w:pPr>
      <w:proofErr w:type="gramStart"/>
      <w:r>
        <w:t xml:space="preserve">6.3.2. заключение договоров сельскохозяйственного страхования в отношении урожая одного или нескольких видов сельскохозяйственных культур: зерновых, зернобобовых, масличных, технических, кормовых (за исключением однолетних и многолетних трав), картофеля, овощей и посадок многолетних насаждений (плодовые, ягодные насаждения), - указанных в плане сельскохозяйственного страхования, предусмотренном </w:t>
      </w:r>
      <w:hyperlink r:id="rId110" w:history="1">
        <w:r>
          <w:rPr>
            <w:color w:val="0000FF"/>
          </w:rPr>
          <w:t>статьей 6</w:t>
        </w:r>
      </w:hyperlink>
      <w:r>
        <w:t xml:space="preserve"> Федерального закона N 260-ФЗ (далее - план сельскохозяйственного страхования), на соответствующий год - на всей площади земельных участков, на которых</w:t>
      </w:r>
      <w:proofErr w:type="gramEnd"/>
      <w:r>
        <w:t xml:space="preserve"> сельскохозяйственным товаропроизводителем выращиваются эти сельскохозяйственные культуры;</w:t>
      </w:r>
    </w:p>
    <w:p w:rsidR="00596215" w:rsidRDefault="00596215">
      <w:pPr>
        <w:pStyle w:val="ConsPlusNormal"/>
        <w:jc w:val="both"/>
      </w:pPr>
      <w:r>
        <w:t xml:space="preserve">(п. 6.3.2 в ред. </w:t>
      </w:r>
      <w:hyperlink r:id="rId111"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6.3.3.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срок не менее чем один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596215" w:rsidRDefault="00596215">
      <w:pPr>
        <w:pStyle w:val="ConsPlusNormal"/>
        <w:jc w:val="both"/>
      </w:pPr>
      <w:r>
        <w:t xml:space="preserve">(в ред. </w:t>
      </w:r>
      <w:hyperlink r:id="rId112"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proofErr w:type="gramStart"/>
      <w:r>
        <w:t>6.3.4. заключение договора сельскохозяйственного страхования в отношении сельскохозяйственных культур: зерновых, зернобобовых, масличных, технических, кормовых (за исключением однолетних и многолетних трав), картофеля, овощей - в срок не позднее 15 календарных дней после окончания их сева или посадки, в отношении посадок многолетних насаждений (плодовые, ягодные насаждения) - до момента прекращения их вегетации (перехода в состояние зимнего покоя), в отношении сельскохозяйственных животных - на срок не</w:t>
      </w:r>
      <w:proofErr w:type="gramEnd"/>
      <w:r>
        <w:t xml:space="preserve"> менее чем год;</w:t>
      </w:r>
    </w:p>
    <w:p w:rsidR="00596215" w:rsidRDefault="00596215">
      <w:pPr>
        <w:pStyle w:val="ConsPlusNormal"/>
        <w:jc w:val="both"/>
      </w:pPr>
      <w:r>
        <w:t xml:space="preserve">(п. 6.3.4 в ред. </w:t>
      </w:r>
      <w:hyperlink r:id="rId113" w:history="1">
        <w:r>
          <w:rPr>
            <w:color w:val="0000FF"/>
          </w:rPr>
          <w:t>Постановления</w:t>
        </w:r>
      </w:hyperlink>
      <w:r>
        <w:t xml:space="preserve"> Правительства Пермского края от 22.10.2018 N 621-п)</w:t>
      </w:r>
    </w:p>
    <w:p w:rsidR="00596215" w:rsidRDefault="00596215">
      <w:pPr>
        <w:pStyle w:val="ConsPlusNormal"/>
        <w:spacing w:before="220"/>
        <w:ind w:firstLine="540"/>
        <w:jc w:val="both"/>
      </w:pPr>
      <w:r>
        <w:t xml:space="preserve">6.3.5. вступление договора сельскохозяйственного страхования в силу и уплата </w:t>
      </w:r>
      <w:r>
        <w:lastRenderedPageBreak/>
        <w:t>сельскохозяйственным товаропроизводителем 50 процентов начисленной страховой премии по этому договору;</w:t>
      </w:r>
    </w:p>
    <w:p w:rsidR="00596215" w:rsidRDefault="00596215">
      <w:pPr>
        <w:pStyle w:val="ConsPlusNormal"/>
        <w:spacing w:before="220"/>
        <w:ind w:firstLine="540"/>
        <w:jc w:val="both"/>
      </w:pPr>
      <w:r>
        <w:t xml:space="preserve">6.3.6.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сельскохозяйственного страхования, действие которых прекращено досрочно, за исключением случаев, предусмотренных </w:t>
      </w:r>
      <w:hyperlink r:id="rId114" w:history="1">
        <w:r>
          <w:rPr>
            <w:color w:val="0000FF"/>
          </w:rPr>
          <w:t>пунктом 1 статьи 958</w:t>
        </w:r>
      </w:hyperlink>
      <w:r>
        <w:t xml:space="preserve"> Гражданского кодекса Российской Федерации;</w:t>
      </w:r>
    </w:p>
    <w:p w:rsidR="00596215" w:rsidRDefault="00596215">
      <w:pPr>
        <w:pStyle w:val="ConsPlusNormal"/>
        <w:jc w:val="both"/>
      </w:pPr>
      <w:r>
        <w:t xml:space="preserve">(п. 6.3.6 в ред. </w:t>
      </w:r>
      <w:hyperlink r:id="rId115"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6.3.7.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случаев прекращения договоров сельскохозяйственного страхования, предусмотренных </w:t>
      </w:r>
      <w:hyperlink r:id="rId116" w:history="1">
        <w:r>
          <w:rPr>
            <w:color w:val="0000FF"/>
          </w:rPr>
          <w:t>пунктом 1 статьи 958</w:t>
        </w:r>
      </w:hyperlink>
      <w:r>
        <w:t xml:space="preserve"> Гражданского кодекса Российской Федерации;</w:t>
      </w:r>
    </w:p>
    <w:p w:rsidR="00596215" w:rsidRDefault="00596215">
      <w:pPr>
        <w:pStyle w:val="ConsPlusNormal"/>
        <w:jc w:val="both"/>
      </w:pPr>
      <w:r>
        <w:t xml:space="preserve">(в ред. </w:t>
      </w:r>
      <w:hyperlink r:id="rId117"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6.3.8. установление страховой суммы в договоре сельскохозяйственного страхования в размере не менее чем 70 процентов страховой стоимости урожая сельскохозяйственных культур, сельскохозяйственных животных;</w:t>
      </w:r>
    </w:p>
    <w:p w:rsidR="00596215" w:rsidRDefault="00596215">
      <w:pPr>
        <w:pStyle w:val="ConsPlusNormal"/>
        <w:jc w:val="both"/>
      </w:pPr>
      <w:r>
        <w:t xml:space="preserve">(в ред. </w:t>
      </w:r>
      <w:hyperlink r:id="rId118"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6.3.9. договор сельскохозяйственного страхования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596215" w:rsidRDefault="00596215">
      <w:pPr>
        <w:pStyle w:val="ConsPlusNormal"/>
        <w:spacing w:before="220"/>
        <w:ind w:firstLine="540"/>
        <w:jc w:val="both"/>
      </w:pPr>
      <w:r>
        <w:t>договор сельскохозяйственного страхования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Агрегатная безусловная франшиза применяется для совокупности страховых случаев в течение срока действия договора сельскохозяйственного страхования;</w:t>
      </w:r>
    </w:p>
    <w:p w:rsidR="00596215" w:rsidRDefault="00596215">
      <w:pPr>
        <w:pStyle w:val="ConsPlusNormal"/>
        <w:jc w:val="both"/>
      </w:pPr>
      <w:r>
        <w:t xml:space="preserve">(п. 6.3.9 в ред. </w:t>
      </w:r>
      <w:hyperlink r:id="rId119"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6.3.10.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w:t>
      </w:r>
      <w:proofErr w:type="spellStart"/>
      <w:r>
        <w:t>выгодоприобретателям</w:t>
      </w:r>
      <w:proofErr w:type="spellEnd"/>
      <w:r>
        <w:t>, в размере не менее чем 80 процентов;</w:t>
      </w:r>
    </w:p>
    <w:p w:rsidR="00596215" w:rsidRDefault="00596215">
      <w:pPr>
        <w:pStyle w:val="ConsPlusNormal"/>
        <w:spacing w:before="220"/>
        <w:ind w:firstLine="540"/>
        <w:jc w:val="both"/>
      </w:pPr>
      <w:r>
        <w:t xml:space="preserve">6.3.11. соответствие сельскохозяйственного товаропроизводителя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jc w:val="both"/>
      </w:pPr>
      <w:r>
        <w:t xml:space="preserve">(в ред. </w:t>
      </w:r>
      <w:hyperlink r:id="rId120" w:history="1">
        <w:r>
          <w:rPr>
            <w:color w:val="0000FF"/>
          </w:rPr>
          <w:t>Постановления</w:t>
        </w:r>
      </w:hyperlink>
      <w:r>
        <w:t xml:space="preserve"> Правительства Пермского края от 19.09.2018 N 505-п)</w:t>
      </w:r>
    </w:p>
    <w:p w:rsidR="00596215" w:rsidRDefault="00596215">
      <w:pPr>
        <w:pStyle w:val="ConsPlusNormal"/>
        <w:spacing w:before="220"/>
        <w:ind w:firstLine="540"/>
        <w:jc w:val="both"/>
      </w:pPr>
      <w:r>
        <w:t>6.3.12. применение методик определения страховой стоимости и размера утраты (гибели) урожая сельскохозяйственной культуры и посадок многолетних насаждений и методики определения страховой стоимости и размера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596215" w:rsidRDefault="00596215">
      <w:pPr>
        <w:pStyle w:val="ConsPlusNormal"/>
        <w:jc w:val="both"/>
      </w:pPr>
      <w:r>
        <w:t xml:space="preserve">(п. 6.3.12 в ред. </w:t>
      </w:r>
      <w:hyperlink r:id="rId121"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6.3.13.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596215" w:rsidRDefault="00596215">
      <w:pPr>
        <w:pStyle w:val="ConsPlusNormal"/>
        <w:spacing w:before="220"/>
        <w:ind w:firstLine="540"/>
        <w:jc w:val="both"/>
      </w:pPr>
      <w:r>
        <w:t>6.3.14. наличие заключенного между Министерством и сельскохозяйственным товаропроизводителем Соглашения.</w:t>
      </w:r>
    </w:p>
    <w:p w:rsidR="00596215" w:rsidRDefault="00596215">
      <w:pPr>
        <w:pStyle w:val="ConsPlusNormal"/>
        <w:spacing w:before="220"/>
        <w:ind w:firstLine="540"/>
        <w:jc w:val="both"/>
      </w:pPr>
      <w:bookmarkStart w:id="40" w:name="P570"/>
      <w:bookmarkEnd w:id="40"/>
      <w:r>
        <w:t xml:space="preserve">6.4. </w:t>
      </w:r>
      <w:proofErr w:type="gramStart"/>
      <w:r>
        <w:t>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предоставлении субсидии путем перечисления такой страховой организации денежных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w:t>
      </w:r>
      <w:proofErr w:type="gramEnd"/>
      <w:r>
        <w:t xml:space="preserve"> законодательством. Министерство в течение 10 рабочих дней после получения предусмотренных </w:t>
      </w:r>
      <w:hyperlink w:anchor="P581" w:history="1">
        <w:r>
          <w:rPr>
            <w:color w:val="0000FF"/>
          </w:rPr>
          <w:t>пунктом 6.6.2</w:t>
        </w:r>
      </w:hyperlink>
      <w:r>
        <w:t xml:space="preserve"> настоящего Порядка копий договора о передаче страхового </w:t>
      </w:r>
      <w:r>
        <w:lastRenderedPageBreak/>
        <w:t>портфеля и акта приема-передачи страхового портфеля, включающего в себя перечень переданных договоров сельскохозяйственного страхования, перечисляет денежные средства на расчетный счет страховой организации, принявшей обязательства по договорам сельскохозяйственного страхования.</w:t>
      </w:r>
    </w:p>
    <w:p w:rsidR="00596215" w:rsidRDefault="00596215">
      <w:pPr>
        <w:pStyle w:val="ConsPlusNormal"/>
        <w:spacing w:before="220"/>
        <w:ind w:firstLine="540"/>
        <w:jc w:val="both"/>
      </w:pPr>
      <w:r>
        <w:t>6.5. Показателями результативности использования субсидии являются:</w:t>
      </w:r>
    </w:p>
    <w:p w:rsidR="00596215" w:rsidRDefault="00596215">
      <w:pPr>
        <w:pStyle w:val="ConsPlusNormal"/>
        <w:spacing w:before="220"/>
        <w:ind w:firstLine="540"/>
        <w:jc w:val="both"/>
      </w:pPr>
      <w:r>
        <w:t>размер застрахованной посевной площади;</w:t>
      </w:r>
    </w:p>
    <w:p w:rsidR="00596215" w:rsidRDefault="00596215">
      <w:pPr>
        <w:pStyle w:val="ConsPlusNormal"/>
        <w:spacing w:before="220"/>
        <w:ind w:firstLine="540"/>
        <w:jc w:val="both"/>
      </w:pPr>
      <w:r>
        <w:t>застрахованное поголовье сельскохозяйственных животных.</w:t>
      </w:r>
    </w:p>
    <w:p w:rsidR="00596215" w:rsidRDefault="00596215">
      <w:pPr>
        <w:pStyle w:val="ConsPlusNormal"/>
        <w:spacing w:before="220"/>
        <w:ind w:firstLine="540"/>
        <w:jc w:val="both"/>
      </w:pPr>
      <w:r>
        <w:t xml:space="preserve">Конкретные показатели результативности использования субсидий (далее - значение показателя результативности) устанавливаются Министерством в Соглашении в соответствии с документами, представляемыми сельскохозяйственными товаропроизводителями на основании </w:t>
      </w:r>
      <w:hyperlink w:anchor="P581" w:history="1">
        <w:r>
          <w:rPr>
            <w:color w:val="0000FF"/>
          </w:rPr>
          <w:t>пункта 6.6.2</w:t>
        </w:r>
      </w:hyperlink>
      <w:r>
        <w:t xml:space="preserve"> настоящего Порядка.</w:t>
      </w:r>
    </w:p>
    <w:p w:rsidR="00596215" w:rsidRDefault="00596215">
      <w:pPr>
        <w:pStyle w:val="ConsPlusNormal"/>
        <w:spacing w:before="220"/>
        <w:ind w:firstLine="540"/>
        <w:jc w:val="both"/>
      </w:pPr>
      <w:bookmarkStart w:id="41" w:name="P575"/>
      <w:bookmarkEnd w:id="41"/>
      <w:r>
        <w:t>6.6. Министерство размещает на официальном сайте объявление о дате начала приема документов:</w:t>
      </w:r>
    </w:p>
    <w:p w:rsidR="00596215" w:rsidRDefault="00596215">
      <w:pPr>
        <w:pStyle w:val="ConsPlusNormal"/>
        <w:spacing w:before="220"/>
        <w:ind w:firstLine="540"/>
        <w:jc w:val="both"/>
      </w:pPr>
      <w:proofErr w:type="gramStart"/>
      <w:r>
        <w:t>на возмещение части затрат на уплату страховой премии по договорам сельскохозяйственного страхования в области растениеводства в период</w:t>
      </w:r>
      <w:proofErr w:type="gramEnd"/>
      <w:r>
        <w:t xml:space="preserve"> с 1 по 10 августа текущего года;</w:t>
      </w:r>
    </w:p>
    <w:p w:rsidR="00596215" w:rsidRDefault="00596215">
      <w:pPr>
        <w:pStyle w:val="ConsPlusNormal"/>
        <w:spacing w:before="220"/>
        <w:ind w:firstLine="540"/>
        <w:jc w:val="both"/>
      </w:pPr>
      <w:proofErr w:type="gramStart"/>
      <w:r>
        <w:t>на возмещение части затрат на уплату страховой премии по договорам сельскохозяйственного страхования в области животноводства в период</w:t>
      </w:r>
      <w:proofErr w:type="gramEnd"/>
      <w:r>
        <w:t xml:space="preserve"> с 1 по 10 ноября текущего года.</w:t>
      </w:r>
    </w:p>
    <w:p w:rsidR="00596215" w:rsidRDefault="00596215">
      <w:pPr>
        <w:pStyle w:val="ConsPlusNormal"/>
        <w:spacing w:before="220"/>
        <w:ind w:firstLine="540"/>
        <w:jc w:val="both"/>
      </w:pPr>
      <w:r>
        <w:t xml:space="preserve">Для получения субсидии сельскохозяйственные товаропроизводители в течение 10 календарных дней </w:t>
      </w:r>
      <w:proofErr w:type="gramStart"/>
      <w:r>
        <w:t>с даты начала</w:t>
      </w:r>
      <w:proofErr w:type="gramEnd"/>
      <w:r>
        <w:t xml:space="preserve"> приема документов предоставляют в Министерство на бумажном и электронном носителях следующий комплект документов:</w:t>
      </w:r>
    </w:p>
    <w:p w:rsidR="00596215" w:rsidRDefault="00596215">
      <w:pPr>
        <w:pStyle w:val="ConsPlusNormal"/>
        <w:jc w:val="both"/>
      </w:pPr>
      <w:r>
        <w:t xml:space="preserve">(в ред. </w:t>
      </w:r>
      <w:hyperlink r:id="rId122"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r>
        <w:t xml:space="preserve">6.6.1. </w:t>
      </w:r>
      <w:hyperlink w:anchor="P2981" w:history="1">
        <w:r>
          <w:rPr>
            <w:color w:val="0000FF"/>
          </w:rPr>
          <w:t>заявление</w:t>
        </w:r>
      </w:hyperlink>
      <w:r>
        <w:t xml:space="preserve"> о предоставлении субсидии на уплату страховой премии, начисленной по договору сельскохозяйственного страхования в области растениеводства (животноводства), и перечислении ее на расчетный счет страховой организации по форме согласно приложению 24 к настоящему Порядку;</w:t>
      </w:r>
    </w:p>
    <w:p w:rsidR="00596215" w:rsidRDefault="00596215">
      <w:pPr>
        <w:pStyle w:val="ConsPlusNormal"/>
        <w:spacing w:before="220"/>
        <w:ind w:firstLine="540"/>
        <w:jc w:val="both"/>
      </w:pPr>
      <w:bookmarkStart w:id="42" w:name="P581"/>
      <w:bookmarkEnd w:id="42"/>
      <w:r>
        <w:t xml:space="preserve">6.6.2.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в </w:t>
      </w:r>
      <w:hyperlink w:anchor="P570" w:history="1">
        <w:r>
          <w:rPr>
            <w:color w:val="0000FF"/>
          </w:rPr>
          <w:t>пункте 6.4</w:t>
        </w:r>
      </w:hyperlink>
      <w:r>
        <w:t xml:space="preserve"> настоящего Порядка);</w:t>
      </w:r>
    </w:p>
    <w:p w:rsidR="00596215" w:rsidRDefault="00596215">
      <w:pPr>
        <w:pStyle w:val="ConsPlusNormal"/>
        <w:spacing w:before="220"/>
        <w:ind w:firstLine="540"/>
        <w:jc w:val="both"/>
      </w:pPr>
      <w:proofErr w:type="gramStart"/>
      <w:r>
        <w:t xml:space="preserve">6.6.3. справку-расчет о размере субсидий на возмещение части затрат на уплату страховых премий по договорам сельскохозяйственного страхования по формам согласно </w:t>
      </w:r>
      <w:hyperlink w:anchor="P3076" w:history="1">
        <w:r>
          <w:rPr>
            <w:color w:val="0000FF"/>
          </w:rPr>
          <w:t>приложениям 25</w:t>
        </w:r>
      </w:hyperlink>
      <w:r>
        <w:t xml:space="preserve">, </w:t>
      </w:r>
      <w:hyperlink w:anchor="P3192" w:history="1">
        <w:r>
          <w:rPr>
            <w:color w:val="0000FF"/>
          </w:rPr>
          <w:t>26</w:t>
        </w:r>
      </w:hyperlink>
      <w:r>
        <w:t xml:space="preserve">, </w:t>
      </w:r>
      <w:hyperlink w:anchor="P3492" w:history="1">
        <w:r>
          <w:rPr>
            <w:color w:val="0000FF"/>
          </w:rPr>
          <w:t>27</w:t>
        </w:r>
      </w:hyperlink>
      <w:r>
        <w:t xml:space="preserve">, </w:t>
      </w:r>
      <w:hyperlink w:anchor="P3792" w:history="1">
        <w:r>
          <w:rPr>
            <w:color w:val="0000FF"/>
          </w:rPr>
          <w:t>28</w:t>
        </w:r>
      </w:hyperlink>
      <w:r>
        <w:t xml:space="preserve"> к настоящему Порядку (в зависимости от предмета договора сельскохозяйственного страхования), составленную на основании договора сельскохозяйственного страхования и платежного поручения или иного документа, подтверждающих оплату сельскохозяйственным товаропроизводителем 50 процентов страховой премии;</w:t>
      </w:r>
      <w:proofErr w:type="gramEnd"/>
    </w:p>
    <w:p w:rsidR="00596215" w:rsidRDefault="00596215">
      <w:pPr>
        <w:pStyle w:val="ConsPlusNormal"/>
        <w:spacing w:before="220"/>
        <w:ind w:firstLine="540"/>
        <w:jc w:val="both"/>
      </w:pPr>
      <w:proofErr w:type="gramStart"/>
      <w:r>
        <w:t>6.6.4.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w:t>
      </w:r>
      <w:proofErr w:type="gramEnd"/>
      <w:r>
        <w:t xml:space="preserve"> </w:t>
      </w:r>
      <w:proofErr w:type="gramStart"/>
      <w:r>
        <w:t>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roofErr w:type="gramEnd"/>
    </w:p>
    <w:p w:rsidR="00596215" w:rsidRDefault="00596215">
      <w:pPr>
        <w:pStyle w:val="ConsPlusNormal"/>
        <w:spacing w:before="220"/>
        <w:ind w:firstLine="540"/>
        <w:jc w:val="both"/>
      </w:pPr>
      <w:r>
        <w:t>6.6.5. копии платежных поручений с отметкой банка о списании или иных документов, подтверждающих оплату сельскохозяйственным товаропроизводителем 50 процентов страховой премии;</w:t>
      </w:r>
    </w:p>
    <w:p w:rsidR="00596215" w:rsidRDefault="00596215">
      <w:pPr>
        <w:pStyle w:val="ConsPlusNormal"/>
        <w:spacing w:before="220"/>
        <w:ind w:firstLine="540"/>
        <w:jc w:val="both"/>
      </w:pPr>
      <w:r>
        <w:lastRenderedPageBreak/>
        <w:t xml:space="preserve">6.6.6.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6.6.7.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bookmarkStart w:id="43" w:name="P587"/>
      <w:bookmarkEnd w:id="43"/>
      <w:r>
        <w:t xml:space="preserve">6.7. Министерство в течение 10 рабочих дней после окончания срока, установленного в </w:t>
      </w:r>
      <w:hyperlink w:anchor="P575" w:history="1">
        <w:r>
          <w:rPr>
            <w:color w:val="0000FF"/>
          </w:rPr>
          <w:t>пункте 6.6</w:t>
        </w:r>
      </w:hyperlink>
      <w:r>
        <w:t xml:space="preserve"> настоящего Порядка, проверяет представленные сельскохозяйственными товаропроизводителями документы и принимает оформляемое приказом решение о предоставлении субсидии или об отказе в предоставлении субсидии в отношении каждого сельскохозяйственного товаропроизводителя, подавшего заявку.</w:t>
      </w:r>
    </w:p>
    <w:p w:rsidR="00596215" w:rsidRDefault="00596215">
      <w:pPr>
        <w:pStyle w:val="ConsPlusNormal"/>
        <w:spacing w:before="220"/>
        <w:ind w:firstLine="540"/>
        <w:jc w:val="both"/>
      </w:pPr>
      <w:r>
        <w:t>6.8. По итогам рассмотрения представленных документов Министерство в течение 5 календарных дней после окончания срока, указанного в пункте 6.7 настоящего Порядка:</w:t>
      </w:r>
    </w:p>
    <w:p w:rsidR="00596215" w:rsidRDefault="00596215">
      <w:pPr>
        <w:pStyle w:val="ConsPlusNormal"/>
        <w:spacing w:before="220"/>
        <w:ind w:firstLine="540"/>
        <w:jc w:val="both"/>
      </w:pPr>
      <w:r>
        <w:t>6.8.1. уведомляет сельскохозяйственных товаропроизводителей о принятом решении путем размещения на официальном сайте перечня сельскохозяйственных товаропроизводителей, в отношении которых принято решение о предоставлении субсидий, с указанием суммы субсидий и перечня сельскохозяйственных товаропроизводителей, в отношении которых принято решение об отказе в предоставлении субсидий, с указанием оснований для отказа в предоставлении субсидий;</w:t>
      </w:r>
    </w:p>
    <w:p w:rsidR="00596215" w:rsidRDefault="00596215">
      <w:pPr>
        <w:pStyle w:val="ConsPlusNormal"/>
        <w:jc w:val="both"/>
      </w:pPr>
      <w:r>
        <w:t xml:space="preserve">(п. 6.8.1 в ред. </w:t>
      </w:r>
      <w:hyperlink r:id="rId123" w:history="1">
        <w:r>
          <w:rPr>
            <w:color w:val="0000FF"/>
          </w:rPr>
          <w:t>Постановления</w:t>
        </w:r>
      </w:hyperlink>
      <w:r>
        <w:t xml:space="preserve"> Правительства Пермского края от 24.04.2019 N 308-п)</w:t>
      </w:r>
    </w:p>
    <w:p w:rsidR="00596215" w:rsidRDefault="00596215">
      <w:pPr>
        <w:pStyle w:val="ConsPlusNormal"/>
        <w:spacing w:before="220"/>
        <w:ind w:firstLine="540"/>
        <w:jc w:val="both"/>
      </w:pPr>
      <w:bookmarkStart w:id="44" w:name="P591"/>
      <w:bookmarkEnd w:id="44"/>
      <w:r>
        <w:t>6.8.2. обеспечивает заключение с сельскохозяйственными товаропроизводителями, в отношении которых принято решение о предоставлении субсидий, Соглашения (дополнительного соглашения к Соглашению);</w:t>
      </w:r>
    </w:p>
    <w:p w:rsidR="00596215" w:rsidRDefault="00596215">
      <w:pPr>
        <w:pStyle w:val="ConsPlusNormal"/>
        <w:spacing w:before="220"/>
        <w:ind w:firstLine="540"/>
        <w:jc w:val="both"/>
      </w:pPr>
      <w:bookmarkStart w:id="45" w:name="P592"/>
      <w:bookmarkEnd w:id="45"/>
      <w:proofErr w:type="gramStart"/>
      <w:r>
        <w:t xml:space="preserve">6.8.3. составляет сводную </w:t>
      </w:r>
      <w:hyperlink w:anchor="P3909" w:history="1">
        <w:r>
          <w:rPr>
            <w:color w:val="0000FF"/>
          </w:rPr>
          <w:t>справку-расчет</w:t>
        </w:r>
      </w:hyperlink>
      <w:r>
        <w:t xml:space="preserve"> о размере субсидии на возмещение части затрат на уплату страховых премий по договорам сельскохозяйственного страхования в области растениеводства по форме согласно приложению 29 к настоящему Порядку и (или) сводную </w:t>
      </w:r>
      <w:hyperlink w:anchor="P4081" w:history="1">
        <w:r>
          <w:rPr>
            <w:color w:val="0000FF"/>
          </w:rPr>
          <w:t>справку-расчет</w:t>
        </w:r>
      </w:hyperlink>
      <w:r>
        <w:t xml:space="preserve"> о размере субсидий на возмещение части затрат на уплату страховых премий по договорам сельскохозяйственного страхования в области животноводства по форме согласно приложению 30 к настоящему Порядку</w:t>
      </w:r>
      <w:proofErr w:type="gramEnd"/>
      <w:r>
        <w:t xml:space="preserve"> (далее в настоящем разделе - сводная справка-расчет).</w:t>
      </w:r>
    </w:p>
    <w:p w:rsidR="00596215" w:rsidRDefault="00596215">
      <w:pPr>
        <w:pStyle w:val="ConsPlusNormal"/>
        <w:spacing w:before="220"/>
        <w:ind w:firstLine="540"/>
        <w:jc w:val="both"/>
      </w:pPr>
      <w:r>
        <w:t xml:space="preserve">6.9. Субсидии предоставляются в порядке очередности подачи документов путем перечисления денежных средств на основании </w:t>
      </w:r>
      <w:hyperlink w:anchor="P2981" w:history="1">
        <w:r>
          <w:rPr>
            <w:color w:val="0000FF"/>
          </w:rPr>
          <w:t>заявления</w:t>
        </w:r>
      </w:hyperlink>
      <w:r>
        <w:t>, указанного в пункте 6.6.1 настоящего Порядка, на расчетный счет страховой организации.</w:t>
      </w:r>
    </w:p>
    <w:p w:rsidR="00596215" w:rsidRDefault="00596215">
      <w:pPr>
        <w:pStyle w:val="ConsPlusNormal"/>
        <w:spacing w:before="220"/>
        <w:ind w:firstLine="540"/>
        <w:jc w:val="both"/>
      </w:pPr>
      <w:r>
        <w:t xml:space="preserve">6.10. </w:t>
      </w:r>
      <w:proofErr w:type="gramStart"/>
      <w:r>
        <w:t xml:space="preserve">Для перечисления субсидий за счет средств федерального бюджета и бюджета Пермского края Министерство в течение 3 календарных дней со дня заключения Соглашения представляет в Управление Федерального казначейства по Пермскому краю сводную справку-расчет по форме согласно </w:t>
      </w:r>
      <w:hyperlink w:anchor="P3909" w:history="1">
        <w:r>
          <w:rPr>
            <w:color w:val="0000FF"/>
          </w:rPr>
          <w:t>приложениям 29</w:t>
        </w:r>
      </w:hyperlink>
      <w:r>
        <w:t xml:space="preserve"> и (или) </w:t>
      </w:r>
      <w:hyperlink w:anchor="P4081" w:history="1">
        <w:r>
          <w:rPr>
            <w:color w:val="0000FF"/>
          </w:rPr>
          <w:t>30</w:t>
        </w:r>
      </w:hyperlink>
      <w:r>
        <w:t xml:space="preserve"> настоящего Порядка (в зависимости от предмета договора сельскохозяйственного страхования), и по каждому сельскохозяйственному товаропроизводителю платежный документ на перечисление субсидии, оформленный</w:t>
      </w:r>
      <w:proofErr w:type="gramEnd"/>
      <w:r>
        <w:t xml:space="preserve"> в установленном порядке, и копию Соглашения (дополнительного соглашения к Соглашению).</w:t>
      </w:r>
    </w:p>
    <w:p w:rsidR="00596215" w:rsidRDefault="00596215">
      <w:pPr>
        <w:pStyle w:val="ConsPlusNormal"/>
        <w:spacing w:before="220"/>
        <w:ind w:firstLine="540"/>
        <w:jc w:val="both"/>
      </w:pPr>
      <w:r>
        <w:t xml:space="preserve">6.11. Субсидии перечисляются на расчетные счета страховых организаций, открытые в учреждениях Центрального банка Российской Федерации или кредитных организациях, не позднее десятого рабочего дня после дня принятия решения о предоставлении субсидии в соответствии с </w:t>
      </w:r>
      <w:hyperlink w:anchor="P587" w:history="1">
        <w:r>
          <w:rPr>
            <w:color w:val="0000FF"/>
          </w:rPr>
          <w:t>пунктом 6.7</w:t>
        </w:r>
      </w:hyperlink>
      <w:r>
        <w:t xml:space="preserve"> настоящего Порядка.</w:t>
      </w:r>
    </w:p>
    <w:p w:rsidR="00596215" w:rsidRDefault="00596215">
      <w:pPr>
        <w:pStyle w:val="ConsPlusNormal"/>
        <w:jc w:val="both"/>
      </w:pPr>
    </w:p>
    <w:p w:rsidR="00596215" w:rsidRDefault="00596215">
      <w:pPr>
        <w:pStyle w:val="ConsPlusTitle"/>
        <w:jc w:val="center"/>
        <w:outlineLvl w:val="1"/>
      </w:pPr>
      <w:bookmarkStart w:id="46" w:name="P597"/>
      <w:bookmarkEnd w:id="46"/>
      <w:r>
        <w:t xml:space="preserve">VII. Особенности предоставления грантов </w:t>
      </w:r>
      <w:proofErr w:type="gramStart"/>
      <w:r>
        <w:t>сельскохозяйственным</w:t>
      </w:r>
      <w:proofErr w:type="gramEnd"/>
    </w:p>
    <w:p w:rsidR="00596215" w:rsidRDefault="00596215">
      <w:pPr>
        <w:pStyle w:val="ConsPlusTitle"/>
        <w:jc w:val="center"/>
      </w:pPr>
      <w:r>
        <w:t>потребительским кооперативам на развитие</w:t>
      </w:r>
    </w:p>
    <w:p w:rsidR="00596215" w:rsidRDefault="00596215">
      <w:pPr>
        <w:pStyle w:val="ConsPlusTitle"/>
        <w:jc w:val="center"/>
      </w:pPr>
      <w:r>
        <w:t>материально-технической базы</w:t>
      </w:r>
    </w:p>
    <w:p w:rsidR="00596215" w:rsidRDefault="00596215">
      <w:pPr>
        <w:pStyle w:val="ConsPlusNormal"/>
        <w:jc w:val="center"/>
      </w:pPr>
      <w:proofErr w:type="gramStart"/>
      <w:r>
        <w:t xml:space="preserve">(в ред. </w:t>
      </w:r>
      <w:hyperlink r:id="rId124" w:history="1">
        <w:r>
          <w:rPr>
            <w:color w:val="0000FF"/>
          </w:rPr>
          <w:t>Постановления</w:t>
        </w:r>
      </w:hyperlink>
      <w:r>
        <w:t xml:space="preserve"> Правительства Пермского края</w:t>
      </w:r>
      <w:proofErr w:type="gramEnd"/>
    </w:p>
    <w:p w:rsidR="00596215" w:rsidRDefault="00596215">
      <w:pPr>
        <w:pStyle w:val="ConsPlusNormal"/>
        <w:jc w:val="center"/>
      </w:pPr>
      <w:r>
        <w:t>от 24.04.2019 N 308-п)</w:t>
      </w:r>
    </w:p>
    <w:p w:rsidR="00596215" w:rsidRDefault="00596215">
      <w:pPr>
        <w:pStyle w:val="ConsPlusNormal"/>
        <w:jc w:val="both"/>
      </w:pPr>
    </w:p>
    <w:p w:rsidR="00596215" w:rsidRDefault="00596215">
      <w:pPr>
        <w:pStyle w:val="ConsPlusNormal"/>
        <w:ind w:firstLine="540"/>
        <w:jc w:val="both"/>
      </w:pPr>
      <w:bookmarkStart w:id="47" w:name="P603"/>
      <w:bookmarkEnd w:id="47"/>
      <w:r>
        <w:t>7.1. Субсидии в форме грантов сельскохозяйственным потребительским кооперативам на развитие материально-технической базы предоставляются за счет средств федерального бюджета и бюджета Пермского края в целях реализации мероприятий, направленных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включая:</w:t>
      </w:r>
    </w:p>
    <w:p w:rsidR="00596215" w:rsidRDefault="00596215">
      <w:pPr>
        <w:pStyle w:val="ConsPlusNormal"/>
        <w:spacing w:before="220"/>
        <w:ind w:firstLine="540"/>
        <w:jc w:val="both"/>
      </w:pPr>
      <w:r>
        <w:lastRenderedPageBreak/>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596215" w:rsidRDefault="00596215">
      <w:pPr>
        <w:pStyle w:val="ConsPlusNormal"/>
        <w:spacing w:before="220"/>
        <w:ind w:firstLine="540"/>
        <w:jc w:val="both"/>
      </w:pPr>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w:t>
      </w:r>
      <w:proofErr w:type="gramEnd"/>
      <w:r>
        <w:t>)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596215" w:rsidRDefault="00596215">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596215" w:rsidRDefault="00596215">
      <w:pPr>
        <w:pStyle w:val="ConsPlusNormal"/>
        <w:spacing w:before="220"/>
        <w:ind w:firstLine="540"/>
        <w:jc w:val="both"/>
      </w:pPr>
      <w:r>
        <w:t>Субсидии носят целевой характер и не могут быть использованы на другие цели.</w:t>
      </w:r>
    </w:p>
    <w:p w:rsidR="00596215" w:rsidRDefault="00596215">
      <w:pPr>
        <w:pStyle w:val="ConsPlusNormal"/>
        <w:spacing w:before="220"/>
        <w:ind w:firstLine="540"/>
        <w:jc w:val="both"/>
      </w:pPr>
      <w:r>
        <w:t>7.2. В настоящем разделе используются следующие понятия:</w:t>
      </w:r>
    </w:p>
    <w:p w:rsidR="00596215" w:rsidRDefault="00596215">
      <w:pPr>
        <w:pStyle w:val="ConsPlusNormal"/>
        <w:spacing w:before="220"/>
        <w:ind w:firstLine="540"/>
        <w:jc w:val="both"/>
      </w:pPr>
      <w:proofErr w:type="gramStart"/>
      <w:r>
        <w:t xml:space="preserve">7.2.1. грант на развитие материально-технической базы (далее - грант) - средства, передаваемые из бюджета Пермского края, в том числе за счет средств субсидий из федерального бюджета, на счет неделимого фонда сельскохозяйственного потребительского кооператива, открытый в кредитной организации, для </w:t>
      </w:r>
      <w:proofErr w:type="spellStart"/>
      <w:r>
        <w:t>софинансирования</w:t>
      </w:r>
      <w:proofErr w:type="spellEnd"/>
      <w:r>
        <w:t xml:space="preserve"> затрат сельскохозяйственных потребительских кооперативов, не возмещаемых в рамках иных направлений государственной поддержки в целях создания и развития на сельских территориях Пермского края сельскохозяйственной</w:t>
      </w:r>
      <w:proofErr w:type="gramEnd"/>
      <w:r>
        <w:t xml:space="preserve"> потребительской кооперации и новых постоянных рабочих мест в сельской местности, исходя из расчета создания не менее одного нового постоянного рабочего места на каждые 3000 тыс. рублей гранта, полученного в текущем финансовом году, но не менее одного нового постоянного рабочего места на один грант;</w:t>
      </w:r>
    </w:p>
    <w:p w:rsidR="00596215" w:rsidRDefault="00596215">
      <w:pPr>
        <w:pStyle w:val="ConsPlusNormal"/>
        <w:spacing w:before="220"/>
        <w:ind w:firstLine="540"/>
        <w:jc w:val="both"/>
      </w:pPr>
      <w:proofErr w:type="gramStart"/>
      <w:r>
        <w:t>7.2.2.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w:t>
      </w:r>
      <w:proofErr w:type="gramEnd"/>
      <w:r>
        <w:t xml:space="preserve"> кооперативов (кроме ассоциированного членства), не менее 70 </w:t>
      </w:r>
      <w:proofErr w:type="gramStart"/>
      <w:r>
        <w:t>процентов</w:t>
      </w:r>
      <w:proofErr w:type="gramEnd"/>
      <w:r>
        <w:t xml:space="preserve"> выручки которых формируется за счет осуществления перерабатывающей и (или) сбытовой деятельности указанной продукции (далее - кооператив);</w:t>
      </w:r>
    </w:p>
    <w:p w:rsidR="00596215" w:rsidRDefault="00596215">
      <w:pPr>
        <w:pStyle w:val="ConsPlusNormal"/>
        <w:spacing w:before="220"/>
        <w:ind w:firstLine="540"/>
        <w:jc w:val="both"/>
      </w:pPr>
      <w:r>
        <w:t>7.2.3. счет неделимого фонда - расчетный счет, открытый кооперативом в кредитной организации, используемый исключительно для операций по зачислению и расходованию сре</w:t>
      </w:r>
      <w:proofErr w:type="gramStart"/>
      <w:r>
        <w:t>дств гр</w:t>
      </w:r>
      <w:proofErr w:type="gramEnd"/>
      <w:r>
        <w:t xml:space="preserve">анта и собственных (заемных) средств кооператива, необходимых для обеспечения </w:t>
      </w:r>
      <w:proofErr w:type="spellStart"/>
      <w:r>
        <w:t>софинансирования</w:t>
      </w:r>
      <w:proofErr w:type="spellEnd"/>
      <w:r>
        <w:t xml:space="preserve"> расходов, предусмотренных в плане расходов, а также для проведения операций по текущему обслуживанию счета.</w:t>
      </w:r>
    </w:p>
    <w:p w:rsidR="00596215" w:rsidRDefault="00596215">
      <w:pPr>
        <w:pStyle w:val="ConsPlusNormal"/>
        <w:spacing w:before="220"/>
        <w:ind w:firstLine="540"/>
        <w:jc w:val="both"/>
      </w:pPr>
      <w:r>
        <w:t>При этом расходы по текущему обслуживанию расчетного счета осуществляются за счет собственных средств кооператива;</w:t>
      </w:r>
    </w:p>
    <w:p w:rsidR="00596215" w:rsidRDefault="00596215">
      <w:pPr>
        <w:pStyle w:val="ConsPlusNormal"/>
        <w:spacing w:before="220"/>
        <w:ind w:firstLine="540"/>
        <w:jc w:val="both"/>
      </w:pPr>
      <w:proofErr w:type="gramStart"/>
      <w:r>
        <w:t>7.2.4. материально-техническая база кооператива - производственные здания, строения, помещения, цеха, лаборатории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объект), оборудование и техника для производственных объектов, предназначенных для заготовки, хранения, подработки, переработки, сортировки, убоя, первичной переработки, охлаждения и подготовки к реализации, погрузки, разгрузки сельскохозяйственной продукции, дикорастущих плодов, грибов и ягод и продуктов переработки</w:t>
      </w:r>
      <w:proofErr w:type="gramEnd"/>
      <w:r>
        <w:t xml:space="preserve"> </w:t>
      </w:r>
      <w:proofErr w:type="gramStart"/>
      <w:r>
        <w:t xml:space="preserve">указанной продукции, а также оборудование для лабораторного анализа качества сельскохозяйственной продукции для </w:t>
      </w:r>
      <w:r>
        <w:lastRenderedPageBreak/>
        <w:t>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оборудование и техника), специализированный транспорт, фургоны, прицепы, полуприцепы, вагоны, контейнеры для транспортировки, обеспечения сохранности при перевозке и реализации сельскохозяйственной продукции и продуктов ее переработки (далее - транспорт);</w:t>
      </w:r>
      <w:proofErr w:type="gramEnd"/>
    </w:p>
    <w:p w:rsidR="00596215" w:rsidRDefault="00596215">
      <w:pPr>
        <w:pStyle w:val="ConsPlusNormal"/>
        <w:spacing w:before="220"/>
        <w:ind w:firstLine="540"/>
        <w:jc w:val="both"/>
      </w:pPr>
      <w:r>
        <w:t>7.2.5. бизнес-план - документ, направленный на развитие деятельности кооператива, содержащий информацию о приобретении, строительстве, ремонте, реконструкции или модернизации объекта, приобретении и монтаже оборудования, приобретении техники, транспорта на период, превышающий срок окупаемости на один год, содержащий точное наименование и ожидаемый результат;</w:t>
      </w:r>
    </w:p>
    <w:p w:rsidR="00596215" w:rsidRDefault="00596215">
      <w:pPr>
        <w:pStyle w:val="ConsPlusNormal"/>
        <w:spacing w:before="220"/>
        <w:ind w:firstLine="540"/>
        <w:jc w:val="both"/>
      </w:pPr>
      <w:proofErr w:type="gramStart"/>
      <w:r>
        <w:t>7.2.6. план расходов - план расходов с указанием наименований приобретаемого оборудования и техники, транспорта, объектов, выполняемых работ (далее - приобретения), их количества, цены, источников финансирования (средств гранта, собственных и заемных средств);</w:t>
      </w:r>
      <w:proofErr w:type="gramEnd"/>
    </w:p>
    <w:p w:rsidR="00596215" w:rsidRDefault="00596215">
      <w:pPr>
        <w:pStyle w:val="ConsPlusNormal"/>
        <w:spacing w:before="220"/>
        <w:ind w:firstLine="540"/>
        <w:jc w:val="both"/>
      </w:pPr>
      <w:r>
        <w:t>7.2.7.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96215" w:rsidRDefault="00596215">
      <w:pPr>
        <w:pStyle w:val="ConsPlusNormal"/>
        <w:spacing w:before="220"/>
        <w:ind w:firstLine="540"/>
        <w:jc w:val="both"/>
      </w:pPr>
      <w:r>
        <w:t>7.2.8. строительство - создание зданий, строений, сооружений (в том числе на месте сносимых объектов капитального строительства);</w:t>
      </w:r>
    </w:p>
    <w:p w:rsidR="00596215" w:rsidRDefault="00596215">
      <w:pPr>
        <w:pStyle w:val="ConsPlusNormal"/>
        <w:spacing w:before="220"/>
        <w:ind w:firstLine="540"/>
        <w:jc w:val="both"/>
      </w:pPr>
      <w:r>
        <w:t>7.2.9. 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 Перечень сельских территорий Пермского края утверждается приказом Министерства.</w:t>
      </w:r>
    </w:p>
    <w:p w:rsidR="00596215" w:rsidRDefault="00596215">
      <w:pPr>
        <w:pStyle w:val="ConsPlusNormal"/>
        <w:spacing w:before="220"/>
        <w:ind w:firstLine="540"/>
        <w:jc w:val="both"/>
      </w:pPr>
      <w:bookmarkStart w:id="48" w:name="P619"/>
      <w:bookmarkEnd w:id="48"/>
      <w:r>
        <w:t>7.3. Право претендовать на получение гранта имеют:</w:t>
      </w:r>
    </w:p>
    <w:p w:rsidR="00596215" w:rsidRDefault="00596215">
      <w:pPr>
        <w:pStyle w:val="ConsPlusNormal"/>
        <w:spacing w:before="220"/>
        <w:ind w:firstLine="540"/>
        <w:jc w:val="both"/>
      </w:pPr>
      <w:proofErr w:type="gramStart"/>
      <w:r>
        <w:t xml:space="preserve">7.3.1. сельскохозяйственные потребительские (перерабатывающие и сбытовые) кооперативы, зарегистрированные на территории Пермского края в соответствии с Федеральным </w:t>
      </w:r>
      <w:hyperlink r:id="rId125" w:history="1">
        <w:r>
          <w:rPr>
            <w:color w:val="0000FF"/>
          </w:rPr>
          <w:t>законом</w:t>
        </w:r>
      </w:hyperlink>
      <w:r>
        <w:t xml:space="preserve"> от 8 декабря 1995 г. N 193-ФЗ "О сельскохозяйственной кооперации", соответствующие требованиям Федерального </w:t>
      </w:r>
      <w:hyperlink r:id="rId126" w:history="1">
        <w:r>
          <w:rPr>
            <w:color w:val="0000FF"/>
          </w:rPr>
          <w:t>закона</w:t>
        </w:r>
      </w:hyperlink>
      <w:r>
        <w:t xml:space="preserve"> от 29 декабря 2006 г. N 264-ФЗ "О развитии сельского хозяйства" и входящие в один из ревизионных союзов по их выбору;</w:t>
      </w:r>
      <w:proofErr w:type="gramEnd"/>
    </w:p>
    <w:p w:rsidR="00596215" w:rsidRDefault="00596215">
      <w:pPr>
        <w:pStyle w:val="ConsPlusNormal"/>
        <w:spacing w:before="220"/>
        <w:ind w:firstLine="540"/>
        <w:jc w:val="both"/>
      </w:pPr>
      <w:r>
        <w:t xml:space="preserve">7.3.2. потребительские общества, зарегистрированные на территории Пермского края в соответствии с </w:t>
      </w:r>
      <w:hyperlink r:id="rId127" w:history="1">
        <w:r>
          <w:rPr>
            <w:color w:val="0000FF"/>
          </w:rPr>
          <w:t>Законом</w:t>
        </w:r>
      </w:hyperlink>
      <w:r>
        <w:t xml:space="preserve"> Российской Федерации от 19 июня 1992 г. N 3085-1 "О потребительской кооперации (потребительских обществах, их союзах) в Российской Федерации".</w:t>
      </w:r>
    </w:p>
    <w:p w:rsidR="00596215" w:rsidRDefault="00596215">
      <w:pPr>
        <w:pStyle w:val="ConsPlusNormal"/>
        <w:spacing w:before="220"/>
        <w:ind w:firstLine="540"/>
        <w:jc w:val="both"/>
      </w:pPr>
      <w:r>
        <w:t>7.4. Гранты предоставляются кооперативам при соблюдении следующих условий:</w:t>
      </w:r>
    </w:p>
    <w:p w:rsidR="00596215" w:rsidRDefault="00596215">
      <w:pPr>
        <w:pStyle w:val="ConsPlusNormal"/>
        <w:spacing w:before="220"/>
        <w:ind w:firstLine="540"/>
        <w:jc w:val="both"/>
      </w:pPr>
      <w:bookmarkStart w:id="49" w:name="P623"/>
      <w:bookmarkEnd w:id="49"/>
      <w:proofErr w:type="gramStart"/>
      <w:r>
        <w:t>7.4.1. кооператив действует не менее 12 месяцев с даты его регистрации, осуществляет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объединяет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формируется</w:t>
      </w:r>
      <w:proofErr w:type="gramEnd"/>
      <w:r>
        <w:t xml:space="preserve"> за счет осуществления перерабатывающей и (или) сбытовой деятельности указанной продукции;</w:t>
      </w:r>
    </w:p>
    <w:p w:rsidR="00596215" w:rsidRDefault="00596215">
      <w:pPr>
        <w:pStyle w:val="ConsPlusNormal"/>
        <w:spacing w:before="220"/>
        <w:ind w:firstLine="540"/>
        <w:jc w:val="both"/>
      </w:pPr>
      <w:r>
        <w:t>7.4.2. наличие в собственности либо в пользовании на срок не менее срока реализации проекта, указанного в бизнес-плане:</w:t>
      </w:r>
    </w:p>
    <w:p w:rsidR="00596215" w:rsidRDefault="00596215">
      <w:pPr>
        <w:pStyle w:val="ConsPlusNormal"/>
        <w:spacing w:before="220"/>
        <w:ind w:firstLine="540"/>
        <w:jc w:val="both"/>
      </w:pPr>
      <w:r>
        <w:t>в случае строительства объекта - земельного участка;</w:t>
      </w:r>
    </w:p>
    <w:p w:rsidR="00596215" w:rsidRDefault="00596215">
      <w:pPr>
        <w:pStyle w:val="ConsPlusNormal"/>
        <w:spacing w:before="220"/>
        <w:ind w:firstLine="540"/>
        <w:jc w:val="both"/>
      </w:pPr>
      <w:r>
        <w:t>в случае ремонта, реконструкции или модернизации - производственного объекта;</w:t>
      </w:r>
    </w:p>
    <w:p w:rsidR="00596215" w:rsidRDefault="00596215">
      <w:pPr>
        <w:pStyle w:val="ConsPlusNormal"/>
        <w:spacing w:before="220"/>
        <w:ind w:firstLine="540"/>
        <w:jc w:val="both"/>
      </w:pPr>
      <w:r>
        <w:t>в случае приобретения оборудования, транспорта - производственного помещения;</w:t>
      </w:r>
    </w:p>
    <w:p w:rsidR="00596215" w:rsidRDefault="00596215">
      <w:pPr>
        <w:pStyle w:val="ConsPlusNormal"/>
        <w:spacing w:before="220"/>
        <w:ind w:firstLine="540"/>
        <w:jc w:val="both"/>
      </w:pPr>
      <w:r>
        <w:lastRenderedPageBreak/>
        <w:t xml:space="preserve">7.4.3. </w:t>
      </w:r>
      <w:proofErr w:type="gramStart"/>
      <w:r>
        <w:t>осуществляющим</w:t>
      </w:r>
      <w:proofErr w:type="gramEnd"/>
      <w:r>
        <w:t xml:space="preserve"> и (или) планирующим закуп сырья у сельскохозяйственных товаропроизводителей Пермского края;</w:t>
      </w:r>
    </w:p>
    <w:p w:rsidR="00596215" w:rsidRDefault="00596215">
      <w:pPr>
        <w:pStyle w:val="ConsPlusNormal"/>
        <w:spacing w:before="220"/>
        <w:ind w:firstLine="540"/>
        <w:jc w:val="both"/>
      </w:pPr>
      <w:r>
        <w:t>7.4.4. наличие бизнес-плана, содержащего показатели прироста объема сельскохозяйственной продукции, реализованной и (или) переработанной кооперативом, не менее 10% ежегодно, создание новых постоянных рабочих мест в сельской местности в год получения гранта в количестве не менее одного нового постоянного рабочего места на каждые 3 миллиона рублей гранта, полученного в текущем финансовом году;</w:t>
      </w:r>
    </w:p>
    <w:p w:rsidR="00596215" w:rsidRDefault="00596215">
      <w:pPr>
        <w:pStyle w:val="ConsPlusNormal"/>
        <w:spacing w:before="220"/>
        <w:ind w:firstLine="540"/>
        <w:jc w:val="both"/>
      </w:pPr>
      <w:r>
        <w:t>7.4.5. наличие плана расходов;</w:t>
      </w:r>
    </w:p>
    <w:p w:rsidR="00596215" w:rsidRDefault="00596215">
      <w:pPr>
        <w:pStyle w:val="ConsPlusNormal"/>
        <w:spacing w:before="220"/>
        <w:ind w:firstLine="540"/>
        <w:jc w:val="both"/>
      </w:pPr>
      <w:r>
        <w:t>7.4.6. срок окупаемости затрат на развитие материально-технической базы кооператива, указанных в бизнес-плане и плане расходов (далее - затраты), составляет не более 5 лет;</w:t>
      </w:r>
    </w:p>
    <w:p w:rsidR="00596215" w:rsidRDefault="00596215">
      <w:pPr>
        <w:pStyle w:val="ConsPlusNormal"/>
        <w:spacing w:before="220"/>
        <w:ind w:firstLine="540"/>
        <w:jc w:val="both"/>
      </w:pPr>
      <w:r>
        <w:t>7.4.7. обязательства об оплате не менее 40 процентов каждого наименования приобретения за счет собственных и (или) заемных средств, внесенных на счет неделимого фонда;</w:t>
      </w:r>
    </w:p>
    <w:p w:rsidR="00596215" w:rsidRDefault="00596215">
      <w:pPr>
        <w:pStyle w:val="ConsPlusNormal"/>
        <w:spacing w:before="220"/>
        <w:ind w:firstLine="540"/>
        <w:jc w:val="both"/>
      </w:pPr>
      <w:r>
        <w:t>7.4.8. использование гранта в течение 24 месяцев со дня поступления сре</w:t>
      </w:r>
      <w:proofErr w:type="gramStart"/>
      <w:r>
        <w:t>дств гр</w:t>
      </w:r>
      <w:proofErr w:type="gramEnd"/>
      <w:r>
        <w:t>анта на счет кооператива;</w:t>
      </w:r>
    </w:p>
    <w:p w:rsidR="00596215" w:rsidRDefault="00596215">
      <w:pPr>
        <w:pStyle w:val="ConsPlusNormal"/>
        <w:spacing w:before="220"/>
        <w:ind w:firstLine="540"/>
        <w:jc w:val="both"/>
      </w:pPr>
      <w:r>
        <w:t xml:space="preserve">7.4.9. соответствие кооператива требованиям, установленным </w:t>
      </w:r>
      <w:hyperlink w:anchor="P78" w:history="1">
        <w:r>
          <w:rPr>
            <w:color w:val="0000FF"/>
          </w:rPr>
          <w:t>пунктами 1.4</w:t>
        </w:r>
      </w:hyperlink>
      <w:r>
        <w:t xml:space="preserve">, </w:t>
      </w:r>
      <w:hyperlink w:anchor="P619" w:history="1">
        <w:r>
          <w:rPr>
            <w:color w:val="0000FF"/>
          </w:rPr>
          <w:t>7.3</w:t>
        </w:r>
      </w:hyperlink>
      <w:r>
        <w:t xml:space="preserve"> настоящего Порядка;</w:t>
      </w:r>
    </w:p>
    <w:p w:rsidR="00596215" w:rsidRDefault="00596215">
      <w:pPr>
        <w:pStyle w:val="ConsPlusNormal"/>
        <w:spacing w:before="220"/>
        <w:ind w:firstLine="540"/>
        <w:jc w:val="both"/>
      </w:pPr>
      <w:bookmarkStart w:id="50" w:name="P635"/>
      <w:bookmarkEnd w:id="50"/>
      <w:r>
        <w:t xml:space="preserve">7.4.10. использование гранта на цели, указанные в </w:t>
      </w:r>
      <w:hyperlink w:anchor="P603" w:history="1">
        <w:r>
          <w:rPr>
            <w:color w:val="0000FF"/>
          </w:rPr>
          <w:t>пункте 7.1</w:t>
        </w:r>
      </w:hyperlink>
      <w:r>
        <w:t xml:space="preserve"> настоящего Порядка;</w:t>
      </w:r>
    </w:p>
    <w:p w:rsidR="00596215" w:rsidRDefault="00596215">
      <w:pPr>
        <w:pStyle w:val="ConsPlusNormal"/>
        <w:spacing w:before="220"/>
        <w:ind w:firstLine="540"/>
        <w:jc w:val="both"/>
      </w:pPr>
      <w:r>
        <w:t>7.4.11. кооператив не производит действия, связанные с отчуждением, в том числе продажу, дарение, передачу в аренду:</w:t>
      </w:r>
    </w:p>
    <w:p w:rsidR="00596215" w:rsidRDefault="00596215">
      <w:pPr>
        <w:pStyle w:val="ConsPlusNormal"/>
        <w:spacing w:before="220"/>
        <w:ind w:firstLine="540"/>
        <w:jc w:val="both"/>
      </w:pPr>
      <w:r>
        <w:t>объекта, на приобретение, ремонт, строительство, реконструкцию или модернизацию которого предоставлен грант, - в течение 5 лет со дня получения гранта;</w:t>
      </w:r>
    </w:p>
    <w:p w:rsidR="00596215" w:rsidRDefault="00596215">
      <w:pPr>
        <w:pStyle w:val="ConsPlusNormal"/>
        <w:spacing w:before="220"/>
        <w:ind w:firstLine="540"/>
        <w:jc w:val="both"/>
      </w:pPr>
      <w:r>
        <w:t>оборудования, транспорта, на приобретение которых предоставлен грант, - в течение 5 лет со дня получения гранта;</w:t>
      </w:r>
    </w:p>
    <w:p w:rsidR="00596215" w:rsidRDefault="00596215">
      <w:pPr>
        <w:pStyle w:val="ConsPlusNormal"/>
        <w:spacing w:before="220"/>
        <w:ind w:firstLine="540"/>
        <w:jc w:val="both"/>
      </w:pPr>
      <w:r>
        <w:t>7.4.12. осуществление кооперативом деятельности не менее 5 лет после получения гранта;</w:t>
      </w:r>
    </w:p>
    <w:p w:rsidR="00596215" w:rsidRDefault="00596215">
      <w:pPr>
        <w:pStyle w:val="ConsPlusNormal"/>
        <w:spacing w:before="220"/>
        <w:ind w:firstLine="540"/>
        <w:jc w:val="both"/>
      </w:pPr>
      <w:r>
        <w:t>7.4.13. наличие Соглашения, заключенного на срок не менее 5 лет, между Министерством и кооперативом;</w:t>
      </w:r>
    </w:p>
    <w:p w:rsidR="00596215" w:rsidRDefault="00596215">
      <w:pPr>
        <w:pStyle w:val="ConsPlusNormal"/>
        <w:spacing w:before="220"/>
        <w:ind w:firstLine="540"/>
        <w:jc w:val="both"/>
      </w:pPr>
      <w:r>
        <w:t>7.4.14. запрет приобретения кооперативом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96215" w:rsidRDefault="00596215">
      <w:pPr>
        <w:pStyle w:val="ConsPlusNormal"/>
        <w:spacing w:before="220"/>
        <w:ind w:firstLine="540"/>
        <w:jc w:val="both"/>
      </w:pPr>
      <w:r>
        <w:t xml:space="preserve">7.4.15. приобретение оборудования и транспорта, не </w:t>
      </w:r>
      <w:proofErr w:type="gramStart"/>
      <w:r>
        <w:t>бывших</w:t>
      </w:r>
      <w:proofErr w:type="gramEnd"/>
      <w:r>
        <w:t xml:space="preserve"> в употреблении, в соответствии с перечнем, утвержденным Министерством сельского хозяйства Российской Федерации;</w:t>
      </w:r>
    </w:p>
    <w:p w:rsidR="00596215" w:rsidRDefault="00596215">
      <w:pPr>
        <w:pStyle w:val="ConsPlusNormal"/>
        <w:spacing w:before="220"/>
        <w:ind w:firstLine="540"/>
        <w:jc w:val="both"/>
      </w:pPr>
      <w:r>
        <w:t xml:space="preserve">7.4.16. кооператив обязуется сохранить созданные новые постоянные рабочие места в течение не менее 5 лет </w:t>
      </w:r>
      <w:proofErr w:type="gramStart"/>
      <w:r>
        <w:t>с даты получения</w:t>
      </w:r>
      <w:proofErr w:type="gramEnd"/>
      <w:r>
        <w:t xml:space="preserve"> гранта.</w:t>
      </w:r>
    </w:p>
    <w:p w:rsidR="00596215" w:rsidRDefault="00596215">
      <w:pPr>
        <w:pStyle w:val="ConsPlusNormal"/>
        <w:spacing w:before="220"/>
        <w:ind w:firstLine="540"/>
        <w:jc w:val="both"/>
      </w:pPr>
      <w:bookmarkStart w:id="51" w:name="P644"/>
      <w:bookmarkEnd w:id="51"/>
      <w:r>
        <w:t>7.5. Предельный размер гранта на один кооператив составляет 30000000 (тридцать миллионов) рублей, но не более 60 процентов затрат (без учета налога на добавленную стоимость).</w:t>
      </w:r>
    </w:p>
    <w:p w:rsidR="00596215" w:rsidRDefault="00596215">
      <w:pPr>
        <w:pStyle w:val="ConsPlusNormal"/>
        <w:spacing w:before="220"/>
        <w:ind w:firstLine="540"/>
        <w:jc w:val="both"/>
      </w:pPr>
      <w:r>
        <w:t xml:space="preserve">Размер гранта, предоставляемого конкретному кооперативу, определяется Министерством в размере запрашиваемого гранта с учетом собственных средств кооператива, внесенных на счет неделимого фонда, и плана расходов кооператива на цели, указанные в </w:t>
      </w:r>
      <w:hyperlink w:anchor="P603" w:history="1">
        <w:r>
          <w:rPr>
            <w:color w:val="0000FF"/>
          </w:rPr>
          <w:t>пункте 7.1</w:t>
        </w:r>
      </w:hyperlink>
      <w:r>
        <w:t xml:space="preserve"> настоящего Порядка.</w:t>
      </w:r>
    </w:p>
    <w:p w:rsidR="00596215" w:rsidRDefault="00596215">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 xml:space="preserve">7.6. Гранты предоставляются кооперативам в порядке очередности, установленной списком потенциальных получателей грантов, указанным в </w:t>
      </w:r>
      <w:hyperlink w:anchor="P727" w:history="1">
        <w:r>
          <w:rPr>
            <w:color w:val="0000FF"/>
          </w:rPr>
          <w:t>пункте 7.13.2</w:t>
        </w:r>
      </w:hyperlink>
      <w:r>
        <w:t xml:space="preserve"> настоящего Порядка:</w:t>
      </w:r>
    </w:p>
    <w:p w:rsidR="00596215" w:rsidRDefault="00596215">
      <w:pPr>
        <w:pStyle w:val="ConsPlusNormal"/>
        <w:jc w:val="both"/>
      </w:pPr>
      <w:r>
        <w:t xml:space="preserve">(в ред. </w:t>
      </w:r>
      <w:hyperlink r:id="rId129"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proofErr w:type="gramStart"/>
      <w:r>
        <w:lastRenderedPageBreak/>
        <w:t xml:space="preserve">7.6.1.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596215" w:rsidRDefault="00596215">
      <w:pPr>
        <w:pStyle w:val="ConsPlusNormal"/>
        <w:spacing w:before="220"/>
        <w:ind w:firstLine="540"/>
        <w:jc w:val="both"/>
      </w:pPr>
      <w:r>
        <w:t xml:space="preserve">7.6.2. за счет средств бюджета Пермского края - после использования в полном объеме средств, указанных в пункте 7.6.1 настоящего Порядка, при наличии объема бюджетных ассигнований бюджета Пермского края на цели, указанные в пункте 7.1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596215" w:rsidRDefault="00596215">
      <w:pPr>
        <w:pStyle w:val="ConsPlusNormal"/>
        <w:spacing w:before="220"/>
        <w:ind w:firstLine="540"/>
        <w:jc w:val="both"/>
      </w:pPr>
      <w:r>
        <w:t>7.7. Показателями результативности использования гранта являются:</w:t>
      </w:r>
    </w:p>
    <w:p w:rsidR="00596215" w:rsidRDefault="00596215">
      <w:pPr>
        <w:pStyle w:val="ConsPlusNormal"/>
        <w:spacing w:before="220"/>
        <w:ind w:firstLine="540"/>
        <w:jc w:val="both"/>
      </w:pPr>
      <w:r>
        <w:t xml:space="preserve">количество новых постоянных рабочих мест в сельской местности, созданных в год получения гранта в кооперативах, получивших </w:t>
      </w:r>
      <w:proofErr w:type="spellStart"/>
      <w:r>
        <w:t>грантовую</w:t>
      </w:r>
      <w:proofErr w:type="spellEnd"/>
      <w:r>
        <w:t xml:space="preserve"> поддержку для развития материально-технической базы, - не менее одного нового постоянного рабочего места на каждые 3 миллиона рублей гранта в год получения гранта, но не менее одного нового постоянного рабочего места на один грант;</w:t>
      </w:r>
    </w:p>
    <w:p w:rsidR="00596215" w:rsidRDefault="00596215">
      <w:pPr>
        <w:pStyle w:val="ConsPlusNormal"/>
        <w:spacing w:before="220"/>
        <w:ind w:firstLine="540"/>
        <w:jc w:val="both"/>
      </w:pPr>
      <w:r>
        <w:t>прирост объема сельскохозяйственной продукции, реализованной и (или) переработанной кооперативами, получившими грант для развития материально-технической базы, - в объеме не менее 10% ежегодно.</w:t>
      </w:r>
    </w:p>
    <w:p w:rsidR="00596215" w:rsidRDefault="00596215">
      <w:pPr>
        <w:pStyle w:val="ConsPlusNormal"/>
        <w:spacing w:before="220"/>
        <w:ind w:firstLine="540"/>
        <w:jc w:val="both"/>
      </w:pPr>
      <w:r>
        <w:t xml:space="preserve">7.8. Повторное получение </w:t>
      </w:r>
      <w:proofErr w:type="gramStart"/>
      <w:r>
        <w:t>гранта</w:t>
      </w:r>
      <w:proofErr w:type="gramEnd"/>
      <w:r>
        <w:t xml:space="preserve"> возможно не ранее чем через 12 месяцев с даты полного освоения ранее полученного гранта.</w:t>
      </w:r>
    </w:p>
    <w:p w:rsidR="00596215" w:rsidRDefault="00596215">
      <w:pPr>
        <w:pStyle w:val="ConsPlusNormal"/>
        <w:spacing w:before="220"/>
        <w:ind w:firstLine="540"/>
        <w:jc w:val="both"/>
      </w:pPr>
      <w:r>
        <w:t>7.9. Министерство размещает на официальном сайте объявление о дате начала приема документов для проведения отбора кооперативов в целях предоставления грантов до 1 июля текущего года.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кооперативов в целях предоставления грантов.</w:t>
      </w:r>
    </w:p>
    <w:p w:rsidR="00596215" w:rsidRDefault="00596215">
      <w:pPr>
        <w:pStyle w:val="ConsPlusNormal"/>
        <w:spacing w:before="220"/>
        <w:ind w:firstLine="540"/>
        <w:jc w:val="both"/>
      </w:pPr>
      <w:r>
        <w:t>Отбор кооперативов в целях предоставления грантов осуществляется в два этапа.</w:t>
      </w:r>
    </w:p>
    <w:p w:rsidR="00596215" w:rsidRDefault="00596215">
      <w:pPr>
        <w:pStyle w:val="ConsPlusNormal"/>
        <w:jc w:val="both"/>
      </w:pPr>
      <w:r>
        <w:t>(</w:t>
      </w:r>
      <w:proofErr w:type="gramStart"/>
      <w:r>
        <w:t>а</w:t>
      </w:r>
      <w:proofErr w:type="gramEnd"/>
      <w:r>
        <w:t xml:space="preserve">бзац введен </w:t>
      </w:r>
      <w:hyperlink r:id="rId130" w:history="1">
        <w:r>
          <w:rPr>
            <w:color w:val="0000FF"/>
          </w:rPr>
          <w:t>Постановлением</w:t>
        </w:r>
      </w:hyperlink>
      <w:r>
        <w:t xml:space="preserve"> Правительства Пермского края от 04.09.2019 N 611-п)</w:t>
      </w:r>
    </w:p>
    <w:p w:rsidR="00596215" w:rsidRDefault="00596215">
      <w:pPr>
        <w:pStyle w:val="ConsPlusNormal"/>
        <w:spacing w:before="220"/>
        <w:ind w:firstLine="540"/>
        <w:jc w:val="both"/>
      </w:pPr>
      <w:r>
        <w:t>Первый этап отбора кооперативов в целях предоставления грантов осуществляется Министерством.</w:t>
      </w:r>
    </w:p>
    <w:p w:rsidR="00596215" w:rsidRDefault="00596215">
      <w:pPr>
        <w:pStyle w:val="ConsPlusNormal"/>
        <w:jc w:val="both"/>
      </w:pPr>
      <w:r>
        <w:t xml:space="preserve">(абзац введен </w:t>
      </w:r>
      <w:hyperlink r:id="rId131" w:history="1">
        <w:r>
          <w:rPr>
            <w:color w:val="0000FF"/>
          </w:rPr>
          <w:t>Постановлением</w:t>
        </w:r>
      </w:hyperlink>
      <w:r>
        <w:t xml:space="preserve"> Правительства Пермского края от 04.09.2019 N 611-п)</w:t>
      </w:r>
    </w:p>
    <w:p w:rsidR="00596215" w:rsidRDefault="00596215">
      <w:pPr>
        <w:pStyle w:val="ConsPlusNormal"/>
        <w:spacing w:before="220"/>
        <w:ind w:firstLine="540"/>
        <w:jc w:val="both"/>
      </w:pPr>
      <w:bookmarkStart w:id="52" w:name="P660"/>
      <w:bookmarkEnd w:id="52"/>
      <w:r>
        <w:t>7.10. Для участия в первом этапе отбора кооперативов в целях предоставления грантов кооператив в течение 5 рабочих дней со дня размещения объявления представляет в Министерство следующий комплект документов:</w:t>
      </w:r>
    </w:p>
    <w:p w:rsidR="00596215" w:rsidRDefault="00596215">
      <w:pPr>
        <w:pStyle w:val="ConsPlusNormal"/>
        <w:jc w:val="both"/>
      </w:pPr>
      <w:r>
        <w:t xml:space="preserve">(в ред. </w:t>
      </w:r>
      <w:hyperlink r:id="rId132"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53" w:name="P662"/>
      <w:bookmarkEnd w:id="53"/>
      <w:r>
        <w:t xml:space="preserve">7.10.1. </w:t>
      </w:r>
      <w:hyperlink w:anchor="P4253" w:history="1">
        <w:r>
          <w:rPr>
            <w:color w:val="0000FF"/>
          </w:rPr>
          <w:t>заявку</w:t>
        </w:r>
      </w:hyperlink>
      <w:r>
        <w:t xml:space="preserve"> на предоставление гранта на развитие материально-технической базы по форме согласно приложению 31 к настоящему Порядку (далее в настоящем разделе - заявка);</w:t>
      </w:r>
    </w:p>
    <w:p w:rsidR="00596215" w:rsidRDefault="00596215">
      <w:pPr>
        <w:pStyle w:val="ConsPlusNormal"/>
        <w:spacing w:before="220"/>
        <w:ind w:firstLine="540"/>
        <w:jc w:val="both"/>
      </w:pPr>
      <w:r>
        <w:t xml:space="preserve">7.10.2.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bookmarkStart w:id="54" w:name="P664"/>
      <w:bookmarkEnd w:id="54"/>
      <w:r>
        <w:t xml:space="preserve">7.10.3. справку ревизионного союза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133" w:history="1">
        <w:r>
          <w:rPr>
            <w:color w:val="0000FF"/>
          </w:rPr>
          <w:t>законом</w:t>
        </w:r>
      </w:hyperlink>
      <w:r>
        <w:t xml:space="preserve"> от 8 декабря 1995 г. N 193-ФЗ "О сельскохозяйственной кооперации" на месяц подачи заявки;</w:t>
      </w:r>
    </w:p>
    <w:p w:rsidR="00596215" w:rsidRDefault="00596215">
      <w:pPr>
        <w:pStyle w:val="ConsPlusNormal"/>
        <w:spacing w:before="220"/>
        <w:ind w:firstLine="540"/>
        <w:jc w:val="both"/>
      </w:pPr>
      <w:r>
        <w:t xml:space="preserve">7.10.4. </w:t>
      </w:r>
      <w:hyperlink w:anchor="P4319" w:history="1">
        <w:r>
          <w:rPr>
            <w:color w:val="0000FF"/>
          </w:rPr>
          <w:t>план</w:t>
        </w:r>
      </w:hyperlink>
      <w:r>
        <w:t xml:space="preserve"> расходов на развитие материально-технической базы по форме согласно приложению 32 к настоящему Порядку;</w:t>
      </w:r>
    </w:p>
    <w:p w:rsidR="00596215" w:rsidRDefault="00596215">
      <w:pPr>
        <w:pStyle w:val="ConsPlusNormal"/>
        <w:spacing w:before="220"/>
        <w:ind w:firstLine="540"/>
        <w:jc w:val="both"/>
      </w:pPr>
      <w:r>
        <w:t>7.10.5. бизнес-план;</w:t>
      </w:r>
    </w:p>
    <w:p w:rsidR="00596215" w:rsidRDefault="00596215">
      <w:pPr>
        <w:pStyle w:val="ConsPlusNormal"/>
        <w:spacing w:before="220"/>
        <w:ind w:firstLine="540"/>
        <w:jc w:val="both"/>
      </w:pPr>
      <w:r>
        <w:t xml:space="preserve">7.10.6. копию документа, содержащего расчет по страховым взносам по форме КНД 1151111, </w:t>
      </w:r>
      <w:r>
        <w:lastRenderedPageBreak/>
        <w:t>утверждаемой приказом Федеральной налоговой службы, на соответствующий год за последний отчетный период (при наличии);</w:t>
      </w:r>
    </w:p>
    <w:p w:rsidR="00596215" w:rsidRDefault="00596215">
      <w:pPr>
        <w:pStyle w:val="ConsPlusNormal"/>
        <w:spacing w:before="220"/>
        <w:ind w:firstLine="540"/>
        <w:jc w:val="both"/>
      </w:pPr>
      <w:r>
        <w:t>7.10.7. выписку из расчетного счета кредитной организации о наличии на счете неделимого фонда собственных и (или) заемных средств кооператива в размере не менее 40 процентов стоимости каждого наименования приобретений, указанных в плане расходов, заверенную кредитной организацией;</w:t>
      </w:r>
    </w:p>
    <w:p w:rsidR="00596215" w:rsidRDefault="00596215">
      <w:pPr>
        <w:pStyle w:val="ConsPlusNormal"/>
        <w:spacing w:before="220"/>
        <w:ind w:firstLine="540"/>
        <w:jc w:val="both"/>
      </w:pPr>
      <w:r>
        <w:t>7.10.8. копию устава кооператива;</w:t>
      </w:r>
    </w:p>
    <w:p w:rsidR="00596215" w:rsidRDefault="00596215">
      <w:pPr>
        <w:pStyle w:val="ConsPlusNormal"/>
        <w:spacing w:before="220"/>
        <w:ind w:firstLine="540"/>
        <w:jc w:val="both"/>
      </w:pPr>
      <w:r>
        <w:t>7.10.9. копии договоров и (или) предварительных договоров на поставку сырья;</w:t>
      </w:r>
    </w:p>
    <w:p w:rsidR="00596215" w:rsidRDefault="00596215">
      <w:pPr>
        <w:pStyle w:val="ConsPlusNormal"/>
        <w:spacing w:before="220"/>
        <w:ind w:firstLine="540"/>
        <w:jc w:val="both"/>
      </w:pPr>
      <w:r>
        <w:t>7.10.10. для сельскохозяйственных потребительских (перерабатывающих и сбытовых) кооперативов:</w:t>
      </w:r>
    </w:p>
    <w:p w:rsidR="00596215" w:rsidRDefault="00596215">
      <w:pPr>
        <w:pStyle w:val="ConsPlusNormal"/>
        <w:spacing w:before="220"/>
        <w:ind w:firstLine="540"/>
        <w:jc w:val="both"/>
      </w:pPr>
      <w:r>
        <w:t>7.10.10.1. копию выписки из решения общего собрания членов кооператива о количестве членов кооператива - сельскохозяйственных товаропроизводителей;</w:t>
      </w:r>
    </w:p>
    <w:p w:rsidR="00596215" w:rsidRDefault="00596215">
      <w:pPr>
        <w:pStyle w:val="ConsPlusNormal"/>
        <w:spacing w:before="220"/>
        <w:ind w:firstLine="540"/>
        <w:jc w:val="both"/>
      </w:pPr>
      <w:r>
        <w:t>7.10.10.2. копию статистических данных по форме федерального статистического наблюдения N 1-кооператив "Сведения о деятельности перерабатывающего сельскохозяйственного потребительского кооператива" и (или) по форме федерального статистического наблюдения N 2-кооператив "Сведения о деятельности снабженческо-сбытовых сельскохозяйственных потребительских кооперативов";</w:t>
      </w:r>
    </w:p>
    <w:p w:rsidR="00596215" w:rsidRDefault="00596215">
      <w:pPr>
        <w:pStyle w:val="ConsPlusNormal"/>
        <w:spacing w:before="220"/>
        <w:ind w:firstLine="540"/>
        <w:jc w:val="both"/>
      </w:pPr>
      <w:r>
        <w:t>7.10.10.3. копию (копии) решения (решений) общего собрания кооператива о порядке и условиях формирования и расходования неделимого фонда сельскохозяйственного потребительского кооператива, в том числе с учетом условий формирования и расходования сре</w:t>
      </w:r>
      <w:proofErr w:type="gramStart"/>
      <w:r>
        <w:t>дств гр</w:t>
      </w:r>
      <w:proofErr w:type="gramEnd"/>
      <w:r>
        <w:t>анта;</w:t>
      </w:r>
    </w:p>
    <w:p w:rsidR="00596215" w:rsidRDefault="00596215">
      <w:pPr>
        <w:pStyle w:val="ConsPlusNormal"/>
        <w:spacing w:before="220"/>
        <w:ind w:firstLine="540"/>
        <w:jc w:val="both"/>
      </w:pPr>
      <w:r>
        <w:t xml:space="preserve">7.10.10.4. </w:t>
      </w:r>
      <w:hyperlink w:anchor="P4401" w:history="1">
        <w:r>
          <w:rPr>
            <w:color w:val="0000FF"/>
          </w:rPr>
          <w:t>справку</w:t>
        </w:r>
      </w:hyperlink>
      <w:r>
        <w:t xml:space="preserve"> о расшифровке доходов за год, предшествующий дате подачи заявки, по форме согласно приложению 33 к настоящему Порядку;</w:t>
      </w:r>
    </w:p>
    <w:p w:rsidR="00596215" w:rsidRDefault="00596215">
      <w:pPr>
        <w:pStyle w:val="ConsPlusNormal"/>
        <w:spacing w:before="220"/>
        <w:ind w:firstLine="540"/>
        <w:jc w:val="both"/>
      </w:pPr>
      <w:r>
        <w:t>7.10.11. для потребительских обществ:</w:t>
      </w:r>
    </w:p>
    <w:p w:rsidR="00596215" w:rsidRDefault="00596215">
      <w:pPr>
        <w:pStyle w:val="ConsPlusNormal"/>
        <w:spacing w:before="220"/>
        <w:ind w:firstLine="540"/>
        <w:jc w:val="both"/>
      </w:pPr>
      <w:r>
        <w:t xml:space="preserve">7.10.11.1. </w:t>
      </w:r>
      <w:hyperlink w:anchor="P4448" w:history="1">
        <w:r>
          <w:rPr>
            <w:color w:val="0000FF"/>
          </w:rPr>
          <w:t>справку</w:t>
        </w:r>
      </w:hyperlink>
      <w:r>
        <w:t xml:space="preserve"> о расшифровке доходов за год, предшествующий дате подачи заявки, по форме согласно приложению 34 к настоящему Порядку;</w:t>
      </w:r>
    </w:p>
    <w:p w:rsidR="00596215" w:rsidRDefault="00596215">
      <w:pPr>
        <w:pStyle w:val="ConsPlusNormal"/>
        <w:spacing w:before="220"/>
        <w:ind w:firstLine="540"/>
        <w:jc w:val="both"/>
      </w:pPr>
      <w:proofErr w:type="gramStart"/>
      <w:r>
        <w:t xml:space="preserve">7.10.11.2. копию отчета о финансовых результатах по </w:t>
      </w:r>
      <w:hyperlink r:id="rId134" w:history="1">
        <w:r>
          <w:rPr>
            <w:color w:val="0000FF"/>
          </w:rPr>
          <w:t>форме</w:t>
        </w:r>
      </w:hyperlink>
      <w:r>
        <w:t xml:space="preserve"> согласно приложению N 1 к Приказу Минфина России от 2 июля 2010 г. N 66н "О формах бухгалтерской отчетности организаций" с отметкой о принятии инспекцией Федеральной налоговой службы при условии применения общей системы налогообложения или копии налоговой отчетности с отметкой о принятии инспекцией Федеральной налоговой службы при условии применения специального налогового режима;</w:t>
      </w:r>
      <w:proofErr w:type="gramEnd"/>
    </w:p>
    <w:p w:rsidR="00596215" w:rsidRDefault="00596215">
      <w:pPr>
        <w:pStyle w:val="ConsPlusNormal"/>
        <w:spacing w:before="220"/>
        <w:ind w:firstLine="540"/>
        <w:jc w:val="both"/>
      </w:pPr>
      <w:r>
        <w:t>7.10.12. в случае строительства, реконструкции объекта:</w:t>
      </w:r>
    </w:p>
    <w:p w:rsidR="00596215" w:rsidRDefault="00596215">
      <w:pPr>
        <w:pStyle w:val="ConsPlusNormal"/>
        <w:spacing w:before="220"/>
        <w:ind w:firstLine="540"/>
        <w:jc w:val="both"/>
      </w:pPr>
      <w:r>
        <w:t>7.10.12.1. копию проектной документации, содержащей утвержденный сводный сметный расчет;</w:t>
      </w:r>
    </w:p>
    <w:p w:rsidR="00596215" w:rsidRDefault="00596215">
      <w:pPr>
        <w:pStyle w:val="ConsPlusNormal"/>
        <w:spacing w:before="220"/>
        <w:ind w:firstLine="540"/>
        <w:jc w:val="both"/>
      </w:pPr>
      <w:r>
        <w:t xml:space="preserve">7.10.12.2. разрешение на строительство (реконструкцию) в случаях, установленных Градостроительным </w:t>
      </w:r>
      <w:hyperlink r:id="rId135" w:history="1">
        <w:r>
          <w:rPr>
            <w:color w:val="0000FF"/>
          </w:rPr>
          <w:t>кодексом</w:t>
        </w:r>
      </w:hyperlink>
      <w:r>
        <w:t xml:space="preserve"> Российской Федерации;</w:t>
      </w:r>
    </w:p>
    <w:p w:rsidR="00596215" w:rsidRDefault="00596215">
      <w:pPr>
        <w:pStyle w:val="ConsPlusNormal"/>
        <w:spacing w:before="220"/>
        <w:ind w:firstLine="540"/>
        <w:jc w:val="both"/>
      </w:pPr>
      <w:r>
        <w:t xml:space="preserve">7.10.12.3. копию положительного заключения государственной экспертизы на проектную документацию, выданного краевым государственным автономным учреждением "Управление государственной экспертизы Пермского края", или копию письма КГАУ "Управление </w:t>
      </w:r>
      <w:proofErr w:type="spellStart"/>
      <w:r>
        <w:t>госэкспертизы</w:t>
      </w:r>
      <w:proofErr w:type="spellEnd"/>
      <w:r>
        <w:t xml:space="preserve"> Пермского края" об отсутствии необходимости проведения обязательной экспертизы;</w:t>
      </w:r>
    </w:p>
    <w:p w:rsidR="00596215" w:rsidRDefault="00596215">
      <w:pPr>
        <w:pStyle w:val="ConsPlusNormal"/>
        <w:spacing w:before="220"/>
        <w:ind w:firstLine="540"/>
        <w:jc w:val="both"/>
      </w:pPr>
      <w:r>
        <w:t xml:space="preserve">7.10.12.4. заключение о достоверности определения сметной стоимости объекта (в случае если в соответствии с Градостроительным </w:t>
      </w:r>
      <w:hyperlink r:id="rId136" w:history="1">
        <w:r>
          <w:rPr>
            <w:color w:val="0000FF"/>
          </w:rPr>
          <w:t>кодексом</w:t>
        </w:r>
      </w:hyperlink>
      <w:r>
        <w:t xml:space="preserve"> Российской Федерации не требуется проведение государственной экспертизы проектной документации объекта);</w:t>
      </w:r>
    </w:p>
    <w:p w:rsidR="00596215" w:rsidRDefault="00596215">
      <w:pPr>
        <w:pStyle w:val="ConsPlusNormal"/>
        <w:spacing w:before="220"/>
        <w:ind w:firstLine="540"/>
        <w:jc w:val="both"/>
      </w:pPr>
      <w:r>
        <w:t>7.10.12.5. копию документа, подтверждающего наличие в собственности либо в пользовании земельного участка (в случае строительства объекта), копию документа, подтверждающего наличие в собственности либо в пользовании производственного помещения (в случае реконструкции объекта);</w:t>
      </w:r>
    </w:p>
    <w:p w:rsidR="00596215" w:rsidRDefault="00596215">
      <w:pPr>
        <w:pStyle w:val="ConsPlusNormal"/>
        <w:spacing w:before="220"/>
        <w:ind w:firstLine="540"/>
        <w:jc w:val="both"/>
      </w:pPr>
      <w:r>
        <w:t>7.10.13. в случае ремонта, модернизации объекта:</w:t>
      </w:r>
    </w:p>
    <w:p w:rsidR="00596215" w:rsidRDefault="00596215">
      <w:pPr>
        <w:pStyle w:val="ConsPlusNormal"/>
        <w:spacing w:before="220"/>
        <w:ind w:firstLine="540"/>
        <w:jc w:val="both"/>
      </w:pPr>
      <w:r>
        <w:lastRenderedPageBreak/>
        <w:t>7.10.13.1. копию утвержденного локального сметного расчета;</w:t>
      </w:r>
    </w:p>
    <w:p w:rsidR="00596215" w:rsidRDefault="00596215">
      <w:pPr>
        <w:pStyle w:val="ConsPlusNormal"/>
        <w:spacing w:before="220"/>
        <w:ind w:firstLine="540"/>
        <w:jc w:val="both"/>
      </w:pPr>
      <w:r>
        <w:t>7.10.13.2. копию документа, подтверждающего наличие в собственности либо в пользовании производственного помещения;</w:t>
      </w:r>
    </w:p>
    <w:p w:rsidR="00596215" w:rsidRDefault="00596215">
      <w:pPr>
        <w:pStyle w:val="ConsPlusNormal"/>
        <w:spacing w:before="220"/>
        <w:ind w:firstLine="540"/>
        <w:jc w:val="both"/>
      </w:pPr>
      <w:r>
        <w:t>7.10.13.3. заключение о достоверности определения сметной стоимости объекта;</w:t>
      </w:r>
    </w:p>
    <w:p w:rsidR="00596215" w:rsidRDefault="00596215">
      <w:pPr>
        <w:pStyle w:val="ConsPlusNormal"/>
        <w:spacing w:before="220"/>
        <w:ind w:firstLine="540"/>
        <w:jc w:val="both"/>
      </w:pPr>
      <w:r>
        <w:t>7.10.14. в случае приобретения объекта:</w:t>
      </w:r>
    </w:p>
    <w:p w:rsidR="00596215" w:rsidRDefault="00596215">
      <w:pPr>
        <w:pStyle w:val="ConsPlusNormal"/>
        <w:spacing w:before="220"/>
        <w:ind w:firstLine="540"/>
        <w:jc w:val="both"/>
      </w:pPr>
      <w:r>
        <w:t>7.10.14.1. копии договоров купли-продажи объекта (предварительных);</w:t>
      </w:r>
    </w:p>
    <w:p w:rsidR="00596215" w:rsidRDefault="00596215">
      <w:pPr>
        <w:pStyle w:val="ConsPlusNormal"/>
        <w:spacing w:before="220"/>
        <w:ind w:firstLine="540"/>
        <w:jc w:val="both"/>
      </w:pPr>
      <w:r>
        <w:t>7.10.14.2. копию документа, подтверждающего наличие в собственности либо в пользовании производственного помещения;</w:t>
      </w:r>
    </w:p>
    <w:p w:rsidR="00596215" w:rsidRDefault="00596215">
      <w:pPr>
        <w:pStyle w:val="ConsPlusNormal"/>
        <w:spacing w:before="220"/>
        <w:ind w:firstLine="540"/>
        <w:jc w:val="both"/>
      </w:pPr>
      <w:r>
        <w:t>7.10.15. в случае приобретения оборудования и техники, транспорта по договорам купли-продажи:</w:t>
      </w:r>
    </w:p>
    <w:p w:rsidR="00596215" w:rsidRDefault="00596215">
      <w:pPr>
        <w:pStyle w:val="ConsPlusNormal"/>
        <w:spacing w:before="220"/>
        <w:ind w:firstLine="540"/>
        <w:jc w:val="both"/>
      </w:pPr>
      <w:r>
        <w:t>7.10.15.1. копии договоров купли-продажи оборудования и техники, транспорта (предварительных);</w:t>
      </w:r>
    </w:p>
    <w:p w:rsidR="00596215" w:rsidRDefault="00596215">
      <w:pPr>
        <w:pStyle w:val="ConsPlusNormal"/>
        <w:spacing w:before="220"/>
        <w:ind w:firstLine="540"/>
        <w:jc w:val="both"/>
      </w:pPr>
      <w:r>
        <w:t>7.10.15.2. копию документа, подтверждающего наличие в собственности либо в пользовании объекта;</w:t>
      </w:r>
    </w:p>
    <w:p w:rsidR="00596215" w:rsidRDefault="00596215">
      <w:pPr>
        <w:pStyle w:val="ConsPlusNormal"/>
        <w:spacing w:before="220"/>
        <w:ind w:firstLine="540"/>
        <w:jc w:val="both"/>
      </w:pPr>
      <w:r>
        <w:t xml:space="preserve">7.10.16.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bookmarkStart w:id="55" w:name="P696"/>
      <w:bookmarkEnd w:id="55"/>
      <w:r>
        <w:t>7.10.17. опись представленных документов с указанием количества листов.</w:t>
      </w:r>
    </w:p>
    <w:p w:rsidR="00596215" w:rsidRDefault="00596215">
      <w:pPr>
        <w:pStyle w:val="ConsPlusNormal"/>
        <w:spacing w:before="220"/>
        <w:ind w:firstLine="540"/>
        <w:jc w:val="both"/>
      </w:pPr>
      <w:r>
        <w:t xml:space="preserve">7.11. Основанием </w:t>
      </w:r>
      <w:proofErr w:type="gramStart"/>
      <w:r>
        <w:t>для отказа Министерством кооперативу в приеме документов для участия в первом этапе отбора кооперативов в целях</w:t>
      </w:r>
      <w:proofErr w:type="gramEnd"/>
      <w:r>
        <w:t xml:space="preserve"> предоставления грантов является:</w:t>
      </w:r>
    </w:p>
    <w:p w:rsidR="00596215" w:rsidRDefault="00596215">
      <w:pPr>
        <w:pStyle w:val="ConsPlusNormal"/>
        <w:jc w:val="both"/>
      </w:pPr>
      <w:r>
        <w:t xml:space="preserve">(в ред. </w:t>
      </w:r>
      <w:hyperlink r:id="rId137"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7.11.1. представление документов, указанных в пунктах 7.10.1, 7.10.3-7.10.17 настоящего Порядка, позднее установленного в пункте 7.10 настоящего Порядка срока;</w:t>
      </w:r>
    </w:p>
    <w:p w:rsidR="00596215" w:rsidRDefault="00596215">
      <w:pPr>
        <w:pStyle w:val="ConsPlusNormal"/>
        <w:spacing w:before="220"/>
        <w:ind w:firstLine="540"/>
        <w:jc w:val="both"/>
      </w:pPr>
      <w:r>
        <w:t>7.11.2. представление неполного комплекта документов, указанных в пунктах 7.10.1, 7.10.3-7.10.17 настоящего Порядка.</w:t>
      </w:r>
    </w:p>
    <w:p w:rsidR="00596215" w:rsidRDefault="00596215">
      <w:pPr>
        <w:pStyle w:val="ConsPlusNormal"/>
        <w:spacing w:before="220"/>
        <w:ind w:firstLine="540"/>
        <w:jc w:val="both"/>
      </w:pPr>
      <w:bookmarkStart w:id="56" w:name="P701"/>
      <w:bookmarkEnd w:id="56"/>
      <w:r>
        <w:t xml:space="preserve">7.12. Министерство в течение 5 рабочих дней </w:t>
      </w:r>
      <w:proofErr w:type="gramStart"/>
      <w:r>
        <w:t>с даты окончания</w:t>
      </w:r>
      <w:proofErr w:type="gramEnd"/>
      <w:r>
        <w:t xml:space="preserve"> приема документов проверяет представленные документы на соответствие условиям, установленным </w:t>
      </w:r>
      <w:hyperlink w:anchor="P623" w:history="1">
        <w:r>
          <w:rPr>
            <w:color w:val="0000FF"/>
          </w:rPr>
          <w:t>пунктами 7.4.1</w:t>
        </w:r>
      </w:hyperlink>
      <w:r>
        <w:t>-</w:t>
      </w:r>
      <w:hyperlink w:anchor="P635" w:history="1">
        <w:r>
          <w:rPr>
            <w:color w:val="0000FF"/>
          </w:rPr>
          <w:t>7.4.10</w:t>
        </w:r>
      </w:hyperlink>
      <w:r>
        <w:t xml:space="preserve"> настоящего Порядка.</w:t>
      </w:r>
    </w:p>
    <w:p w:rsidR="00596215" w:rsidRDefault="00596215">
      <w:pPr>
        <w:pStyle w:val="ConsPlusNormal"/>
        <w:spacing w:before="220"/>
        <w:ind w:firstLine="540"/>
        <w:jc w:val="both"/>
      </w:pPr>
      <w:proofErr w:type="gramStart"/>
      <w:r>
        <w:t xml:space="preserve">В случае если кооператив не соответствует условиям предоставления гранта, установленным </w:t>
      </w:r>
      <w:hyperlink w:anchor="P623" w:history="1">
        <w:r>
          <w:rPr>
            <w:color w:val="0000FF"/>
          </w:rPr>
          <w:t>пунктами 7.4.1</w:t>
        </w:r>
      </w:hyperlink>
      <w:r>
        <w:t>-</w:t>
      </w:r>
      <w:hyperlink w:anchor="P635" w:history="1">
        <w:r>
          <w:rPr>
            <w:color w:val="0000FF"/>
          </w:rPr>
          <w:t>7.4.10</w:t>
        </w:r>
      </w:hyperlink>
      <w:r>
        <w:t xml:space="preserve"> настоящего Порядка, и (или) представленные документы не соответствуют перечню, установленному в </w:t>
      </w:r>
      <w:hyperlink w:anchor="P662" w:history="1">
        <w:r>
          <w:rPr>
            <w:color w:val="0000FF"/>
          </w:rPr>
          <w:t>пунктах 7.10.1</w:t>
        </w:r>
      </w:hyperlink>
      <w:r>
        <w:t xml:space="preserve">, </w:t>
      </w:r>
      <w:hyperlink w:anchor="P664" w:history="1">
        <w:r>
          <w:rPr>
            <w:color w:val="0000FF"/>
          </w:rPr>
          <w:t>7.10.3</w:t>
        </w:r>
      </w:hyperlink>
      <w:r>
        <w:t>-</w:t>
      </w:r>
      <w:hyperlink w:anchor="P696" w:history="1">
        <w:r>
          <w:rPr>
            <w:color w:val="0000FF"/>
          </w:rPr>
          <w:t>7.10.17</w:t>
        </w:r>
      </w:hyperlink>
      <w:r>
        <w:t xml:space="preserve"> настоящего Порядка, кооперативу,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допуске ко второму этапу отбора кооперативов в целях</w:t>
      </w:r>
      <w:proofErr w:type="gramEnd"/>
      <w:r>
        <w:t xml:space="preserve"> предоставления грантов.</w:t>
      </w:r>
    </w:p>
    <w:p w:rsidR="00596215" w:rsidRDefault="00596215">
      <w:pPr>
        <w:pStyle w:val="ConsPlusNormal"/>
        <w:jc w:val="both"/>
      </w:pPr>
      <w:r>
        <w:t xml:space="preserve">(в ред. </w:t>
      </w:r>
      <w:hyperlink r:id="rId138"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 xml:space="preserve">7.13. На втором этапе комиссия Министерства в течение 10 рабочих дней после проверки представленных документов в соответствии с </w:t>
      </w:r>
      <w:hyperlink w:anchor="P701" w:history="1">
        <w:r>
          <w:rPr>
            <w:color w:val="0000FF"/>
          </w:rPr>
          <w:t>пунктом 7.12</w:t>
        </w:r>
      </w:hyperlink>
      <w:r>
        <w:t xml:space="preserve"> настоящего Порядка:</w:t>
      </w:r>
    </w:p>
    <w:p w:rsidR="00596215" w:rsidRDefault="00596215">
      <w:pPr>
        <w:pStyle w:val="ConsPlusNormal"/>
        <w:jc w:val="both"/>
      </w:pPr>
      <w:r>
        <w:t xml:space="preserve">(в ред. </w:t>
      </w:r>
      <w:hyperlink r:id="rId139"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7.13.1. рассматривает представленные документы с присвоением баллов кооперативам в соответствии со следующими критериями:</w:t>
      </w:r>
    </w:p>
    <w:p w:rsidR="00596215" w:rsidRDefault="00596215">
      <w:pPr>
        <w:pStyle w:val="ConsPlusNormal"/>
        <w:spacing w:before="220"/>
        <w:ind w:firstLine="540"/>
        <w:jc w:val="both"/>
      </w:pPr>
      <w:r>
        <w:t>7.13.1.1. срок окупаемости бизнес-плана кооператива составляет:</w:t>
      </w:r>
    </w:p>
    <w:p w:rsidR="00596215" w:rsidRDefault="00596215">
      <w:pPr>
        <w:pStyle w:val="ConsPlusNormal"/>
        <w:spacing w:before="220"/>
        <w:ind w:firstLine="540"/>
        <w:jc w:val="both"/>
      </w:pPr>
      <w:r>
        <w:t>от 1 до 3 лет - 20 баллов;</w:t>
      </w:r>
    </w:p>
    <w:p w:rsidR="00596215" w:rsidRDefault="00596215">
      <w:pPr>
        <w:pStyle w:val="ConsPlusNormal"/>
        <w:spacing w:before="220"/>
        <w:ind w:firstLine="540"/>
        <w:jc w:val="both"/>
      </w:pPr>
      <w:r>
        <w:t>более 3, но не более 5 лет - 10 баллов;</w:t>
      </w:r>
    </w:p>
    <w:p w:rsidR="00596215" w:rsidRDefault="00596215">
      <w:pPr>
        <w:pStyle w:val="ConsPlusNormal"/>
        <w:spacing w:before="220"/>
        <w:ind w:firstLine="540"/>
        <w:jc w:val="both"/>
      </w:pPr>
      <w:r>
        <w:t>7.13.1.2. удельный объем собственных средств кооператива в общем объеме затрат составляет:</w:t>
      </w:r>
    </w:p>
    <w:p w:rsidR="00596215" w:rsidRDefault="00596215">
      <w:pPr>
        <w:pStyle w:val="ConsPlusNormal"/>
        <w:spacing w:before="220"/>
        <w:ind w:firstLine="540"/>
        <w:jc w:val="both"/>
      </w:pPr>
      <w:r>
        <w:lastRenderedPageBreak/>
        <w:t>от 50% до 60% - 10 баллов;</w:t>
      </w:r>
    </w:p>
    <w:p w:rsidR="00596215" w:rsidRDefault="00596215">
      <w:pPr>
        <w:pStyle w:val="ConsPlusNormal"/>
        <w:spacing w:before="220"/>
        <w:ind w:firstLine="540"/>
        <w:jc w:val="both"/>
      </w:pPr>
      <w:r>
        <w:t>более 60% до 70% - 20 баллов;</w:t>
      </w:r>
    </w:p>
    <w:p w:rsidR="00596215" w:rsidRDefault="00596215">
      <w:pPr>
        <w:pStyle w:val="ConsPlusNormal"/>
        <w:spacing w:before="220"/>
        <w:ind w:firstLine="540"/>
        <w:jc w:val="both"/>
      </w:pPr>
      <w:r>
        <w:t>более 70% - 50 баллов;</w:t>
      </w:r>
    </w:p>
    <w:p w:rsidR="00596215" w:rsidRDefault="00596215">
      <w:pPr>
        <w:pStyle w:val="ConsPlusNormal"/>
        <w:spacing w:before="220"/>
        <w:ind w:firstLine="540"/>
        <w:jc w:val="both"/>
      </w:pPr>
      <w:r>
        <w:t>7.13.1.3. кооператив осуществляет деятельность:</w:t>
      </w:r>
    </w:p>
    <w:p w:rsidR="00596215" w:rsidRDefault="00596215">
      <w:pPr>
        <w:pStyle w:val="ConsPlusNormal"/>
        <w:spacing w:before="220"/>
        <w:ind w:firstLine="540"/>
        <w:jc w:val="both"/>
      </w:pPr>
      <w:r>
        <w:t>более 1 года - 20 баллов;</w:t>
      </w:r>
    </w:p>
    <w:p w:rsidR="00596215" w:rsidRDefault="00596215">
      <w:pPr>
        <w:pStyle w:val="ConsPlusNormal"/>
        <w:spacing w:before="220"/>
        <w:ind w:firstLine="540"/>
        <w:jc w:val="both"/>
      </w:pPr>
      <w:r>
        <w:t>более 2 лет - 30 баллов;</w:t>
      </w:r>
    </w:p>
    <w:p w:rsidR="00596215" w:rsidRDefault="00596215">
      <w:pPr>
        <w:pStyle w:val="ConsPlusNormal"/>
        <w:spacing w:before="220"/>
        <w:ind w:firstLine="540"/>
        <w:jc w:val="both"/>
      </w:pPr>
      <w:r>
        <w:t>7.13.1.4. прирост объема сельскохозяйственной и (или) переработанной продукции, реализованной кооперативом, получившим грант для развития материально-технической базы, составляет:</w:t>
      </w:r>
    </w:p>
    <w:p w:rsidR="00596215" w:rsidRDefault="00596215">
      <w:pPr>
        <w:pStyle w:val="ConsPlusNormal"/>
        <w:spacing w:before="220"/>
        <w:ind w:firstLine="540"/>
        <w:jc w:val="both"/>
      </w:pPr>
      <w:r>
        <w:t>10% ежегодно - 10 баллов;</w:t>
      </w:r>
    </w:p>
    <w:p w:rsidR="00596215" w:rsidRDefault="00596215">
      <w:pPr>
        <w:pStyle w:val="ConsPlusNormal"/>
        <w:spacing w:before="220"/>
        <w:ind w:firstLine="540"/>
        <w:jc w:val="both"/>
      </w:pPr>
      <w:r>
        <w:t>более 10% ежегодно - 20 баллов;</w:t>
      </w:r>
    </w:p>
    <w:p w:rsidR="00596215" w:rsidRDefault="00596215">
      <w:pPr>
        <w:pStyle w:val="ConsPlusNormal"/>
        <w:spacing w:before="220"/>
        <w:ind w:firstLine="540"/>
        <w:jc w:val="both"/>
      </w:pPr>
      <w:r>
        <w:t>7.13.1.5. количество новых постоянных рабочих мест, созданных в кооперативах, получивших грант для развития материально-технической базы, составляет:</w:t>
      </w:r>
    </w:p>
    <w:p w:rsidR="00596215" w:rsidRDefault="00596215">
      <w:pPr>
        <w:pStyle w:val="ConsPlusNormal"/>
        <w:spacing w:before="220"/>
        <w:ind w:firstLine="540"/>
        <w:jc w:val="both"/>
      </w:pPr>
      <w:r>
        <w:t>одно на каждые 3 миллиона рублей гранта - 10 баллов;</w:t>
      </w:r>
    </w:p>
    <w:p w:rsidR="00596215" w:rsidRDefault="00596215">
      <w:pPr>
        <w:pStyle w:val="ConsPlusNormal"/>
        <w:spacing w:before="220"/>
        <w:ind w:firstLine="540"/>
        <w:jc w:val="both"/>
      </w:pPr>
      <w:r>
        <w:t>более одного на каждые 3 миллиона рублей гранта - 20 баллов;</w:t>
      </w:r>
    </w:p>
    <w:p w:rsidR="00596215" w:rsidRDefault="00596215">
      <w:pPr>
        <w:pStyle w:val="ConsPlusNormal"/>
        <w:spacing w:before="220"/>
        <w:ind w:firstLine="540"/>
        <w:jc w:val="both"/>
      </w:pPr>
      <w:r>
        <w:t>7.13.1.6. количество сельскохозяйственных товаропроизводителей - членов кооператива составляет:</w:t>
      </w:r>
    </w:p>
    <w:p w:rsidR="00596215" w:rsidRDefault="00596215">
      <w:pPr>
        <w:pStyle w:val="ConsPlusNormal"/>
        <w:spacing w:before="220"/>
        <w:ind w:firstLine="540"/>
        <w:jc w:val="both"/>
      </w:pPr>
      <w:r>
        <w:t>10 в год получения гранта - 10 баллов;</w:t>
      </w:r>
    </w:p>
    <w:p w:rsidR="00596215" w:rsidRDefault="00596215">
      <w:pPr>
        <w:pStyle w:val="ConsPlusNormal"/>
        <w:spacing w:before="220"/>
        <w:ind w:firstLine="540"/>
        <w:jc w:val="both"/>
      </w:pPr>
      <w:r>
        <w:t>11-15 в год получения гранта - 15 баллов;</w:t>
      </w:r>
    </w:p>
    <w:p w:rsidR="00596215" w:rsidRDefault="00596215">
      <w:pPr>
        <w:pStyle w:val="ConsPlusNormal"/>
        <w:spacing w:before="220"/>
        <w:ind w:firstLine="540"/>
        <w:jc w:val="both"/>
      </w:pPr>
      <w:r>
        <w:t>более 15 в год получения гранта - 20 баллов;</w:t>
      </w:r>
    </w:p>
    <w:p w:rsidR="00596215" w:rsidRDefault="00596215">
      <w:pPr>
        <w:pStyle w:val="ConsPlusNormal"/>
        <w:spacing w:before="220"/>
        <w:ind w:firstLine="540"/>
        <w:jc w:val="both"/>
      </w:pPr>
      <w:bookmarkStart w:id="57" w:name="P727"/>
      <w:bookmarkEnd w:id="57"/>
      <w:r>
        <w:t>7.13.2. формирует список потенциальных получателей грантов, начиная с кооператива, которому присвоено большее количество баллов, в порядке уменьшения количества баллов;</w:t>
      </w:r>
    </w:p>
    <w:p w:rsidR="00596215" w:rsidRDefault="00596215">
      <w:pPr>
        <w:pStyle w:val="ConsPlusNormal"/>
        <w:spacing w:before="220"/>
        <w:ind w:firstLine="540"/>
        <w:jc w:val="both"/>
      </w:pPr>
      <w:r>
        <w:t xml:space="preserve">7.13.3. утратил силу. - </w:t>
      </w:r>
      <w:hyperlink r:id="rId140" w:history="1">
        <w:r>
          <w:rPr>
            <w:color w:val="0000FF"/>
          </w:rPr>
          <w:t>Постановление</w:t>
        </w:r>
      </w:hyperlink>
      <w:r>
        <w:t xml:space="preserve"> Правительства Пермского края от 04.09.2019 N 611-п.</w:t>
      </w:r>
    </w:p>
    <w:p w:rsidR="00596215" w:rsidRDefault="00596215">
      <w:pPr>
        <w:pStyle w:val="ConsPlusNormal"/>
        <w:spacing w:before="220"/>
        <w:ind w:firstLine="540"/>
        <w:jc w:val="both"/>
      </w:pPr>
      <w:bookmarkStart w:id="58" w:name="P729"/>
      <w:bookmarkEnd w:id="58"/>
      <w:r>
        <w:t>7.14. Состав и порядок работы комиссии Министерства утверждаются приказом Министерства.</w:t>
      </w:r>
    </w:p>
    <w:p w:rsidR="00596215" w:rsidRDefault="00596215">
      <w:pPr>
        <w:pStyle w:val="ConsPlusNormal"/>
        <w:spacing w:before="220"/>
        <w:ind w:firstLine="540"/>
        <w:jc w:val="both"/>
      </w:pPr>
      <w:r>
        <w:t xml:space="preserve">Министерство рассчитывает размеры грантов согласно списку потенциальных получателей грантов, указанному в </w:t>
      </w:r>
      <w:hyperlink w:anchor="P727" w:history="1">
        <w:r>
          <w:rPr>
            <w:color w:val="0000FF"/>
          </w:rPr>
          <w:t>пункте 7.13.2</w:t>
        </w:r>
      </w:hyperlink>
      <w:r>
        <w:t xml:space="preserve"> настоящего Порядка, в соответствии с </w:t>
      </w:r>
      <w:hyperlink w:anchor="P644" w:history="1">
        <w:r>
          <w:rPr>
            <w:color w:val="0000FF"/>
          </w:rPr>
          <w:t>пунктом 7.5</w:t>
        </w:r>
      </w:hyperlink>
      <w:r>
        <w:t xml:space="preserve"> настоящего Порядка.</w:t>
      </w:r>
    </w:p>
    <w:p w:rsidR="00596215" w:rsidRDefault="00596215">
      <w:pPr>
        <w:pStyle w:val="ConsPlusNormal"/>
        <w:spacing w:before="220"/>
        <w:ind w:firstLine="540"/>
        <w:jc w:val="both"/>
      </w:pPr>
      <w:proofErr w:type="gramStart"/>
      <w:r>
        <w:t xml:space="preserve">В случае недостаточности бюджетных ассигнований, предусмотренных в бюджете Пермского края на соответствующий финансовый год и плановый период, и лимитов бюджетных обязательств, утвержденных Министерству в установленном порядке на цели, предусмотренные </w:t>
      </w:r>
      <w:hyperlink w:anchor="P603" w:history="1">
        <w:r>
          <w:rPr>
            <w:color w:val="0000FF"/>
          </w:rPr>
          <w:t>пунктом 7.1</w:t>
        </w:r>
      </w:hyperlink>
      <w:r>
        <w:t xml:space="preserve"> настоящего Порядка, предоставление грантов кооперативам при одинаковом количестве набранных баллов осуществляется в порядке очередности поступления документов, указанных в </w:t>
      </w:r>
      <w:hyperlink w:anchor="P660" w:history="1">
        <w:r>
          <w:rPr>
            <w:color w:val="0000FF"/>
          </w:rPr>
          <w:t>пункте 7.10</w:t>
        </w:r>
      </w:hyperlink>
      <w:r>
        <w:t xml:space="preserve"> настоящего Порядка, согласно записи в журнале регистрации в соответствии</w:t>
      </w:r>
      <w:proofErr w:type="gramEnd"/>
      <w:r>
        <w:t xml:space="preserve"> с </w:t>
      </w:r>
      <w:hyperlink w:anchor="P132" w:history="1">
        <w:r>
          <w:rPr>
            <w:color w:val="0000FF"/>
          </w:rPr>
          <w:t>пунктом 1.11</w:t>
        </w:r>
      </w:hyperlink>
      <w:r>
        <w:t xml:space="preserve"> настоящего Порядка.</w:t>
      </w:r>
    </w:p>
    <w:p w:rsidR="00596215" w:rsidRDefault="00596215">
      <w:pPr>
        <w:pStyle w:val="ConsPlusNormal"/>
        <w:jc w:val="both"/>
      </w:pPr>
      <w:r>
        <w:t xml:space="preserve">(п. 7.14 в ред. </w:t>
      </w:r>
      <w:hyperlink r:id="rId141"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59" w:name="P733"/>
      <w:bookmarkEnd w:id="59"/>
      <w:r>
        <w:t xml:space="preserve">7.15. Решение комиссии Министерства оформляется протоколом, который в течение 2 рабочих дней со дня заседания комиссии Министерства размещается на официальном сайте Министерства. </w:t>
      </w:r>
      <w:proofErr w:type="gramStart"/>
      <w:r>
        <w:t>В течение 2 рабочих дней Министерство со дня размещения протокола на официальном сайте Министерства принимает оформляемое приказом решение о предоставлении гранта или об отказе в предоставлении гранта (далее в настоящем разделе - Приказ) в отношении каждого кооператива, указанного в протоколе комиссии Министерства, который в течение 2 рабочих дней размещается на официальном сайте Министерства.</w:t>
      </w:r>
      <w:proofErr w:type="gramEnd"/>
    </w:p>
    <w:p w:rsidR="00596215" w:rsidRDefault="00596215">
      <w:pPr>
        <w:pStyle w:val="ConsPlusNormal"/>
        <w:jc w:val="both"/>
      </w:pPr>
      <w:r>
        <w:lastRenderedPageBreak/>
        <w:t xml:space="preserve">(п. 7.15 в ред. </w:t>
      </w:r>
      <w:hyperlink r:id="rId142"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60" w:name="P735"/>
      <w:bookmarkEnd w:id="60"/>
      <w:r>
        <w:t xml:space="preserve">7.16. </w:t>
      </w:r>
      <w:proofErr w:type="gramStart"/>
      <w:r>
        <w:t>Для перечисления гранта в течение 5 рабочих дней с даты размещения на официальном сайте Министерства Приказа Министерства кооператив, в отношении которого принято решение о предоставлении гранта (далее в настоящем разделе - получатель гранта), направляет в Министерство выписку из счета неделимого фонда, выданную кредитной организацией, в которой открыт счет неделимого фонда, подтверждающую наличие на нем собственных и (или) заемных средств в размере</w:t>
      </w:r>
      <w:proofErr w:type="gramEnd"/>
      <w:r>
        <w:t xml:space="preserve">, </w:t>
      </w:r>
      <w:proofErr w:type="gramStart"/>
      <w:r>
        <w:t>предусмотренном</w:t>
      </w:r>
      <w:proofErr w:type="gramEnd"/>
      <w:r>
        <w:t xml:space="preserve"> планом расходов.</w:t>
      </w:r>
    </w:p>
    <w:p w:rsidR="00596215" w:rsidRDefault="00596215">
      <w:pPr>
        <w:pStyle w:val="ConsPlusNormal"/>
        <w:jc w:val="both"/>
      </w:pPr>
      <w:r>
        <w:t xml:space="preserve">(п. 7.16 в ред. </w:t>
      </w:r>
      <w:hyperlink r:id="rId143"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61" w:name="P737"/>
      <w:bookmarkEnd w:id="61"/>
      <w:r>
        <w:t>7.17. Министерство в течение 3 рабочих дней со дня получения выписки из счета неделимого фонда:</w:t>
      </w:r>
    </w:p>
    <w:p w:rsidR="00596215" w:rsidRDefault="00596215">
      <w:pPr>
        <w:pStyle w:val="ConsPlusNormal"/>
        <w:spacing w:before="220"/>
        <w:ind w:firstLine="540"/>
        <w:jc w:val="both"/>
      </w:pPr>
      <w:r>
        <w:t>обеспечивает заключение Соглашения;</w:t>
      </w:r>
    </w:p>
    <w:p w:rsidR="00596215" w:rsidRDefault="00596215">
      <w:pPr>
        <w:pStyle w:val="ConsPlusNormal"/>
        <w:spacing w:before="220"/>
        <w:ind w:firstLine="540"/>
        <w:jc w:val="both"/>
      </w:pPr>
      <w:r>
        <w:t xml:space="preserve">составляет </w:t>
      </w:r>
      <w:hyperlink w:anchor="P4496"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(далее в настоящем разделе - заявка).</w:t>
      </w:r>
    </w:p>
    <w:p w:rsidR="00596215" w:rsidRDefault="00596215">
      <w:pPr>
        <w:pStyle w:val="ConsPlusNormal"/>
        <w:spacing w:before="220"/>
        <w:ind w:firstLine="540"/>
        <w:jc w:val="both"/>
      </w:pPr>
      <w:r>
        <w:t>7.18. В случае предоставления гранта за счет двух источников - федерального бюджета и бюджета Пермского края:</w:t>
      </w:r>
    </w:p>
    <w:p w:rsidR="00596215" w:rsidRDefault="00596215">
      <w:pPr>
        <w:pStyle w:val="ConsPlusNormal"/>
        <w:spacing w:before="220"/>
        <w:ind w:firstLine="540"/>
        <w:jc w:val="both"/>
      </w:pPr>
      <w:r>
        <w:t xml:space="preserve">7.18.1. Министерство в течение 1 рабочего дня после дня принятия решения о предоставлении гранта в соответствии с </w:t>
      </w:r>
      <w:hyperlink w:anchor="P733" w:history="1">
        <w:r>
          <w:rPr>
            <w:color w:val="0000FF"/>
          </w:rPr>
          <w:t>пунктом 7.15</w:t>
        </w:r>
      </w:hyperlink>
      <w:r>
        <w:t xml:space="preserve"> настоящего Порядка направляет в Министерство финансов Пермского края перечень получателей грантов;</w:t>
      </w:r>
    </w:p>
    <w:p w:rsidR="00596215" w:rsidRDefault="00596215">
      <w:pPr>
        <w:pStyle w:val="ConsPlusNormal"/>
        <w:spacing w:before="220"/>
        <w:ind w:firstLine="540"/>
        <w:jc w:val="both"/>
      </w:pPr>
      <w:proofErr w:type="gramStart"/>
      <w:r>
        <w:t xml:space="preserve">7.18.2. получатели грантов в течение 2 рабочих дней после принятия решения о предоставлении грантов в соответствии с </w:t>
      </w:r>
      <w:hyperlink w:anchor="P733" w:history="1">
        <w:r>
          <w:rPr>
            <w:color w:val="0000FF"/>
          </w:rPr>
          <w:t>пунктом 7.15</w:t>
        </w:r>
      </w:hyperlink>
      <w:r>
        <w:t xml:space="preserve"> настоящего Порядка направляют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596215" w:rsidRDefault="00596215">
      <w:pPr>
        <w:pStyle w:val="ConsPlusNormal"/>
        <w:spacing w:before="220"/>
        <w:ind w:firstLine="540"/>
        <w:jc w:val="both"/>
      </w:pPr>
      <w:proofErr w:type="gramStart"/>
      <w:r>
        <w:t xml:space="preserve">7.18.3.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получателю гранта копию Соглашения, </w:t>
      </w:r>
      <w:hyperlink w:anchor="P4496"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596215" w:rsidRDefault="00596215">
      <w:pPr>
        <w:pStyle w:val="ConsPlusNormal"/>
        <w:spacing w:before="220"/>
        <w:ind w:firstLine="540"/>
        <w:jc w:val="both"/>
      </w:pPr>
      <w:proofErr w:type="gramStart"/>
      <w:r>
        <w:t xml:space="preserve">7.18.4.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получателями грантов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 финансового обеспечения</w:t>
      </w:r>
      <w:proofErr w:type="gramEnd"/>
      <w:r>
        <w:t xml:space="preserve"> </w:t>
      </w:r>
      <w:proofErr w:type="gramStart"/>
      <w:r>
        <w:t>которых</w:t>
      </w:r>
      <w:proofErr w:type="gramEnd"/>
      <w:r>
        <w:t xml:space="preserve"> являются гранты.</w:t>
      </w:r>
    </w:p>
    <w:p w:rsidR="00596215" w:rsidRDefault="00596215">
      <w:pPr>
        <w:pStyle w:val="ConsPlusNormal"/>
        <w:spacing w:before="220"/>
        <w:ind w:firstLine="540"/>
        <w:jc w:val="both"/>
      </w:pPr>
      <w:r>
        <w:t xml:space="preserve">7.19. </w:t>
      </w:r>
      <w:proofErr w:type="gramStart"/>
      <w:r>
        <w:t xml:space="preserve">В случае предоставления гранта за счет средств бюджета Пермского края для перечисления грантов на счета неделимых фондов получателей грантов Министерство в течение 4 рабочих дней со дня заключения Соглашения представляет в Министерство финансов Пермского края </w:t>
      </w:r>
      <w:hyperlink w:anchor="P4496" w:history="1">
        <w:r>
          <w:rPr>
            <w:color w:val="0000FF"/>
          </w:rPr>
          <w:t>заявку</w:t>
        </w:r>
      </w:hyperlink>
      <w:r>
        <w:t xml:space="preserve"> на перечисление грантов сельскохозяйственным потребительским кооперативам на развитие материально-технической базы по форме согласно приложению 35 к настоящему Порядку и по каждому получателю гранта платежный</w:t>
      </w:r>
      <w:proofErr w:type="gramEnd"/>
      <w:r>
        <w:t xml:space="preserve"> документ о перечислении гранта, оформленный в установленном порядке, копию Соглашения.</w:t>
      </w:r>
    </w:p>
    <w:p w:rsidR="00596215" w:rsidRDefault="00596215">
      <w:pPr>
        <w:pStyle w:val="ConsPlusNormal"/>
        <w:spacing w:before="220"/>
        <w:ind w:firstLine="540"/>
        <w:jc w:val="both"/>
      </w:pPr>
      <w:r>
        <w:t xml:space="preserve">7.20. Гранты перечисляются на счета неделимых фондов получателей грантов не позднее десятого рабочего дня после дня принятия решения о предоставлении гранта в соответствии с </w:t>
      </w:r>
      <w:hyperlink w:anchor="P729" w:history="1">
        <w:r>
          <w:rPr>
            <w:color w:val="0000FF"/>
          </w:rPr>
          <w:t>пунктом 7.14</w:t>
        </w:r>
      </w:hyperlink>
      <w:r>
        <w:t xml:space="preserve"> настоящего Порядка.</w:t>
      </w:r>
    </w:p>
    <w:p w:rsidR="00596215" w:rsidRDefault="00596215">
      <w:pPr>
        <w:pStyle w:val="ConsPlusNormal"/>
        <w:spacing w:before="220"/>
        <w:ind w:firstLine="540"/>
        <w:jc w:val="both"/>
      </w:pPr>
      <w:r>
        <w:lastRenderedPageBreak/>
        <w:t>7.21. Изменение плана расходов, в том числе в пределах предоставленного гранта, подлежит согласованию с комиссией Министерства.</w:t>
      </w:r>
    </w:p>
    <w:p w:rsidR="00596215" w:rsidRDefault="00596215">
      <w:pPr>
        <w:pStyle w:val="ConsPlusNormal"/>
        <w:spacing w:before="220"/>
        <w:ind w:firstLine="540"/>
        <w:jc w:val="both"/>
      </w:pPr>
      <w:r>
        <w:t xml:space="preserve">Для согласования изменений плана расходов получатель гранта направляет в Министерство заявление о согласовании изменений в </w:t>
      </w:r>
      <w:hyperlink w:anchor="P4319" w:history="1">
        <w:r>
          <w:rPr>
            <w:color w:val="0000FF"/>
          </w:rPr>
          <w:t>план</w:t>
        </w:r>
      </w:hyperlink>
      <w:r>
        <w:t xml:space="preserve"> расходов и уточненный план расходов на предоставление гранта на развитие материально-технической базы по форме согласно приложению 32 к настоящему Порядку с указанием причин внесения изменений.</w:t>
      </w:r>
    </w:p>
    <w:p w:rsidR="00596215" w:rsidRDefault="00596215">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596215" w:rsidRDefault="00596215">
      <w:pPr>
        <w:pStyle w:val="ConsPlusNormal"/>
        <w:spacing w:before="220"/>
        <w:ind w:firstLine="540"/>
        <w:jc w:val="both"/>
      </w:pPr>
      <w:r>
        <w:t>Основаниями для отказа в согласовании изменений являются:</w:t>
      </w:r>
    </w:p>
    <w:p w:rsidR="00596215" w:rsidRDefault="00596215">
      <w:pPr>
        <w:pStyle w:val="ConsPlusNormal"/>
        <w:spacing w:before="220"/>
        <w:ind w:firstLine="540"/>
        <w:jc w:val="both"/>
      </w:pPr>
      <w:r>
        <w:t>уменьшение производственных показателей бизнес-плана;</w:t>
      </w:r>
    </w:p>
    <w:p w:rsidR="00596215" w:rsidRDefault="00596215">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603" w:history="1">
        <w:r>
          <w:rPr>
            <w:color w:val="0000FF"/>
          </w:rPr>
          <w:t>пунктом 7.1</w:t>
        </w:r>
      </w:hyperlink>
      <w:r>
        <w:t xml:space="preserve"> настоящего Порядка.</w:t>
      </w:r>
    </w:p>
    <w:p w:rsidR="00596215" w:rsidRDefault="00596215">
      <w:pPr>
        <w:pStyle w:val="ConsPlusNormal"/>
        <w:spacing w:before="220"/>
        <w:ind w:firstLine="540"/>
        <w:jc w:val="both"/>
      </w:pPr>
      <w:r>
        <w:t>Решение комиссии Министерства оформляется протоколом и доводится до сведения получателя гранта.</w:t>
      </w:r>
    </w:p>
    <w:p w:rsidR="00596215" w:rsidRDefault="00596215">
      <w:pPr>
        <w:pStyle w:val="ConsPlusNormal"/>
        <w:jc w:val="both"/>
      </w:pPr>
    </w:p>
    <w:p w:rsidR="00596215" w:rsidRPr="00431253" w:rsidRDefault="00596215">
      <w:pPr>
        <w:pStyle w:val="ConsPlusTitle"/>
        <w:jc w:val="center"/>
        <w:outlineLvl w:val="1"/>
        <w:rPr>
          <w:highlight w:val="yellow"/>
        </w:rPr>
      </w:pPr>
      <w:r w:rsidRPr="00431253">
        <w:rPr>
          <w:highlight w:val="yellow"/>
        </w:rPr>
        <w:t>VIII. Особенности предоставления грантов на развитие</w:t>
      </w:r>
    </w:p>
    <w:p w:rsidR="00596215" w:rsidRPr="00431253" w:rsidRDefault="00596215">
      <w:pPr>
        <w:pStyle w:val="ConsPlusTitle"/>
        <w:jc w:val="center"/>
        <w:rPr>
          <w:highlight w:val="yellow"/>
        </w:rPr>
      </w:pPr>
      <w:r w:rsidRPr="00431253">
        <w:rPr>
          <w:highlight w:val="yellow"/>
        </w:rPr>
        <w:t>семейных животноводческих ферм</w:t>
      </w:r>
    </w:p>
    <w:p w:rsidR="00596215" w:rsidRPr="00431253" w:rsidRDefault="00596215">
      <w:pPr>
        <w:pStyle w:val="ConsPlusNormal"/>
        <w:jc w:val="center"/>
        <w:rPr>
          <w:highlight w:val="yellow"/>
        </w:rPr>
      </w:pPr>
      <w:proofErr w:type="gramStart"/>
      <w:r w:rsidRPr="00431253">
        <w:rPr>
          <w:highlight w:val="yellow"/>
        </w:rPr>
        <w:t xml:space="preserve">(в ред. </w:t>
      </w:r>
      <w:hyperlink r:id="rId144" w:history="1">
        <w:r w:rsidRPr="00431253">
          <w:rPr>
            <w:color w:val="0000FF"/>
            <w:highlight w:val="yellow"/>
          </w:rPr>
          <w:t>Постановления</w:t>
        </w:r>
      </w:hyperlink>
      <w:r w:rsidRPr="00431253">
        <w:rPr>
          <w:highlight w:val="yellow"/>
        </w:rPr>
        <w:t xml:space="preserve"> Правительства Пермского края</w:t>
      </w:r>
      <w:proofErr w:type="gramEnd"/>
    </w:p>
    <w:p w:rsidR="00596215" w:rsidRDefault="00596215">
      <w:pPr>
        <w:pStyle w:val="ConsPlusNormal"/>
        <w:jc w:val="center"/>
      </w:pPr>
      <w:r w:rsidRPr="00431253">
        <w:rPr>
          <w:highlight w:val="yellow"/>
        </w:rPr>
        <w:t>от 24.04.2019 N 308-п)</w:t>
      </w:r>
    </w:p>
    <w:p w:rsidR="00596215" w:rsidRDefault="00596215">
      <w:pPr>
        <w:pStyle w:val="ConsPlusNormal"/>
        <w:jc w:val="both"/>
      </w:pPr>
    </w:p>
    <w:p w:rsidR="00596215" w:rsidRDefault="00596215">
      <w:pPr>
        <w:pStyle w:val="ConsPlusNormal"/>
        <w:ind w:firstLine="540"/>
        <w:jc w:val="both"/>
      </w:pPr>
      <w:bookmarkStart w:id="62" w:name="P760"/>
      <w:bookmarkEnd w:id="62"/>
      <w:r>
        <w:t>8.1. Субсидии в форме грантов на развитие семейных животноводческих ферм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 развития семейных животноводческих ферм, включая:</w:t>
      </w:r>
    </w:p>
    <w:p w:rsidR="00596215" w:rsidRDefault="00596215">
      <w:pPr>
        <w:pStyle w:val="ConsPlusNormal"/>
        <w:spacing w:before="220"/>
        <w:ind w:firstLine="540"/>
        <w:jc w:val="both"/>
      </w:pPr>
      <w:r>
        <w:t>8.1.1. разработку проектной документации строительства, реконструкции или модернизации семейных животноводческих ферм;</w:t>
      </w:r>
    </w:p>
    <w:p w:rsidR="00596215" w:rsidRDefault="00596215">
      <w:pPr>
        <w:pStyle w:val="ConsPlusNormal"/>
        <w:spacing w:before="220"/>
        <w:ind w:firstLine="540"/>
        <w:jc w:val="both"/>
      </w:pPr>
      <w:r>
        <w:t xml:space="preserve">8.1.2. приобретение, строительство, реконструкцию, ремонт или модернизацию </w:t>
      </w:r>
      <w:proofErr w:type="gramStart"/>
      <w:r>
        <w:t>семейных</w:t>
      </w:r>
      <w:proofErr w:type="gramEnd"/>
      <w:r>
        <w:t xml:space="preserve"> животноводческих ферм;</w:t>
      </w:r>
    </w:p>
    <w:p w:rsidR="00596215" w:rsidRDefault="00596215">
      <w:pPr>
        <w:pStyle w:val="ConsPlusNormal"/>
        <w:spacing w:before="220"/>
        <w:ind w:firstLine="540"/>
        <w:jc w:val="both"/>
      </w:pPr>
      <w:r>
        <w:t>8.1.3. приобретение, строительство, реконструкцию, ремонт или модернизацию производственных объектов по переработке продукции животноводства;</w:t>
      </w:r>
    </w:p>
    <w:p w:rsidR="00596215" w:rsidRDefault="00596215">
      <w:pPr>
        <w:pStyle w:val="ConsPlusNormal"/>
        <w:spacing w:before="220"/>
        <w:ind w:firstLine="540"/>
        <w:jc w:val="both"/>
      </w:pPr>
      <w:r>
        <w:t>8.1.4. комплектацию семейных животноводческих ферм и объектов по переработке животноводческой продукции оборудованием и (или) техникой (за исключением сельскохозяйственной техники, предназначенной для производства продукции растениеводства, перечень которой утверждается приказом Министерства), а также их монтаж;</w:t>
      </w:r>
    </w:p>
    <w:p w:rsidR="00596215" w:rsidRDefault="00596215">
      <w:pPr>
        <w:pStyle w:val="ConsPlusNormal"/>
        <w:spacing w:before="220"/>
        <w:ind w:firstLine="540"/>
        <w:jc w:val="both"/>
      </w:pPr>
      <w:r>
        <w:t>8.1.5. приобретение сельскохозяйственных животных.</w:t>
      </w:r>
    </w:p>
    <w:p w:rsidR="00596215" w:rsidRDefault="00596215">
      <w:pPr>
        <w:pStyle w:val="ConsPlusNormal"/>
        <w:spacing w:before="220"/>
        <w:ind w:firstLine="540"/>
        <w:jc w:val="both"/>
      </w:pPr>
      <w:r>
        <w:t>Гранты носят целевой характер и не могут быть использованы на другие цели.</w:t>
      </w:r>
    </w:p>
    <w:p w:rsidR="00596215" w:rsidRDefault="00596215">
      <w:pPr>
        <w:pStyle w:val="ConsPlusNormal"/>
        <w:spacing w:before="220"/>
        <w:ind w:firstLine="540"/>
        <w:jc w:val="both"/>
      </w:pPr>
      <w:r>
        <w:t>8.2. В настоящем разделе используются следующие понятия:</w:t>
      </w:r>
    </w:p>
    <w:p w:rsidR="00596215" w:rsidRDefault="00596215">
      <w:pPr>
        <w:pStyle w:val="ConsPlusNormal"/>
        <w:spacing w:before="220"/>
        <w:ind w:firstLine="540"/>
        <w:jc w:val="both"/>
      </w:pPr>
      <w:proofErr w:type="gramStart"/>
      <w:r>
        <w:t xml:space="preserve">8.2.1. </w:t>
      </w:r>
      <w:r w:rsidRPr="00431253">
        <w:rPr>
          <w:highlight w:val="yellow"/>
        </w:rPr>
        <w:t>семейная животноводческая ферма - крестьянское (фермерское) хозяйство</w:t>
      </w:r>
      <w:r>
        <w:t xml:space="preserve">, отвечающее установленным Федеральным </w:t>
      </w:r>
      <w:hyperlink r:id="rId145"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xml:space="preserve">, зарегистрированное на сельской территории Пермского края, </w:t>
      </w:r>
      <w:r w:rsidRPr="00431253">
        <w:rPr>
          <w:highlight w:val="yellow"/>
        </w:rPr>
        <w:t>основанное на личном участии главы и членов хозяйства, состоящих в родстве (не менее 2 таких членов, включая главу) и совместно осуществляющих деятельность по разведению и</w:t>
      </w:r>
      <w:proofErr w:type="gramEnd"/>
      <w:r w:rsidRPr="00431253">
        <w:rPr>
          <w:highlight w:val="yellow"/>
        </w:rPr>
        <w:t xml:space="preserve"> содержанию сельскохозяйственных животных, птицы и рыбы, продолжительность деятельности которого превышает 24 месяца </w:t>
      </w:r>
      <w:proofErr w:type="gramStart"/>
      <w:r w:rsidRPr="00431253">
        <w:rPr>
          <w:highlight w:val="yellow"/>
        </w:rPr>
        <w:t>с даты</w:t>
      </w:r>
      <w:proofErr w:type="gramEnd"/>
      <w:r w:rsidRPr="00431253">
        <w:rPr>
          <w:highlight w:val="yellow"/>
        </w:rPr>
        <w:t xml:space="preserve"> его регистрации.</w:t>
      </w:r>
      <w:r>
        <w:t xml:space="preserve"> В соответствии с условиями настоящего Порядка гранты предоставляются семейным животноводческим фермам, соответствующим следующим критериям:</w:t>
      </w:r>
    </w:p>
    <w:p w:rsidR="00596215" w:rsidRDefault="00596215">
      <w:pPr>
        <w:pStyle w:val="ConsPlusNormal"/>
        <w:spacing w:before="220"/>
        <w:ind w:firstLine="540"/>
        <w:jc w:val="both"/>
      </w:pPr>
      <w:r>
        <w:lastRenderedPageBreak/>
        <w:t>ферма от 20 и не более 300 голов коров молочного направления;</w:t>
      </w:r>
    </w:p>
    <w:p w:rsidR="00596215" w:rsidRDefault="00596215">
      <w:pPr>
        <w:pStyle w:val="ConsPlusNormal"/>
        <w:spacing w:before="220"/>
        <w:ind w:firstLine="540"/>
        <w:jc w:val="both"/>
      </w:pPr>
      <w:r>
        <w:t>ферма от 20 и не более 600 голов крупного рогатого скота откормочного направления, в том числе поголовье основного маточного стада не должно превышать 300 голов;</w:t>
      </w:r>
    </w:p>
    <w:p w:rsidR="00596215" w:rsidRDefault="00596215">
      <w:pPr>
        <w:pStyle w:val="ConsPlusNormal"/>
        <w:spacing w:before="220"/>
        <w:ind w:firstLine="540"/>
        <w:jc w:val="both"/>
      </w:pPr>
      <w:r>
        <w:t>ферма от 50 и не более 500 голов овец основного маточного стада;</w:t>
      </w:r>
    </w:p>
    <w:p w:rsidR="00596215" w:rsidRDefault="00596215">
      <w:pPr>
        <w:pStyle w:val="ConsPlusNormal"/>
        <w:spacing w:before="220"/>
        <w:ind w:firstLine="540"/>
        <w:jc w:val="both"/>
      </w:pPr>
      <w:r>
        <w:t>ферма от 50 до 500 голов коз основного маточного стада;</w:t>
      </w:r>
    </w:p>
    <w:p w:rsidR="00596215" w:rsidRDefault="00596215">
      <w:pPr>
        <w:pStyle w:val="ConsPlusNormal"/>
        <w:spacing w:before="220"/>
        <w:ind w:firstLine="540"/>
        <w:jc w:val="both"/>
      </w:pPr>
      <w:r>
        <w:t>ферма от 50 голов конематок;</w:t>
      </w:r>
    </w:p>
    <w:p w:rsidR="00596215" w:rsidRDefault="00596215">
      <w:pPr>
        <w:pStyle w:val="ConsPlusNormal"/>
        <w:spacing w:before="220"/>
        <w:ind w:firstLine="540"/>
        <w:jc w:val="both"/>
      </w:pPr>
      <w:r>
        <w:t>птицефермы от 500 голов птиц;</w:t>
      </w:r>
    </w:p>
    <w:p w:rsidR="00596215" w:rsidRDefault="00596215">
      <w:pPr>
        <w:pStyle w:val="ConsPlusNormal"/>
        <w:spacing w:before="220"/>
        <w:ind w:firstLine="540"/>
        <w:jc w:val="both"/>
      </w:pPr>
      <w:r>
        <w:t xml:space="preserve">ферма </w:t>
      </w:r>
      <w:proofErr w:type="spellStart"/>
      <w:r>
        <w:t>страусиная</w:t>
      </w:r>
      <w:proofErr w:type="spellEnd"/>
      <w:r>
        <w:t xml:space="preserve"> от 20 голов и не более 300 голов основного маточного стада;</w:t>
      </w:r>
    </w:p>
    <w:p w:rsidR="00596215" w:rsidRDefault="00596215">
      <w:pPr>
        <w:pStyle w:val="ConsPlusNormal"/>
        <w:spacing w:before="220"/>
        <w:ind w:firstLine="540"/>
        <w:jc w:val="both"/>
      </w:pPr>
      <w:proofErr w:type="spellStart"/>
      <w:r>
        <w:t>кроликоферма</w:t>
      </w:r>
      <w:proofErr w:type="spellEnd"/>
      <w:r>
        <w:t xml:space="preserve"> от 200 голов;</w:t>
      </w:r>
    </w:p>
    <w:p w:rsidR="00596215" w:rsidRDefault="00596215">
      <w:pPr>
        <w:pStyle w:val="ConsPlusNormal"/>
        <w:spacing w:before="220"/>
        <w:ind w:firstLine="540"/>
        <w:jc w:val="both"/>
      </w:pPr>
      <w:proofErr w:type="spellStart"/>
      <w:r>
        <w:t>пчелоферма</w:t>
      </w:r>
      <w:proofErr w:type="spellEnd"/>
      <w:r>
        <w:t xml:space="preserve"> от 100 пчелосемей;</w:t>
      </w:r>
    </w:p>
    <w:p w:rsidR="00596215" w:rsidRDefault="00596215">
      <w:pPr>
        <w:pStyle w:val="ConsPlusNormal"/>
        <w:spacing w:before="220"/>
        <w:ind w:firstLine="540"/>
        <w:jc w:val="both"/>
      </w:pPr>
      <w:r>
        <w:t>рыбоводная ферма с объемом производства рыбы от 10 тонн в год;</w:t>
      </w:r>
    </w:p>
    <w:p w:rsidR="00596215" w:rsidRDefault="00596215">
      <w:pPr>
        <w:pStyle w:val="ConsPlusNormal"/>
        <w:spacing w:before="220"/>
        <w:ind w:firstLine="540"/>
        <w:jc w:val="both"/>
      </w:pPr>
      <w:r>
        <w:t xml:space="preserve">8.2.2. </w:t>
      </w:r>
      <w:r w:rsidRPr="00431253">
        <w:rPr>
          <w:highlight w:val="yellow"/>
        </w:rPr>
        <w:t>развитие семейной животноводческой фермы - приобретение, строительство, реконструкция, ремонт или модернизация семейной животноводческой фермы и объектов по переработке животноводческой продукции, комплектация оборудованием и сельскохозяйственными животными;</w:t>
      </w:r>
    </w:p>
    <w:p w:rsidR="00596215" w:rsidRDefault="00596215">
      <w:pPr>
        <w:pStyle w:val="ConsPlusNormal"/>
        <w:spacing w:before="220"/>
        <w:ind w:firstLine="540"/>
        <w:jc w:val="both"/>
      </w:pPr>
      <w:proofErr w:type="gramStart"/>
      <w:r>
        <w:t xml:space="preserve">8.2.3. грант - средства, перечисляемые из бюджета Пермского края, в том числе за счет средств субсидий из федерального бюджета,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целях развития на сельских территориях Пермского края крестьянского (фермерского) хозяйства и создания новых постоянных рабочих мест в сельской местности исходя из расчета создания не менее</w:t>
      </w:r>
      <w:proofErr w:type="gramEnd"/>
      <w:r>
        <w:t xml:space="preserve"> трех новых постоянных рабочих мест на один грант, полученный в текущем финансовом году;</w:t>
      </w:r>
    </w:p>
    <w:p w:rsidR="00596215" w:rsidRDefault="00596215">
      <w:pPr>
        <w:pStyle w:val="ConsPlusNormal"/>
        <w:spacing w:before="220"/>
        <w:ind w:firstLine="540"/>
        <w:jc w:val="both"/>
      </w:pPr>
      <w:r>
        <w:t>8.2.4. реконструкция - работы, связанные с изменением параметров объекта капитального строительства, его частей (высоты, площади, объема), в том числе надстройка, перестройка, расширение объекта капитального строительства, а также заменой и (или) восстановлением несущих строительных конструкций объекта и повышением технико-экономических показателей технологического оборудования;</w:t>
      </w:r>
    </w:p>
    <w:p w:rsidR="00596215" w:rsidRDefault="00596215">
      <w:pPr>
        <w:pStyle w:val="ConsPlusNormal"/>
        <w:spacing w:before="220"/>
        <w:ind w:firstLine="540"/>
        <w:jc w:val="both"/>
      </w:pPr>
      <w:r>
        <w:t>8.2.5. строительство - создание зданий, строений, сооружений (в том числе на месте сносимых объектов капитального строительства);</w:t>
      </w:r>
    </w:p>
    <w:p w:rsidR="00596215" w:rsidRDefault="00596215">
      <w:pPr>
        <w:pStyle w:val="ConsPlusNormal"/>
        <w:spacing w:before="220"/>
        <w:ind w:firstLine="540"/>
        <w:jc w:val="both"/>
      </w:pPr>
      <w:r>
        <w:t>8.2.6. модернизация производственных зданий, строений, помещений и цехов - работы по восстановлению объектов основных средств и замене оборудования, которые приводят к улучшению ранее принятых нормативных показателей функционирования объекта;</w:t>
      </w:r>
    </w:p>
    <w:p w:rsidR="00596215" w:rsidRDefault="00596215">
      <w:pPr>
        <w:pStyle w:val="ConsPlusNormal"/>
        <w:spacing w:before="220"/>
        <w:ind w:firstLine="540"/>
        <w:jc w:val="both"/>
      </w:pPr>
      <w:r>
        <w:t>8.2.7. 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w:t>
      </w:r>
    </w:p>
    <w:p w:rsidR="00596215" w:rsidRDefault="00596215">
      <w:pPr>
        <w:pStyle w:val="ConsPlusNormal"/>
        <w:spacing w:before="220"/>
        <w:ind w:firstLine="540"/>
        <w:jc w:val="both"/>
      </w:pPr>
      <w:r>
        <w:t>8.3. Гранты предоставляются крестьянским (фермерским) хозяйствам при соблюдении следующих условий:</w:t>
      </w:r>
    </w:p>
    <w:p w:rsidR="00596215" w:rsidRDefault="00596215">
      <w:pPr>
        <w:pStyle w:val="ConsPlusNormal"/>
        <w:spacing w:before="220"/>
        <w:ind w:firstLine="540"/>
        <w:jc w:val="both"/>
      </w:pPr>
      <w:bookmarkStart w:id="63" w:name="P786"/>
      <w:bookmarkEnd w:id="63"/>
      <w:proofErr w:type="gramStart"/>
      <w:r>
        <w:t>8.3.1. главой и членами крестьянского (фермерского) хозяйства являются граждане, создавшие крестьянское (фермерское) хозяйство, зарегистрированное на сельской территории Пермского края, основанное на личном участии главы и членов хозяйства, состоящих в родстве (не менее двух, включая главу) и совместно осуществляющих деятельность по разведению и содержанию сельскохозяйственных животных, птицы и рыбы, продолжительность деятельности которого превышает 24 месяца с даты регистрации.</w:t>
      </w:r>
      <w:proofErr w:type="gramEnd"/>
      <w:r>
        <w:t xml:space="preserve"> Перечень сельских территорий Пермского края утверждается приказом Министерства;</w:t>
      </w:r>
    </w:p>
    <w:p w:rsidR="00596215" w:rsidRDefault="00596215">
      <w:pPr>
        <w:pStyle w:val="ConsPlusNormal"/>
        <w:jc w:val="both"/>
      </w:pPr>
      <w:r>
        <w:t xml:space="preserve">(в ред. </w:t>
      </w:r>
      <w:hyperlink r:id="rId146"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lastRenderedPageBreak/>
        <w:t xml:space="preserve">8.3.2.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семейной фермы либо </w:t>
      </w:r>
      <w:proofErr w:type="gramStart"/>
      <w:r>
        <w:t>с даты</w:t>
      </w:r>
      <w:proofErr w:type="gramEnd"/>
      <w:r>
        <w:t xml:space="preserve"> полного освоения гранта на создание и развитие крестьянского (фермерского) хозяйства, гранта на развитие семейной фермы прошло не менее 2 лет;</w:t>
      </w:r>
    </w:p>
    <w:p w:rsidR="00596215" w:rsidRDefault="00596215">
      <w:pPr>
        <w:pStyle w:val="ConsPlusNormal"/>
        <w:spacing w:before="220"/>
        <w:ind w:firstLine="540"/>
        <w:jc w:val="both"/>
      </w:pPr>
      <w:r>
        <w:t xml:space="preserve">8.3.3. крестьянское (фермерское) хозяйство соответствует критериям </w:t>
      </w:r>
      <w:proofErr w:type="spellStart"/>
      <w:r>
        <w:t>микропредприятия</w:t>
      </w:r>
      <w:proofErr w:type="spellEnd"/>
      <w:r>
        <w:t xml:space="preserve"> в соответствии с Федеральным </w:t>
      </w:r>
      <w:hyperlink r:id="rId147"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596215" w:rsidRDefault="00596215">
      <w:pPr>
        <w:pStyle w:val="ConsPlusNormal"/>
        <w:spacing w:before="220"/>
        <w:ind w:firstLine="540"/>
        <w:jc w:val="both"/>
      </w:pPr>
      <w:r>
        <w:t>8.3.4. 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596215" w:rsidRDefault="00596215">
      <w:pPr>
        <w:pStyle w:val="ConsPlusNormal"/>
        <w:spacing w:before="220"/>
        <w:ind w:firstLine="540"/>
        <w:jc w:val="both"/>
      </w:pPr>
      <w:r>
        <w:t>8.3.5. крестьянское (фермерское) хозяйство имеет бизнес-план по развитию семейной животноводческой фермы, содержащий показатели прироста объема произведенной сельскохозяйственной продукции в год получения гранта не менее 10% к объему сельскохозяйственной продукции, произведенной в году, предшествующем году получения гранта; созданию не менее 3 новых постоянных рабочих мест в сельской местности в год получения гранта на один грант, полученный в текущем финансовом году, со сроком окупаемости не более 5 лет (далее - бизнес-план), оформленный в соответствии с требованиями к бизнес-плану, утвержденными приказом Министерства;</w:t>
      </w:r>
    </w:p>
    <w:p w:rsidR="00596215" w:rsidRDefault="00596215">
      <w:pPr>
        <w:pStyle w:val="ConsPlusNormal"/>
        <w:spacing w:before="220"/>
        <w:ind w:firstLine="540"/>
        <w:jc w:val="both"/>
      </w:pPr>
      <w:proofErr w:type="gramStart"/>
      <w:r>
        <w:t>8.3.6. крестьянское (фермерское) хозяйство имеет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заемных средств);</w:t>
      </w:r>
      <w:proofErr w:type="gramEnd"/>
    </w:p>
    <w:p w:rsidR="00596215" w:rsidRDefault="00596215">
      <w:pPr>
        <w:pStyle w:val="ConsPlusNormal"/>
        <w:spacing w:before="220"/>
        <w:ind w:firstLine="540"/>
        <w:jc w:val="both"/>
      </w:pPr>
      <w:r>
        <w:t>8.3.7. крестьянское (фермерское) хозяйство обязуется оплачивать не менее 40% стоимости каждого наименования приобретений, указанных в плане расходов;</w:t>
      </w:r>
    </w:p>
    <w:p w:rsidR="00596215" w:rsidRDefault="00596215">
      <w:pPr>
        <w:pStyle w:val="ConsPlusNormal"/>
        <w:spacing w:before="220"/>
        <w:ind w:firstLine="540"/>
        <w:jc w:val="both"/>
      </w:pPr>
      <w:r>
        <w:t>8.3.8. крестьянское (фермерское) хозяйство обязуется использовать грант в течение 24 месяцев со дня его получения;</w:t>
      </w:r>
    </w:p>
    <w:p w:rsidR="00596215" w:rsidRDefault="00596215">
      <w:pPr>
        <w:pStyle w:val="ConsPlusNormal"/>
        <w:spacing w:before="220"/>
        <w:ind w:firstLine="540"/>
        <w:jc w:val="both"/>
      </w:pPr>
      <w:r>
        <w:t>8.3.9. наличие в собственности либо в пользовании на срок не менее срока реализации проекта, указанного в бизнес-плане:</w:t>
      </w:r>
    </w:p>
    <w:p w:rsidR="00596215" w:rsidRDefault="00596215">
      <w:pPr>
        <w:pStyle w:val="ConsPlusNormal"/>
        <w:spacing w:before="220"/>
        <w:ind w:firstLine="540"/>
        <w:jc w:val="both"/>
      </w:pPr>
      <w:r>
        <w:t>в случае строительства семейной животноводческой фермы или производственного объекта по переработке продукции животноводства - земельного участка;</w:t>
      </w:r>
    </w:p>
    <w:p w:rsidR="00596215" w:rsidRDefault="00596215">
      <w:pPr>
        <w:pStyle w:val="ConsPlusNormal"/>
        <w:spacing w:before="220"/>
        <w:ind w:firstLine="540"/>
        <w:jc w:val="both"/>
      </w:pPr>
      <w:r>
        <w:t>в случае реконструкции, ремонта или модернизации семейной животноводческой фермы или производственного объекта по переработке продукции животноводства - производственного объекта;</w:t>
      </w:r>
    </w:p>
    <w:p w:rsidR="00596215" w:rsidRDefault="00596215">
      <w:pPr>
        <w:pStyle w:val="ConsPlusNormal"/>
        <w:spacing w:before="220"/>
        <w:ind w:firstLine="540"/>
        <w:jc w:val="both"/>
      </w:pPr>
      <w:r>
        <w:t>в случае приобретения оборудования и техники - производственного помещения;</w:t>
      </w:r>
    </w:p>
    <w:p w:rsidR="00596215" w:rsidRDefault="00596215">
      <w:pPr>
        <w:pStyle w:val="ConsPlusNormal"/>
        <w:spacing w:before="220"/>
        <w:ind w:firstLine="540"/>
        <w:jc w:val="both"/>
      </w:pPr>
      <w:r>
        <w:t>8.3.10. крестьянское (фермерское) хозяйство обязуется осуществлять деятельность в течение не менее 5 лет после получения гранта;</w:t>
      </w:r>
    </w:p>
    <w:p w:rsidR="00596215" w:rsidRDefault="00596215">
      <w:pPr>
        <w:pStyle w:val="ConsPlusNormal"/>
        <w:spacing w:before="220"/>
        <w:ind w:firstLine="540"/>
        <w:jc w:val="both"/>
      </w:pPr>
      <w:r>
        <w:t>8.3.11. глава крестьянского (фермерского) хозяйства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596215" w:rsidRDefault="00596215">
      <w:pPr>
        <w:pStyle w:val="ConsPlusNormal"/>
        <w:spacing w:before="220"/>
        <w:ind w:firstLine="540"/>
        <w:jc w:val="both"/>
      </w:pPr>
      <w:r>
        <w:t>8.3.12. крестьянское (фермерское) хозяйство зарегистрировано на сельской территории Пермского края;</w:t>
      </w:r>
    </w:p>
    <w:p w:rsidR="00596215" w:rsidRDefault="00596215">
      <w:pPr>
        <w:pStyle w:val="ConsPlusNormal"/>
        <w:spacing w:before="220"/>
        <w:ind w:firstLine="540"/>
        <w:jc w:val="both"/>
      </w:pPr>
      <w:bookmarkStart w:id="64" w:name="P802"/>
      <w:bookmarkEnd w:id="64"/>
      <w:r>
        <w:t xml:space="preserve">8.3.13. крестьянское (фермерское) хозяйство соответствует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spacing w:before="220"/>
        <w:ind w:firstLine="540"/>
        <w:jc w:val="both"/>
      </w:pPr>
      <w:r>
        <w:t>8.3.14. наличие заключенного между Министерством и крестьянским (фермерским) хозяйством Соглашения;</w:t>
      </w:r>
    </w:p>
    <w:p w:rsidR="00596215" w:rsidRDefault="00596215">
      <w:pPr>
        <w:pStyle w:val="ConsPlusNormal"/>
        <w:spacing w:before="220"/>
        <w:ind w:firstLine="540"/>
        <w:jc w:val="both"/>
      </w:pPr>
      <w:r>
        <w:t>8.3.15. имущество, приобретаемое крестьянским (фермерским) хозяйством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96215" w:rsidRDefault="00596215">
      <w:pPr>
        <w:pStyle w:val="ConsPlusNormal"/>
        <w:spacing w:before="220"/>
        <w:ind w:firstLine="540"/>
        <w:jc w:val="both"/>
      </w:pPr>
      <w:r>
        <w:lastRenderedPageBreak/>
        <w:t xml:space="preserve">8.3.16. крестьянское (фермерское) хозяйство обязуется сохранить созданные новые постоянные рабочие места в течение не менее 5 лет </w:t>
      </w:r>
      <w:proofErr w:type="gramStart"/>
      <w:r>
        <w:t>с даты получения</w:t>
      </w:r>
      <w:proofErr w:type="gramEnd"/>
      <w:r>
        <w:t xml:space="preserve"> гранта.</w:t>
      </w:r>
    </w:p>
    <w:p w:rsidR="00596215" w:rsidRDefault="00596215">
      <w:pPr>
        <w:pStyle w:val="ConsPlusNormal"/>
        <w:spacing w:before="220"/>
        <w:ind w:firstLine="540"/>
        <w:jc w:val="both"/>
      </w:pPr>
      <w:bookmarkStart w:id="65" w:name="P806"/>
      <w:bookmarkEnd w:id="65"/>
      <w:r>
        <w:t>8.4. Предельный размер гранта составляет 60% стоимости каждого наименования приобретений (без учета налога на добавленную стоимость), но не более 10000000 (Десяти миллионов) рублей.</w:t>
      </w:r>
    </w:p>
    <w:p w:rsidR="00596215" w:rsidRDefault="00596215">
      <w:pPr>
        <w:pStyle w:val="ConsPlusNormal"/>
        <w:spacing w:before="220"/>
        <w:ind w:firstLine="540"/>
        <w:jc w:val="both"/>
      </w:pPr>
      <w:r>
        <w:t>8.5. Показателями результативности использования гранта являются:</w:t>
      </w:r>
    </w:p>
    <w:p w:rsidR="00596215" w:rsidRDefault="00596215">
      <w:pPr>
        <w:pStyle w:val="ConsPlusNormal"/>
        <w:spacing w:before="220"/>
        <w:ind w:firstLine="540"/>
        <w:jc w:val="both"/>
      </w:pPr>
      <w:r>
        <w:t>создание новых постоянных рабочих ме</w:t>
      </w:r>
      <w:proofErr w:type="gramStart"/>
      <w:r>
        <w:t>ст в кр</w:t>
      </w:r>
      <w:proofErr w:type="gramEnd"/>
      <w:r>
        <w:t>естьянском (фермерском) хозяйстве, получившем грант, - не менее 3 новых постоянных рабочих мест в сельской местности в год получения гранта на один грант, полученный в текущем финансовом году;</w:t>
      </w:r>
    </w:p>
    <w:p w:rsidR="00596215" w:rsidRDefault="00596215">
      <w:pPr>
        <w:pStyle w:val="ConsPlusNormal"/>
        <w:spacing w:before="220"/>
        <w:ind w:firstLine="540"/>
        <w:jc w:val="both"/>
      </w:pPr>
      <w:r>
        <w:t>прирост объема сельскохозяйственной продукции, произведенной крестьянским (фермерским) хозяйством в год получения гранта, - не менее 10% к году, предшествующему году получения гранта.</w:t>
      </w:r>
    </w:p>
    <w:p w:rsidR="00596215" w:rsidRDefault="00596215">
      <w:pPr>
        <w:pStyle w:val="ConsPlusNormal"/>
        <w:spacing w:before="220"/>
        <w:ind w:firstLine="540"/>
        <w:jc w:val="both"/>
      </w:pPr>
      <w:r>
        <w:t xml:space="preserve">8.6. Гранты предоставляются главам крестьянских (фермерских) хозяйств в порядке очередности, установленной списком потенциальных получателей грантов, указанным в </w:t>
      </w:r>
      <w:hyperlink w:anchor="P860" w:history="1">
        <w:r>
          <w:rPr>
            <w:color w:val="0000FF"/>
          </w:rPr>
          <w:t>пункте 8.10.2</w:t>
        </w:r>
      </w:hyperlink>
      <w:r>
        <w:t xml:space="preserve"> настоящего Порядка:</w:t>
      </w:r>
    </w:p>
    <w:p w:rsidR="00596215" w:rsidRDefault="00596215">
      <w:pPr>
        <w:pStyle w:val="ConsPlusNormal"/>
        <w:jc w:val="both"/>
      </w:pPr>
      <w:r>
        <w:t xml:space="preserve">(в ред. </w:t>
      </w:r>
      <w:hyperlink r:id="rId148"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proofErr w:type="gramStart"/>
      <w:r>
        <w:t xml:space="preserve">8.6.1. за счет двух источников (федерального бюджета и бюджета Пермского края) - в первоочередном порядке исходя из уровней </w:t>
      </w:r>
      <w:proofErr w:type="spellStart"/>
      <w:r>
        <w:t>софинансирования</w:t>
      </w:r>
      <w:proofErr w:type="spellEnd"/>
      <w:r>
        <w:t>, установленных в соглашении о предоставлении субсидий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 (далее в настоящем разделе - Соглашение о предоставлении субсидий из федерального бюджета);</w:t>
      </w:r>
      <w:proofErr w:type="gramEnd"/>
    </w:p>
    <w:p w:rsidR="00596215" w:rsidRDefault="00596215">
      <w:pPr>
        <w:pStyle w:val="ConsPlusNormal"/>
        <w:spacing w:before="220"/>
        <w:ind w:firstLine="540"/>
        <w:jc w:val="both"/>
      </w:pPr>
      <w:r>
        <w:t xml:space="preserve">8.6.2. за счет средств бюджета Пермского края - после использования в полном объеме средств, указанных в пункте 8.6.1 настоящего Порядка, при наличии объема бюджетных ассигнований бюджета Пермского края на цели, указанные в пункте 8.1 настоящего Порядка, превышающего объем </w:t>
      </w:r>
      <w:proofErr w:type="spellStart"/>
      <w:r>
        <w:t>софинансирования</w:t>
      </w:r>
      <w:proofErr w:type="spellEnd"/>
      <w:r>
        <w:t>, установленный Соглашением о предоставлении субсидий из федерального бюджета.</w:t>
      </w:r>
    </w:p>
    <w:p w:rsidR="00596215" w:rsidRDefault="00596215">
      <w:pPr>
        <w:pStyle w:val="ConsPlusNormal"/>
        <w:spacing w:before="220"/>
        <w:ind w:firstLine="540"/>
        <w:jc w:val="both"/>
      </w:pPr>
      <w:bookmarkStart w:id="66" w:name="P814"/>
      <w:bookmarkEnd w:id="66"/>
      <w:r>
        <w:t>8.7. Министерство размещает на своем официальном сайте до 1 июля текущего года объявление о дате начала приема документов для проведения отбора крестьянских (фермерских) хозяйств в целях предоставления грантов.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крестьянских (фермерских) хозяйств в целях предоставления грантов. Отбор крестьянских (фермерских) хозяйств в целях предоставления грантов осуществляется в два этапа. Первый этап отбора крестьянских (фермерских) хозяйств в целях предоставления грантов осуществляется Министерством.</w:t>
      </w:r>
    </w:p>
    <w:p w:rsidR="00596215" w:rsidRDefault="00596215">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Для участия в первом этапе отбора для предоставления гранта крестьянское (фермерское) хозяйство в течение 5 рабочих дней со дня размещения объявления представляет в Министерство следующий комплект документов:</w:t>
      </w:r>
    </w:p>
    <w:p w:rsidR="00596215" w:rsidRDefault="00596215">
      <w:pPr>
        <w:pStyle w:val="ConsPlusNormal"/>
        <w:jc w:val="both"/>
      </w:pPr>
      <w:r>
        <w:t xml:space="preserve">(в ред. </w:t>
      </w:r>
      <w:hyperlink r:id="rId150"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 xml:space="preserve">8.7.1. </w:t>
      </w:r>
      <w:hyperlink w:anchor="P4592" w:history="1">
        <w:r>
          <w:rPr>
            <w:color w:val="0000FF"/>
          </w:rPr>
          <w:t>заявку</w:t>
        </w:r>
      </w:hyperlink>
      <w:r>
        <w:t xml:space="preserve"> на предоставление гранта на развитие семейной фермы по форме согласно приложению 36 к настоящему Порядку;</w:t>
      </w:r>
    </w:p>
    <w:p w:rsidR="00596215" w:rsidRDefault="00596215">
      <w:pPr>
        <w:pStyle w:val="ConsPlusNormal"/>
        <w:spacing w:before="220"/>
        <w:ind w:firstLine="540"/>
        <w:jc w:val="both"/>
      </w:pPr>
      <w:r>
        <w:t xml:space="preserve">8.7.2. </w:t>
      </w:r>
      <w:hyperlink w:anchor="P4657" w:history="1">
        <w:r>
          <w:rPr>
            <w:color w:val="0000FF"/>
          </w:rPr>
          <w:t>план</w:t>
        </w:r>
      </w:hyperlink>
      <w:r>
        <w:t xml:space="preserve"> расходов на развитие семейной животноводческой фермы по форме согласно приложению 37 к настоящему Порядку;</w:t>
      </w:r>
    </w:p>
    <w:p w:rsidR="00596215" w:rsidRDefault="00596215">
      <w:pPr>
        <w:pStyle w:val="ConsPlusNormal"/>
        <w:spacing w:before="220"/>
        <w:ind w:firstLine="540"/>
        <w:jc w:val="both"/>
      </w:pPr>
      <w:r>
        <w:t>8.7.3. бизнес-план;</w:t>
      </w:r>
    </w:p>
    <w:p w:rsidR="00596215" w:rsidRDefault="00596215">
      <w:pPr>
        <w:pStyle w:val="ConsPlusNormal"/>
        <w:spacing w:before="220"/>
        <w:ind w:firstLine="540"/>
        <w:jc w:val="both"/>
      </w:pPr>
      <w:r>
        <w:t>8.7.4. документ, подтверждающий наличие в собственности либо в пользовании земельного участка для обеспечения кормовой базы семейной животноводческой фермы, или в случае отсутствия документа - копии договоров и (или) предварительных договоров на поставку кормов;</w:t>
      </w:r>
    </w:p>
    <w:p w:rsidR="00596215" w:rsidRDefault="00596215">
      <w:pPr>
        <w:pStyle w:val="ConsPlusNormal"/>
        <w:spacing w:before="220"/>
        <w:ind w:firstLine="540"/>
        <w:jc w:val="both"/>
      </w:pPr>
      <w:r>
        <w:t>8.7.5. копию соглашения о создании крестьянского (фермерского) хозяйства;</w:t>
      </w:r>
    </w:p>
    <w:p w:rsidR="00596215" w:rsidRDefault="00596215">
      <w:pPr>
        <w:pStyle w:val="ConsPlusNormal"/>
        <w:spacing w:before="220"/>
        <w:ind w:firstLine="540"/>
        <w:jc w:val="both"/>
      </w:pPr>
      <w:r>
        <w:lastRenderedPageBreak/>
        <w:t>8.7.6. копию налоговой отчетности за год, предшествующий году подачи заявки на предоставление гранта на развитие семейной фермы;</w:t>
      </w:r>
    </w:p>
    <w:p w:rsidR="00596215" w:rsidRDefault="00596215">
      <w:pPr>
        <w:pStyle w:val="ConsPlusNormal"/>
        <w:spacing w:before="220"/>
        <w:ind w:firstLine="540"/>
        <w:jc w:val="both"/>
      </w:pPr>
      <w:r>
        <w:t>8.7.7. копию документа, содержащего расчет по страховым взносам по форме КНД 1151111 по состоянию на последнюю отчетную дату, утверждаемой приказом Федеральной налоговой службы, на соответствующий год (при наличии);</w:t>
      </w:r>
    </w:p>
    <w:p w:rsidR="00596215" w:rsidRDefault="00596215">
      <w:pPr>
        <w:pStyle w:val="ConsPlusNormal"/>
        <w:spacing w:before="220"/>
        <w:ind w:firstLine="540"/>
        <w:jc w:val="both"/>
      </w:pPr>
      <w:r>
        <w:t xml:space="preserve">8.7.8. если бизнес-планом предполагается приобретение, строительство, реконструкция, ремонт или модернизация семейной животноводческой фермы, в случаях, предусмотренных Градостроительным </w:t>
      </w:r>
      <w:hyperlink r:id="rId151" w:history="1">
        <w:r>
          <w:rPr>
            <w:color w:val="0000FF"/>
          </w:rPr>
          <w:t>кодексом</w:t>
        </w:r>
      </w:hyperlink>
      <w:r>
        <w:t xml:space="preserve"> Российской Федерации, глава крестьянского (фермерского) хозяйства дополнительно представляет следующие документы:</w:t>
      </w:r>
    </w:p>
    <w:p w:rsidR="00596215" w:rsidRDefault="00596215">
      <w:pPr>
        <w:pStyle w:val="ConsPlusNormal"/>
        <w:spacing w:before="220"/>
        <w:ind w:firstLine="540"/>
        <w:jc w:val="both"/>
      </w:pPr>
      <w:r>
        <w:t>8.7.8.1. проектную документацию на строительство и (или) реконструкцию семейной животноводческой фермы (в случае если бизнес-планом планируется строительство и (или) реконструкция), если планом расходов на развитие семейной животноводческой фермы не предусмотрены расходы на разработку проектной документации;</w:t>
      </w:r>
    </w:p>
    <w:p w:rsidR="00596215" w:rsidRDefault="00596215">
      <w:pPr>
        <w:pStyle w:val="ConsPlusNormal"/>
        <w:spacing w:before="220"/>
        <w:ind w:firstLine="540"/>
        <w:jc w:val="both"/>
      </w:pPr>
      <w:proofErr w:type="gramStart"/>
      <w:r>
        <w:t xml:space="preserve">8.7.8.2. копию положительного заключения государственной экспертизы на проектную документацию строительства (реконструкции), выданного КГАУ "Управление </w:t>
      </w:r>
      <w:proofErr w:type="spellStart"/>
      <w:r>
        <w:t>госэкспертизы</w:t>
      </w:r>
      <w:proofErr w:type="spellEnd"/>
      <w:r>
        <w:t xml:space="preserve"> Пермского края", или копию письма КГАУ "Управление </w:t>
      </w:r>
      <w:proofErr w:type="spellStart"/>
      <w:r>
        <w:t>госэкспертизы</w:t>
      </w:r>
      <w:proofErr w:type="spellEnd"/>
      <w:r>
        <w:t xml:space="preserve"> Пермского края" об отсутствии необходимости проведения обязательной экспертизы (в случае если бизнес-планом планируется строительство и (или) реконструкция), если планом расходов на развитие семейной животноводческой фермы не предусмотрены расходы на разработку проектной документации;</w:t>
      </w:r>
      <w:proofErr w:type="gramEnd"/>
    </w:p>
    <w:p w:rsidR="00596215" w:rsidRDefault="00596215">
      <w:pPr>
        <w:pStyle w:val="ConsPlusNormal"/>
        <w:spacing w:before="220"/>
        <w:ind w:firstLine="540"/>
        <w:jc w:val="both"/>
      </w:pPr>
      <w:r>
        <w:t xml:space="preserve">8.7.8.3. разрешение на строительство (реконструкцию) в случаях, установленных Градостроительным </w:t>
      </w:r>
      <w:hyperlink r:id="rId152" w:history="1">
        <w:r>
          <w:rPr>
            <w:color w:val="0000FF"/>
          </w:rPr>
          <w:t>кодексом</w:t>
        </w:r>
      </w:hyperlink>
      <w:r>
        <w:t xml:space="preserve"> Российской Федерации, если планом расходов на развитие семейной животноводческой фермы не предусмотрены расходы на разработку проектной документации;</w:t>
      </w:r>
    </w:p>
    <w:p w:rsidR="00596215" w:rsidRDefault="00596215">
      <w:pPr>
        <w:pStyle w:val="ConsPlusNormal"/>
        <w:spacing w:before="220"/>
        <w:ind w:firstLine="540"/>
        <w:jc w:val="both"/>
      </w:pPr>
      <w:r>
        <w:t>8.7.8.4. проектную документацию на ремонт и (или) модернизацию (в случае если бизнес-планом планируется ремонт и (или) модернизация);</w:t>
      </w:r>
    </w:p>
    <w:p w:rsidR="00596215" w:rsidRDefault="00596215">
      <w:pPr>
        <w:pStyle w:val="ConsPlusNormal"/>
        <w:spacing w:before="220"/>
        <w:ind w:firstLine="540"/>
        <w:jc w:val="both"/>
      </w:pPr>
      <w:r>
        <w:t xml:space="preserve">8.7.8.5. заключение о достоверности определения сметной стоимости объекта (в случае если в соответствии с Градостроительным </w:t>
      </w:r>
      <w:hyperlink r:id="rId153" w:history="1">
        <w:r>
          <w:rPr>
            <w:color w:val="0000FF"/>
          </w:rPr>
          <w:t>кодексом</w:t>
        </w:r>
      </w:hyperlink>
      <w:r>
        <w:t xml:space="preserve"> Российской Федерации не требуется проведение государственной экспертизы проектной документации объекта), если планом расходов на развитие семейной животноводческой фермы не предусмотрены расходы на разработку проектной документации;</w:t>
      </w:r>
    </w:p>
    <w:p w:rsidR="00596215" w:rsidRDefault="00596215">
      <w:pPr>
        <w:pStyle w:val="ConsPlusNormal"/>
        <w:spacing w:before="220"/>
        <w:ind w:firstLine="540"/>
        <w:jc w:val="both"/>
      </w:pPr>
      <w:r>
        <w:t>8.7.8.6. копию документа, подтверждающего наличие в собственности либо в пользовании земельного участка (в случае если бизнес-планом планируется строительство семейной животноводческой фермы или производственного объекта по переработке продукции животноводства);</w:t>
      </w:r>
    </w:p>
    <w:p w:rsidR="00596215" w:rsidRDefault="00596215">
      <w:pPr>
        <w:pStyle w:val="ConsPlusNormal"/>
        <w:spacing w:before="220"/>
        <w:ind w:firstLine="540"/>
        <w:jc w:val="both"/>
      </w:pPr>
      <w:r>
        <w:t>8.7.8.7. копию документа, подтверждающего наличие в собственности либо в пользовании производственного объекта (в случае если бизнес-планом планируется реконструкция, ремонт или модернизация семейной животноводческой фермы или производственного объекта по переработке продукции животноводства, приобретение оборудования и техники);</w:t>
      </w:r>
    </w:p>
    <w:p w:rsidR="00596215" w:rsidRDefault="00596215">
      <w:pPr>
        <w:pStyle w:val="ConsPlusNormal"/>
        <w:spacing w:before="220"/>
        <w:ind w:firstLine="540"/>
        <w:jc w:val="both"/>
      </w:pPr>
      <w:r>
        <w:t>8.7.8.8. копии договоров купли-продажи объекта (предварительных) (в случае если бизнес-планом планируется приобретение семейной животноводческой фермы или производственного объекта по переработке продукции животноводства, приобретение оборудования и техники);</w:t>
      </w:r>
    </w:p>
    <w:p w:rsidR="00596215" w:rsidRDefault="00596215">
      <w:pPr>
        <w:pStyle w:val="ConsPlusNormal"/>
        <w:spacing w:before="220"/>
        <w:ind w:firstLine="540"/>
        <w:jc w:val="both"/>
      </w:pPr>
      <w:r>
        <w:t xml:space="preserve">8.7.9. копию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w:t>
      </w:r>
      <w:proofErr w:type="gramStart"/>
      <w:r>
        <w:t>ПР</w:t>
      </w:r>
      <w:proofErr w:type="gramEnd"/>
      <w:r>
        <w:t xml:space="preserve"> (</w:t>
      </w:r>
      <w:proofErr w:type="spellStart"/>
      <w:r>
        <w:t>аквакультура</w:t>
      </w:r>
      <w:proofErr w:type="spellEnd"/>
      <w:r>
        <w:t>) "Сведения о производстве (выращивании) продукции промышленного рыбоводства (</w:t>
      </w:r>
      <w:proofErr w:type="spellStart"/>
      <w:r>
        <w:t>аквакультуры</w:t>
      </w:r>
      <w:proofErr w:type="spellEnd"/>
      <w:r>
        <w:t>)" за два года (за третий год - при наличии), предшествующих году подачи заявки;</w:t>
      </w:r>
    </w:p>
    <w:p w:rsidR="00596215" w:rsidRDefault="00596215">
      <w:pPr>
        <w:pStyle w:val="ConsPlusNormal"/>
        <w:spacing w:before="220"/>
        <w:ind w:firstLine="540"/>
        <w:jc w:val="both"/>
      </w:pPr>
      <w:r>
        <w:t>8.7.10. выписку из расчетного счета главы крестьянского (фермерского) хозяйства, заверенную кредитной организацией, подтверждающую наличие собственных и (или) заемных денежных сре</w:t>
      </w:r>
      <w:proofErr w:type="gramStart"/>
      <w:r>
        <w:t>дств в р</w:t>
      </w:r>
      <w:proofErr w:type="gramEnd"/>
      <w:r>
        <w:t>азмере не менее 40 процентов от стоимости каждого наименования приобретений, указанных в бизнес-плане и плане расходов на развитие семейной животноводческой фермы;</w:t>
      </w:r>
    </w:p>
    <w:p w:rsidR="00596215" w:rsidRDefault="00596215">
      <w:pPr>
        <w:pStyle w:val="ConsPlusNormal"/>
        <w:spacing w:before="220"/>
        <w:ind w:firstLine="540"/>
        <w:jc w:val="both"/>
      </w:pPr>
      <w:r>
        <w:lastRenderedPageBreak/>
        <w:t xml:space="preserve">8.7.11.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8.7.12. копию паспорта гражданина;</w:t>
      </w:r>
    </w:p>
    <w:p w:rsidR="00596215" w:rsidRDefault="00596215">
      <w:pPr>
        <w:pStyle w:val="ConsPlusNormal"/>
        <w:spacing w:before="220"/>
        <w:ind w:firstLine="540"/>
        <w:jc w:val="both"/>
      </w:pPr>
      <w:r>
        <w:t xml:space="preserve">8.7.13.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t>8.7.14. опись представленных документов в двух экземплярах с указанием наименования документов и количества листов.</w:t>
      </w:r>
    </w:p>
    <w:p w:rsidR="00596215" w:rsidRDefault="00596215">
      <w:pPr>
        <w:pStyle w:val="ConsPlusNormal"/>
        <w:spacing w:before="220"/>
        <w:ind w:firstLine="540"/>
        <w:jc w:val="both"/>
      </w:pPr>
      <w:r>
        <w:t>8.8. Основанием для отказа Министерством крестьянскому (фермерскому) хозяйству в приеме документов для участия в отборе в целях предоставления гранта является представление документов, указанных в пунктах 8.7.1-8.7.12, 8.7.14 настоящего Порядка, позднее срока, установленного в пункте 8.7 настоящего Порядка.</w:t>
      </w:r>
    </w:p>
    <w:p w:rsidR="00596215" w:rsidRDefault="00596215">
      <w:pPr>
        <w:pStyle w:val="ConsPlusNormal"/>
        <w:spacing w:before="220"/>
        <w:ind w:firstLine="540"/>
        <w:jc w:val="both"/>
      </w:pPr>
      <w:bookmarkStart w:id="67" w:name="P841"/>
      <w:bookmarkEnd w:id="67"/>
      <w:r>
        <w:t xml:space="preserve">8.9. Министерство в течение 10 рабочих дней </w:t>
      </w:r>
      <w:proofErr w:type="gramStart"/>
      <w:r>
        <w:t>с даты окончания</w:t>
      </w:r>
      <w:proofErr w:type="gramEnd"/>
      <w:r>
        <w:t xml:space="preserve"> приема документов проверяет сведения о крестьянском (фермерском) хозяйстве на соответствие требованиям, целям и условиям, установленным </w:t>
      </w:r>
      <w:hyperlink w:anchor="P78" w:history="1">
        <w:r>
          <w:rPr>
            <w:color w:val="0000FF"/>
          </w:rPr>
          <w:t>пунктами 1.4</w:t>
        </w:r>
      </w:hyperlink>
      <w:r>
        <w:t xml:space="preserve">, </w:t>
      </w:r>
      <w:hyperlink w:anchor="P760" w:history="1">
        <w:r>
          <w:rPr>
            <w:color w:val="0000FF"/>
          </w:rPr>
          <w:t>8.1</w:t>
        </w:r>
      </w:hyperlink>
      <w:r>
        <w:t xml:space="preserve">, </w:t>
      </w:r>
      <w:hyperlink w:anchor="P786" w:history="1">
        <w:r>
          <w:rPr>
            <w:color w:val="0000FF"/>
          </w:rPr>
          <w:t>8.3.1</w:t>
        </w:r>
      </w:hyperlink>
      <w:r>
        <w:t>-</w:t>
      </w:r>
      <w:hyperlink w:anchor="P802" w:history="1">
        <w:r>
          <w:rPr>
            <w:color w:val="0000FF"/>
          </w:rPr>
          <w:t>8.3.13</w:t>
        </w:r>
      </w:hyperlink>
      <w:r>
        <w:t xml:space="preserve"> настоящего Порядка.</w:t>
      </w:r>
    </w:p>
    <w:p w:rsidR="00596215" w:rsidRDefault="00596215">
      <w:pPr>
        <w:pStyle w:val="ConsPlusNormal"/>
        <w:spacing w:before="220"/>
        <w:ind w:firstLine="540"/>
        <w:jc w:val="both"/>
      </w:pPr>
      <w:proofErr w:type="gramStart"/>
      <w:r>
        <w:t xml:space="preserve">В случае если крестьянское (фермерское) хозяйство не соответствует требованиям, целям и условиям, установленным </w:t>
      </w:r>
      <w:hyperlink w:anchor="P78" w:history="1">
        <w:r>
          <w:rPr>
            <w:color w:val="0000FF"/>
          </w:rPr>
          <w:t>пунктами 1.4</w:t>
        </w:r>
      </w:hyperlink>
      <w:r>
        <w:t xml:space="preserve">, </w:t>
      </w:r>
      <w:hyperlink w:anchor="P760" w:history="1">
        <w:r>
          <w:rPr>
            <w:color w:val="0000FF"/>
          </w:rPr>
          <w:t>8.1</w:t>
        </w:r>
      </w:hyperlink>
      <w:r>
        <w:t xml:space="preserve">, </w:t>
      </w:r>
      <w:hyperlink w:anchor="P786" w:history="1">
        <w:r>
          <w:rPr>
            <w:color w:val="0000FF"/>
          </w:rPr>
          <w:t>8.3.1</w:t>
        </w:r>
      </w:hyperlink>
      <w:r>
        <w:t>-</w:t>
      </w:r>
      <w:hyperlink w:anchor="P802" w:history="1">
        <w:r>
          <w:rPr>
            <w:color w:val="0000FF"/>
          </w:rPr>
          <w:t>8.3.13</w:t>
        </w:r>
      </w:hyperlink>
      <w:r>
        <w:t xml:space="preserve"> настоящего Порядка, крестьянскому (фермерскому) хозяйству, претендующему на получение гранта, в течение 3 рабочих дней с момента рассмотрения представленных документов Министерством направляется мотивированное уведомление об отказе в допуске ко второму этапу отбора крестьянских (фермерских) хозяйств в целях предоставления грантов.</w:t>
      </w:r>
      <w:proofErr w:type="gramEnd"/>
    </w:p>
    <w:p w:rsidR="00596215" w:rsidRDefault="00596215">
      <w:pPr>
        <w:pStyle w:val="ConsPlusNormal"/>
        <w:jc w:val="both"/>
      </w:pPr>
      <w:r>
        <w:t xml:space="preserve">(абзац введен </w:t>
      </w:r>
      <w:hyperlink r:id="rId154" w:history="1">
        <w:r>
          <w:rPr>
            <w:color w:val="0000FF"/>
          </w:rPr>
          <w:t>Постановлением</w:t>
        </w:r>
      </w:hyperlink>
      <w:r>
        <w:t xml:space="preserve"> Правительства Пермского края от 04.09.2019 N 611-п)</w:t>
      </w:r>
    </w:p>
    <w:p w:rsidR="00596215" w:rsidRDefault="00596215">
      <w:pPr>
        <w:pStyle w:val="ConsPlusNormal"/>
        <w:spacing w:before="220"/>
        <w:ind w:firstLine="540"/>
        <w:jc w:val="both"/>
      </w:pPr>
      <w:r>
        <w:t xml:space="preserve">8.10. На втором этапе комиссия Министерства в течение 5 рабочих дней после проверки представленных документов в соответствии с </w:t>
      </w:r>
      <w:hyperlink w:anchor="P841" w:history="1">
        <w:r>
          <w:rPr>
            <w:color w:val="0000FF"/>
          </w:rPr>
          <w:t>пунктом 8.9</w:t>
        </w:r>
      </w:hyperlink>
      <w:r>
        <w:t xml:space="preserve"> настоящего Порядка:</w:t>
      </w:r>
    </w:p>
    <w:p w:rsidR="00596215" w:rsidRDefault="00596215">
      <w:pPr>
        <w:pStyle w:val="ConsPlusNormal"/>
        <w:jc w:val="both"/>
      </w:pPr>
      <w:r>
        <w:t xml:space="preserve">(в ред. </w:t>
      </w:r>
      <w:hyperlink r:id="rId155"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8.10.1. рассматривает представленные документы с присвоением баллов крестьянским (фермерским) хозяйствам в соответствии со следующими критериями:</w:t>
      </w:r>
    </w:p>
    <w:p w:rsidR="00596215" w:rsidRDefault="00596215">
      <w:pPr>
        <w:pStyle w:val="ConsPlusNormal"/>
        <w:spacing w:before="220"/>
        <w:ind w:firstLine="540"/>
        <w:jc w:val="both"/>
      </w:pPr>
      <w:r>
        <w:t xml:space="preserve">8.10.1.1. период осуществления сельскохозяйственной деятельности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w:t>
      </w:r>
      <w:proofErr w:type="gramStart"/>
      <w:r>
        <w:t>ПР</w:t>
      </w:r>
      <w:proofErr w:type="gramEnd"/>
      <w:r>
        <w:t xml:space="preserve"> (</w:t>
      </w:r>
      <w:proofErr w:type="spellStart"/>
      <w:r>
        <w:t>аквакультура</w:t>
      </w:r>
      <w:proofErr w:type="spellEnd"/>
      <w:r>
        <w:t>) "Сведения о производстве (выращивании) продукции промышленного рыбоводства (</w:t>
      </w:r>
      <w:proofErr w:type="spellStart"/>
      <w:r>
        <w:t>аквакультуры</w:t>
      </w:r>
      <w:proofErr w:type="spellEnd"/>
      <w:r>
        <w:t>)") - 1 балл за каждый год деятельности, но не более 3 баллов;</w:t>
      </w:r>
    </w:p>
    <w:p w:rsidR="00596215" w:rsidRDefault="00596215">
      <w:pPr>
        <w:pStyle w:val="ConsPlusNormal"/>
        <w:spacing w:before="220"/>
        <w:ind w:firstLine="540"/>
        <w:jc w:val="both"/>
      </w:pPr>
      <w:r>
        <w:t xml:space="preserve">8.10.1.2. наличие опыта по заявленному направлению развития семейной животноводческой фермы (на основании копии статистических данных по форме федерального статистического наблюдения N 3-фермер "Сведения о производстве продукции животноводства и поголовье скота" и (или) по форме системы государственного информационного обеспечения в сфере сельского хозяйства N </w:t>
      </w:r>
      <w:proofErr w:type="gramStart"/>
      <w:r>
        <w:t>ПР</w:t>
      </w:r>
      <w:proofErr w:type="gramEnd"/>
      <w:r>
        <w:t xml:space="preserve"> (</w:t>
      </w:r>
      <w:proofErr w:type="spellStart"/>
      <w:r>
        <w:t>аквакультура</w:t>
      </w:r>
      <w:proofErr w:type="spellEnd"/>
      <w:r>
        <w:t>) "Сведения о производстве (выращивании) продукции промышленного рыбоводства (</w:t>
      </w:r>
      <w:proofErr w:type="spellStart"/>
      <w:r>
        <w:t>аквакультуры</w:t>
      </w:r>
      <w:proofErr w:type="spellEnd"/>
      <w:r>
        <w:t>)") - 1 балл за каждый год деятельности, но не более 3 баллов;</w:t>
      </w:r>
    </w:p>
    <w:p w:rsidR="00596215" w:rsidRDefault="00596215">
      <w:pPr>
        <w:pStyle w:val="ConsPlusNormal"/>
        <w:spacing w:before="220"/>
        <w:ind w:firstLine="540"/>
        <w:jc w:val="both"/>
      </w:pPr>
      <w:r>
        <w:t>8.10.1.3. наличие поощрительных благодарственных писем, грамот, дипломов, наград за достижения в сфере сельского хозяйства - 1 балл;</w:t>
      </w:r>
    </w:p>
    <w:p w:rsidR="00596215" w:rsidRDefault="00596215">
      <w:pPr>
        <w:pStyle w:val="ConsPlusNormal"/>
        <w:spacing w:before="220"/>
        <w:ind w:firstLine="540"/>
        <w:jc w:val="both"/>
      </w:pPr>
      <w:r>
        <w:t>8.10.1.4. удельный объем гранта в общем объеме затрат на развитие семейной животноводческой фермы согласно плану расходов:</w:t>
      </w:r>
    </w:p>
    <w:p w:rsidR="00596215" w:rsidRDefault="00596215">
      <w:pPr>
        <w:pStyle w:val="ConsPlusNormal"/>
        <w:spacing w:before="220"/>
        <w:ind w:firstLine="540"/>
        <w:jc w:val="both"/>
      </w:pPr>
      <w:r>
        <w:t>более 50% до 60% - 1 балл;</w:t>
      </w:r>
    </w:p>
    <w:p w:rsidR="00596215" w:rsidRDefault="00596215">
      <w:pPr>
        <w:pStyle w:val="ConsPlusNormal"/>
        <w:spacing w:before="220"/>
        <w:ind w:firstLine="540"/>
        <w:jc w:val="both"/>
      </w:pPr>
      <w:r>
        <w:t>от 40% до 50% - 2 балла;</w:t>
      </w:r>
    </w:p>
    <w:p w:rsidR="00596215" w:rsidRDefault="00596215">
      <w:pPr>
        <w:pStyle w:val="ConsPlusNormal"/>
        <w:spacing w:before="220"/>
        <w:ind w:firstLine="540"/>
        <w:jc w:val="both"/>
      </w:pPr>
      <w:r>
        <w:t>менее 40% - 3 балла;</w:t>
      </w:r>
    </w:p>
    <w:p w:rsidR="00596215" w:rsidRDefault="00596215">
      <w:pPr>
        <w:pStyle w:val="ConsPlusNormal"/>
        <w:spacing w:before="220"/>
        <w:ind w:firstLine="540"/>
        <w:jc w:val="both"/>
      </w:pPr>
      <w:r>
        <w:t xml:space="preserve">8.10.1.5. прирост объема сельскохозяйственной продукции, произведенной крестьянским (фермерским) хозяйством, получившим грант, в год получения гранта, к году, предшествующему году </w:t>
      </w:r>
      <w:r>
        <w:lastRenderedPageBreak/>
        <w:t>получения гранта, составляет:</w:t>
      </w:r>
    </w:p>
    <w:p w:rsidR="00596215" w:rsidRDefault="00596215">
      <w:pPr>
        <w:pStyle w:val="ConsPlusNormal"/>
        <w:spacing w:before="220"/>
        <w:ind w:firstLine="540"/>
        <w:jc w:val="both"/>
      </w:pPr>
      <w:r>
        <w:t>10% - 10 баллов;</w:t>
      </w:r>
    </w:p>
    <w:p w:rsidR="00596215" w:rsidRDefault="00596215">
      <w:pPr>
        <w:pStyle w:val="ConsPlusNormal"/>
        <w:spacing w:before="220"/>
        <w:ind w:firstLine="540"/>
        <w:jc w:val="both"/>
      </w:pPr>
      <w:r>
        <w:t>более 10% - 20 баллов;</w:t>
      </w:r>
    </w:p>
    <w:p w:rsidR="00596215" w:rsidRDefault="00596215">
      <w:pPr>
        <w:pStyle w:val="ConsPlusNormal"/>
        <w:spacing w:before="220"/>
        <w:ind w:firstLine="540"/>
        <w:jc w:val="both"/>
      </w:pPr>
      <w:r>
        <w:t>8.10.1.6. количество новых постоянных рабочих мест, созданных в крестьянском (фермерском) хозяйстве, составляет:</w:t>
      </w:r>
    </w:p>
    <w:p w:rsidR="00596215" w:rsidRDefault="00596215">
      <w:pPr>
        <w:pStyle w:val="ConsPlusNormal"/>
        <w:spacing w:before="220"/>
        <w:ind w:firstLine="540"/>
        <w:jc w:val="both"/>
      </w:pPr>
      <w:r>
        <w:t>три рабочих места - 10 баллов;</w:t>
      </w:r>
    </w:p>
    <w:p w:rsidR="00596215" w:rsidRDefault="00596215">
      <w:pPr>
        <w:pStyle w:val="ConsPlusNormal"/>
        <w:spacing w:before="220"/>
        <w:ind w:firstLine="540"/>
        <w:jc w:val="both"/>
      </w:pPr>
      <w:r>
        <w:t>более трех рабочих мест - 20 баллов;</w:t>
      </w:r>
    </w:p>
    <w:p w:rsidR="00596215" w:rsidRDefault="00596215">
      <w:pPr>
        <w:pStyle w:val="ConsPlusNormal"/>
        <w:spacing w:before="220"/>
        <w:ind w:firstLine="540"/>
        <w:jc w:val="both"/>
      </w:pPr>
      <w:bookmarkStart w:id="68" w:name="P860"/>
      <w:bookmarkEnd w:id="68"/>
      <w:r>
        <w:t>8.10.2. формирует список потенциальных получателей грантов в порядке уменьшения общего количества баллов;</w:t>
      </w:r>
    </w:p>
    <w:p w:rsidR="00596215" w:rsidRDefault="00596215">
      <w:pPr>
        <w:pStyle w:val="ConsPlusNormal"/>
        <w:spacing w:before="220"/>
        <w:ind w:firstLine="540"/>
        <w:jc w:val="both"/>
      </w:pPr>
      <w:r>
        <w:t xml:space="preserve">8.10.3. утратил силу. - </w:t>
      </w:r>
      <w:hyperlink r:id="rId156" w:history="1">
        <w:r>
          <w:rPr>
            <w:color w:val="0000FF"/>
          </w:rPr>
          <w:t>Постановление</w:t>
        </w:r>
      </w:hyperlink>
      <w:r>
        <w:t xml:space="preserve"> Правительства Пермского края от 04.09.2019 N 611-п.</w:t>
      </w:r>
    </w:p>
    <w:p w:rsidR="00596215" w:rsidRDefault="00596215">
      <w:pPr>
        <w:pStyle w:val="ConsPlusNormal"/>
        <w:spacing w:before="220"/>
        <w:ind w:firstLine="540"/>
        <w:jc w:val="both"/>
      </w:pPr>
      <w:r>
        <w:t>8.11. Состав и порядок работы комиссии Министерства утверждаются приказом Министерства.</w:t>
      </w:r>
    </w:p>
    <w:p w:rsidR="00596215" w:rsidRDefault="00596215">
      <w:pPr>
        <w:pStyle w:val="ConsPlusNormal"/>
        <w:spacing w:before="220"/>
        <w:ind w:firstLine="540"/>
        <w:jc w:val="both"/>
      </w:pPr>
      <w:r>
        <w:t xml:space="preserve">Министерство рассчитывает размеры грантов согласно списку потенциальных получателей грантов, указанному в </w:t>
      </w:r>
      <w:hyperlink w:anchor="P860" w:history="1">
        <w:r>
          <w:rPr>
            <w:color w:val="0000FF"/>
          </w:rPr>
          <w:t>пункте 8.10.2</w:t>
        </w:r>
      </w:hyperlink>
      <w:r>
        <w:t xml:space="preserve"> настоящего Порядка, в соответствии с </w:t>
      </w:r>
      <w:hyperlink w:anchor="P806" w:history="1">
        <w:r>
          <w:rPr>
            <w:color w:val="0000FF"/>
          </w:rPr>
          <w:t>пунктом 8.4</w:t>
        </w:r>
      </w:hyperlink>
      <w:r>
        <w:t xml:space="preserve"> настоящего Порядка.</w:t>
      </w:r>
    </w:p>
    <w:p w:rsidR="00596215" w:rsidRDefault="00596215">
      <w:pPr>
        <w:pStyle w:val="ConsPlusNormal"/>
        <w:spacing w:before="220"/>
        <w:ind w:firstLine="540"/>
        <w:jc w:val="both"/>
      </w:pPr>
      <w:r>
        <w:t>В случае недостаточности бюджетных ассигнований предоставление грантов главам крестьянских (фермерских) хозяй</w:t>
      </w:r>
      <w:proofErr w:type="gramStart"/>
      <w:r>
        <w:t>ств пр</w:t>
      </w:r>
      <w:proofErr w:type="gramEnd"/>
      <w:r>
        <w:t xml:space="preserve">и одинаковом общем количестве набранных баллов осуществляется в порядке очередности поступления документов, указанных в </w:t>
      </w:r>
      <w:hyperlink w:anchor="P814" w:history="1">
        <w:r>
          <w:rPr>
            <w:color w:val="0000FF"/>
          </w:rPr>
          <w:t>пункте 8.7</w:t>
        </w:r>
      </w:hyperlink>
      <w:r>
        <w:t xml:space="preserve"> настоящего Порядка, согласно записи в журнале регистрации в соответствии с </w:t>
      </w:r>
      <w:hyperlink w:anchor="P132" w:history="1">
        <w:r>
          <w:rPr>
            <w:color w:val="0000FF"/>
          </w:rPr>
          <w:t>пунктом 1.11</w:t>
        </w:r>
      </w:hyperlink>
      <w:r>
        <w:t xml:space="preserve"> настоящего Порядка.</w:t>
      </w:r>
    </w:p>
    <w:p w:rsidR="00596215" w:rsidRDefault="00596215">
      <w:pPr>
        <w:pStyle w:val="ConsPlusNormal"/>
        <w:jc w:val="both"/>
      </w:pPr>
      <w:r>
        <w:t xml:space="preserve">(п. 8.11 в ред. </w:t>
      </w:r>
      <w:hyperlink r:id="rId157"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69" w:name="P866"/>
      <w:bookmarkEnd w:id="69"/>
      <w:r>
        <w:t xml:space="preserve">8.12. Решение комиссии Министерства оформляется протоколом, который в течение 3 рабочих дней со дня заседания комиссии Министерства размещается на официальном сайте Министерства. </w:t>
      </w:r>
      <w:proofErr w:type="gramStart"/>
      <w:r>
        <w:t>На основании протокола Министерство в течение 2 рабочих дней со дня размещения протокола на официальном сайте Министерства принимает оформляемое приказом решение о предоставлении гранта или об отказе в предоставлении гранта в отношении каждого крестьянского (фермерского) хозяйства, указанного в протоколе комиссии Министерства (далее в настоящем разделе - Приказ), который в течение 2 рабочих дней размещается на официальном сайте Министерства.</w:t>
      </w:r>
      <w:proofErr w:type="gramEnd"/>
    </w:p>
    <w:p w:rsidR="00596215" w:rsidRDefault="00596215">
      <w:pPr>
        <w:pStyle w:val="ConsPlusNormal"/>
        <w:jc w:val="both"/>
      </w:pPr>
      <w:r>
        <w:t>(</w:t>
      </w:r>
      <w:proofErr w:type="gramStart"/>
      <w:r>
        <w:t>п</w:t>
      </w:r>
      <w:proofErr w:type="gramEnd"/>
      <w:r>
        <w:t xml:space="preserve">. 8.12 в ред. </w:t>
      </w:r>
      <w:hyperlink r:id="rId158"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70" w:name="P868"/>
      <w:bookmarkEnd w:id="70"/>
      <w:r>
        <w:t>8.13. Крестьянское (фермерское) хозяйство в течение 5 рабочих дней с даты размещения Приказа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и (или) заемных денежных сре</w:t>
      </w:r>
      <w:proofErr w:type="gramStart"/>
      <w:r>
        <w:t>дств в р</w:t>
      </w:r>
      <w:proofErr w:type="gramEnd"/>
      <w:r>
        <w:t>азмере, предусмотренном планом расходов на дату не ранее даты издания Приказа.</w:t>
      </w:r>
    </w:p>
    <w:p w:rsidR="00596215" w:rsidRDefault="00596215">
      <w:pPr>
        <w:pStyle w:val="ConsPlusNormal"/>
        <w:spacing w:before="220"/>
        <w:ind w:firstLine="540"/>
        <w:jc w:val="both"/>
      </w:pPr>
      <w:bookmarkStart w:id="71" w:name="P869"/>
      <w:bookmarkEnd w:id="71"/>
      <w:r>
        <w:t>8.14. Министерство в течение 3 рабочих дней со дня получения выписки с расчетного счета, указанной в пункте 8.13 настоящего Порядка, обеспечивает заключение Соглашения с главой крестьянского (фермерского) хозяйства.</w:t>
      </w:r>
    </w:p>
    <w:p w:rsidR="00596215" w:rsidRDefault="00596215">
      <w:pPr>
        <w:pStyle w:val="ConsPlusNormal"/>
        <w:spacing w:before="220"/>
        <w:ind w:firstLine="540"/>
        <w:jc w:val="both"/>
      </w:pPr>
      <w:bookmarkStart w:id="72" w:name="P870"/>
      <w:bookmarkEnd w:id="72"/>
      <w:r>
        <w:t xml:space="preserve">8.15. Министерство в течение 3 рабочих дней после заключения Соглашения составляет </w:t>
      </w:r>
      <w:hyperlink w:anchor="P474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w:t>
      </w:r>
    </w:p>
    <w:p w:rsidR="00596215" w:rsidRDefault="00596215">
      <w:pPr>
        <w:pStyle w:val="ConsPlusNormal"/>
        <w:spacing w:before="220"/>
        <w:ind w:firstLine="540"/>
        <w:jc w:val="both"/>
      </w:pPr>
      <w:r>
        <w:t>8.16. Гранты перечисляются на расчетные счета, открытые главами крестьянских (фермерских) хозяй</w:t>
      </w:r>
      <w:proofErr w:type="gramStart"/>
      <w:r>
        <w:t>ств в кр</w:t>
      </w:r>
      <w:proofErr w:type="gramEnd"/>
      <w:r>
        <w:t xml:space="preserve">едитных организациях, не позднее десятого рабочего дня со дня принятия решения о предоставлении гранта в соответствии с </w:t>
      </w:r>
      <w:hyperlink w:anchor="P866" w:history="1">
        <w:r>
          <w:rPr>
            <w:color w:val="0000FF"/>
          </w:rPr>
          <w:t>пунктом 8.12</w:t>
        </w:r>
      </w:hyperlink>
      <w:r>
        <w:t xml:space="preserve"> настоящего Порядка.</w:t>
      </w:r>
    </w:p>
    <w:p w:rsidR="00596215" w:rsidRDefault="00596215">
      <w:pPr>
        <w:pStyle w:val="ConsPlusNormal"/>
        <w:spacing w:before="220"/>
        <w:ind w:firstLine="540"/>
        <w:jc w:val="both"/>
      </w:pPr>
      <w:r>
        <w:t>8.17. В случае предоставления гранта за счет двух источников - федерального бюджета и бюджета Пермского края:</w:t>
      </w:r>
    </w:p>
    <w:p w:rsidR="00596215" w:rsidRDefault="00596215">
      <w:pPr>
        <w:pStyle w:val="ConsPlusNormal"/>
        <w:spacing w:before="220"/>
        <w:ind w:firstLine="540"/>
        <w:jc w:val="both"/>
      </w:pPr>
      <w:r>
        <w:t xml:space="preserve">8.17.1. Министерство в течение 1 рабочего дня после принятия решения о предоставлении гранта в соответствии с </w:t>
      </w:r>
      <w:hyperlink w:anchor="P866" w:history="1">
        <w:r>
          <w:rPr>
            <w:color w:val="0000FF"/>
          </w:rPr>
          <w:t>пунктом 8.12</w:t>
        </w:r>
      </w:hyperlink>
      <w:r>
        <w:t xml:space="preserve"> настоящего Порядка направляет в Министерство финансов Пермского края перечень получателей грантов;</w:t>
      </w:r>
    </w:p>
    <w:p w:rsidR="00596215" w:rsidRDefault="00596215">
      <w:pPr>
        <w:pStyle w:val="ConsPlusNormal"/>
        <w:spacing w:before="220"/>
        <w:ind w:firstLine="540"/>
        <w:jc w:val="both"/>
      </w:pPr>
      <w:proofErr w:type="gramStart"/>
      <w:r>
        <w:lastRenderedPageBreak/>
        <w:t xml:space="preserve">8.17.2. крестьянское (фермерское) хозяйство в течение 2 рабочих дней после принятия решения о предоставлении грантов в соответствии с </w:t>
      </w:r>
      <w:hyperlink w:anchor="P866" w:history="1">
        <w:r>
          <w:rPr>
            <w:color w:val="0000FF"/>
          </w:rPr>
          <w:t>пунктом 8.12</w:t>
        </w:r>
      </w:hyperlink>
      <w:r>
        <w:t xml:space="preserve"> настоящего Порядка направляет в Управление Федерального казначейства по Пермскому краю документы, необходимые для открытия лицевого счета для учета операций </w:t>
      </w:r>
      <w:proofErr w:type="spellStart"/>
      <w:r>
        <w:t>неучастника</w:t>
      </w:r>
      <w:proofErr w:type="spellEnd"/>
      <w:r>
        <w:t xml:space="preserve"> бюджетного процесса (далее в настоящем разделе - лицевой счет </w:t>
      </w:r>
      <w:proofErr w:type="spellStart"/>
      <w:r>
        <w:t>неучастника</w:t>
      </w:r>
      <w:proofErr w:type="spellEnd"/>
      <w:r>
        <w:t xml:space="preserve"> бюджетного процесса), в соответствии с порядком, установленным Федеральным казначейством;</w:t>
      </w:r>
      <w:proofErr w:type="gramEnd"/>
    </w:p>
    <w:p w:rsidR="00596215" w:rsidRDefault="00596215">
      <w:pPr>
        <w:pStyle w:val="ConsPlusNormal"/>
        <w:spacing w:before="220"/>
        <w:ind w:firstLine="540"/>
        <w:jc w:val="both"/>
      </w:pPr>
      <w:proofErr w:type="gramStart"/>
      <w:r>
        <w:t xml:space="preserve">8.17.3. для перечисления грантов на лицевые счета </w:t>
      </w:r>
      <w:proofErr w:type="spellStart"/>
      <w:r>
        <w:t>неучастников</w:t>
      </w:r>
      <w:proofErr w:type="spellEnd"/>
      <w:r>
        <w:t xml:space="preserve"> бюджетного процесса Министерство в течение 5 рабочих дней со дня открытия лицевого счета </w:t>
      </w:r>
      <w:proofErr w:type="spellStart"/>
      <w:r>
        <w:t>неучастника</w:t>
      </w:r>
      <w:proofErr w:type="spellEnd"/>
      <w:r>
        <w:t xml:space="preserve"> бюджетного процесса представляет в Управление Федерального казначейства по Пермскому краю по каждому главе крестьянского (фермерского) хозяйства копию Соглашения, </w:t>
      </w:r>
      <w:hyperlink w:anchor="P474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платежный документ о</w:t>
      </w:r>
      <w:proofErr w:type="gramEnd"/>
      <w:r>
        <w:t xml:space="preserve"> перечислении гранта, </w:t>
      </w:r>
      <w:proofErr w:type="gramStart"/>
      <w:r>
        <w:t>оформленный</w:t>
      </w:r>
      <w:proofErr w:type="gramEnd"/>
      <w:r>
        <w:t xml:space="preserve"> в установленном порядке;</w:t>
      </w:r>
    </w:p>
    <w:p w:rsidR="00596215" w:rsidRDefault="00596215">
      <w:pPr>
        <w:pStyle w:val="ConsPlusNormal"/>
        <w:spacing w:before="220"/>
        <w:ind w:firstLine="540"/>
        <w:jc w:val="both"/>
      </w:pPr>
      <w:proofErr w:type="gramStart"/>
      <w:r>
        <w:t xml:space="preserve">8.17.4. операции по списанию средств с лицевых счетов </w:t>
      </w:r>
      <w:proofErr w:type="spellStart"/>
      <w:r>
        <w:t>неучастников</w:t>
      </w:r>
      <w:proofErr w:type="spellEnd"/>
      <w:r>
        <w:t xml:space="preserve"> бюджетного процесса осуществляются не позднее второго рабочего дня после представления главой крестьянского (фермерского) хозяйства (исполнителями, соисполнителями) в Управление Федерального казначейства по Пермскому краю документов, предусмотренных порядком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утвержденным Министерством финансов Российской Федерации, для осуществления санкционирования расходов, источником</w:t>
      </w:r>
      <w:proofErr w:type="gramEnd"/>
      <w:r>
        <w:t xml:space="preserve"> финансового </w:t>
      </w:r>
      <w:proofErr w:type="gramStart"/>
      <w:r>
        <w:t>обеспечения</w:t>
      </w:r>
      <w:proofErr w:type="gramEnd"/>
      <w:r>
        <w:t xml:space="preserve"> которых являются гранты.</w:t>
      </w:r>
    </w:p>
    <w:p w:rsidR="00596215" w:rsidRDefault="00596215">
      <w:pPr>
        <w:pStyle w:val="ConsPlusNormal"/>
        <w:spacing w:before="220"/>
        <w:ind w:firstLine="540"/>
        <w:jc w:val="both"/>
      </w:pPr>
      <w:r>
        <w:t xml:space="preserve">8.18. </w:t>
      </w:r>
      <w:proofErr w:type="gramStart"/>
      <w:r>
        <w:t xml:space="preserve">В случае предоставления гранта за счет средств бюджета Пермского края для перечисления грантов на расчетные счета глав крестьянских (фермерских) хозяйств Министерство в течение 4 рабочих дней со дня заключения Соглашения представляет в Министерство финансов Пермского края </w:t>
      </w:r>
      <w:hyperlink w:anchor="P4742" w:history="1">
        <w:r>
          <w:rPr>
            <w:color w:val="0000FF"/>
          </w:rPr>
          <w:t>заявку</w:t>
        </w:r>
      </w:hyperlink>
      <w:r>
        <w:t xml:space="preserve"> на перечисление грантов на развитие семейных животноводческих ферм по форме согласно приложению 38 к настоящему Порядку и по каждому крестьянскому (фермерскому) хозяйству платежный</w:t>
      </w:r>
      <w:proofErr w:type="gramEnd"/>
      <w:r>
        <w:t xml:space="preserve"> документ о перечислении гранта, оформленный в установленном порядке, копию Соглашения.</w:t>
      </w:r>
    </w:p>
    <w:p w:rsidR="00596215" w:rsidRDefault="00596215">
      <w:pPr>
        <w:pStyle w:val="ConsPlusNormal"/>
        <w:spacing w:before="220"/>
        <w:ind w:firstLine="540"/>
        <w:jc w:val="both"/>
      </w:pPr>
      <w:r>
        <w:t>8.19. Изменение плана расходов, в том числе в пределах предоставленного гранта, подлежит согласованию с комиссией Министерства.</w:t>
      </w:r>
    </w:p>
    <w:p w:rsidR="00596215" w:rsidRDefault="00596215">
      <w:pPr>
        <w:pStyle w:val="ConsPlusNormal"/>
        <w:spacing w:before="220"/>
        <w:ind w:firstLine="540"/>
        <w:jc w:val="both"/>
      </w:pPr>
      <w:r>
        <w:t xml:space="preserve">Для согласования изменений плана расходов глава крестьянского (фермерского) хозяйства направляет в Министерство заявление о согласовании изменений в </w:t>
      </w:r>
      <w:hyperlink w:anchor="P4657" w:history="1">
        <w:r>
          <w:rPr>
            <w:color w:val="0000FF"/>
          </w:rPr>
          <w:t>план</w:t>
        </w:r>
      </w:hyperlink>
      <w:r>
        <w:t xml:space="preserve"> расходов и уточненный план расходов на развитие семейной животноводческой фермы по форме согласно приложению 37 к настоящему Порядку с указанием причин внесения изменений.</w:t>
      </w:r>
    </w:p>
    <w:p w:rsidR="00596215" w:rsidRDefault="00596215">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596215" w:rsidRDefault="00596215">
      <w:pPr>
        <w:pStyle w:val="ConsPlusNormal"/>
        <w:spacing w:before="220"/>
        <w:ind w:firstLine="540"/>
        <w:jc w:val="both"/>
      </w:pPr>
      <w:r>
        <w:t>Основаниями для отказа в согласовании изменений являются:</w:t>
      </w:r>
    </w:p>
    <w:p w:rsidR="00596215" w:rsidRDefault="00596215">
      <w:pPr>
        <w:pStyle w:val="ConsPlusNormal"/>
        <w:spacing w:before="220"/>
        <w:ind w:firstLine="540"/>
        <w:jc w:val="both"/>
      </w:pPr>
      <w:r>
        <w:t>уменьшение производственных показателей бизнес-плана;</w:t>
      </w:r>
    </w:p>
    <w:p w:rsidR="00596215" w:rsidRDefault="00596215">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760" w:history="1">
        <w:r>
          <w:rPr>
            <w:color w:val="0000FF"/>
          </w:rPr>
          <w:t>пунктом 8.1</w:t>
        </w:r>
      </w:hyperlink>
      <w:r>
        <w:t xml:space="preserve"> настоящего Порядка.</w:t>
      </w:r>
    </w:p>
    <w:p w:rsidR="00596215" w:rsidRDefault="00596215">
      <w:pPr>
        <w:pStyle w:val="ConsPlusNormal"/>
        <w:spacing w:before="220"/>
        <w:ind w:firstLine="540"/>
        <w:jc w:val="both"/>
      </w:pPr>
      <w:r>
        <w:t>Решение комиссии Министерства оформляется протоколом и размещается на официальном сайте.</w:t>
      </w:r>
    </w:p>
    <w:p w:rsidR="00596215" w:rsidRDefault="00596215">
      <w:pPr>
        <w:pStyle w:val="ConsPlusNormal"/>
        <w:jc w:val="both"/>
      </w:pPr>
    </w:p>
    <w:p w:rsidR="00596215" w:rsidRDefault="00596215">
      <w:pPr>
        <w:pStyle w:val="ConsPlusTitle"/>
        <w:jc w:val="center"/>
        <w:outlineLvl w:val="1"/>
      </w:pPr>
      <w:bookmarkStart w:id="73" w:name="P886"/>
      <w:bookmarkEnd w:id="73"/>
      <w:r>
        <w:t>IX. Особенности предоставления грантов начинающим фермерам</w:t>
      </w:r>
    </w:p>
    <w:p w:rsidR="00596215" w:rsidRDefault="00596215">
      <w:pPr>
        <w:pStyle w:val="ConsPlusNormal"/>
        <w:jc w:val="center"/>
      </w:pPr>
      <w:proofErr w:type="gramStart"/>
      <w:r>
        <w:t xml:space="preserve">(в ред. </w:t>
      </w:r>
      <w:hyperlink r:id="rId159" w:history="1">
        <w:r>
          <w:rPr>
            <w:color w:val="0000FF"/>
          </w:rPr>
          <w:t>Постановления</w:t>
        </w:r>
      </w:hyperlink>
      <w:r>
        <w:t xml:space="preserve"> Правительства Пермского края</w:t>
      </w:r>
      <w:proofErr w:type="gramEnd"/>
    </w:p>
    <w:p w:rsidR="00596215" w:rsidRDefault="00596215">
      <w:pPr>
        <w:pStyle w:val="ConsPlusNormal"/>
        <w:jc w:val="center"/>
      </w:pPr>
      <w:r>
        <w:t>от 24.04.2019 N 308-п)</w:t>
      </w:r>
    </w:p>
    <w:p w:rsidR="00596215" w:rsidRDefault="00596215">
      <w:pPr>
        <w:pStyle w:val="ConsPlusNormal"/>
        <w:jc w:val="both"/>
      </w:pPr>
    </w:p>
    <w:p w:rsidR="00596215" w:rsidRDefault="00596215">
      <w:pPr>
        <w:pStyle w:val="ConsPlusNormal"/>
        <w:ind w:firstLine="540"/>
        <w:jc w:val="both"/>
      </w:pPr>
      <w:r>
        <w:t>9.1. Субсидии в форме грантов начинающим фермерам (далее в настоящем разделе - гранты) предоставляются главам крестьянских (фермерских) хозяйств за счет средств федерального бюджета и бюджета Пермского края в целях:</w:t>
      </w:r>
    </w:p>
    <w:p w:rsidR="00596215" w:rsidRDefault="00596215">
      <w:pPr>
        <w:pStyle w:val="ConsPlusNormal"/>
        <w:spacing w:before="220"/>
        <w:ind w:firstLine="540"/>
        <w:jc w:val="both"/>
      </w:pPr>
      <w:bookmarkStart w:id="74" w:name="P891"/>
      <w:bookmarkEnd w:id="74"/>
      <w:r>
        <w:t>9.1.1. приобретения земельных участков из земель сельскохозяйственного назначения;</w:t>
      </w:r>
    </w:p>
    <w:p w:rsidR="00596215" w:rsidRDefault="00596215">
      <w:pPr>
        <w:pStyle w:val="ConsPlusNormal"/>
        <w:spacing w:before="220"/>
        <w:ind w:firstLine="540"/>
        <w:jc w:val="both"/>
      </w:pPr>
      <w:r>
        <w:t xml:space="preserve">9.1.2. разработки проектной документации для строительства (реконструкции) производственных </w:t>
      </w:r>
      <w:r>
        <w:lastRenderedPageBreak/>
        <w:t>и складских зданий, помещений, предназначенных для производства, хранения и переработки сельскохозяйственной продукции;</w:t>
      </w:r>
    </w:p>
    <w:p w:rsidR="00596215" w:rsidRDefault="00596215">
      <w:pPr>
        <w:pStyle w:val="ConsPlusNormal"/>
        <w:spacing w:before="220"/>
        <w:ind w:firstLine="540"/>
        <w:jc w:val="both"/>
      </w:pPr>
      <w:r>
        <w:t>9.1.3. 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регистрации;</w:t>
      </w:r>
    </w:p>
    <w:p w:rsidR="00596215" w:rsidRDefault="00596215">
      <w:pPr>
        <w:pStyle w:val="ConsPlusNormal"/>
        <w:spacing w:before="220"/>
        <w:ind w:firstLine="540"/>
        <w:jc w:val="both"/>
      </w:pPr>
      <w:r>
        <w:t xml:space="preserve">9.1.4. подключения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w:t>
      </w:r>
      <w:proofErr w:type="spellStart"/>
      <w:r>
        <w:t>вод</w:t>
      </w:r>
      <w:proofErr w:type="gramStart"/>
      <w:r>
        <w:t>о</w:t>
      </w:r>
      <w:proofErr w:type="spellEnd"/>
      <w:r>
        <w:t>-</w:t>
      </w:r>
      <w:proofErr w:type="gramEnd"/>
      <w:r>
        <w:t xml:space="preserve">, </w:t>
      </w:r>
      <w:proofErr w:type="spellStart"/>
      <w:r>
        <w:t>газо</w:t>
      </w:r>
      <w:proofErr w:type="spellEnd"/>
      <w:r>
        <w:t>- и теплопроводным сетям;</w:t>
      </w:r>
    </w:p>
    <w:p w:rsidR="00596215" w:rsidRDefault="00596215">
      <w:pPr>
        <w:pStyle w:val="ConsPlusNormal"/>
        <w:spacing w:before="220"/>
        <w:ind w:firstLine="540"/>
        <w:jc w:val="both"/>
      </w:pPr>
      <w:r>
        <w:t>9.1.5. приобретения сельскохозяйственных животных;</w:t>
      </w:r>
    </w:p>
    <w:p w:rsidR="00596215" w:rsidRDefault="00596215">
      <w:pPr>
        <w:pStyle w:val="ConsPlusNormal"/>
        <w:spacing w:before="220"/>
        <w:ind w:firstLine="540"/>
        <w:jc w:val="both"/>
      </w:pPr>
      <w:r>
        <w:t>9.1.6. приобретения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596215" w:rsidRDefault="00596215">
      <w:pPr>
        <w:pStyle w:val="ConsPlusNormal"/>
        <w:spacing w:before="220"/>
        <w:ind w:firstLine="540"/>
        <w:jc w:val="both"/>
      </w:pPr>
      <w:bookmarkStart w:id="75" w:name="P897"/>
      <w:bookmarkEnd w:id="75"/>
      <w:r>
        <w:t>9.1.7. приобретения посадочного материала для закладки многолетних насаждений, включая виноградники.</w:t>
      </w:r>
    </w:p>
    <w:p w:rsidR="00596215" w:rsidRDefault="00596215">
      <w:pPr>
        <w:pStyle w:val="ConsPlusNormal"/>
        <w:spacing w:before="220"/>
        <w:ind w:firstLine="540"/>
        <w:jc w:val="both"/>
      </w:pPr>
      <w:r>
        <w:t>Гранты носят целевой характер и не могут быть использованы на другие цели.</w:t>
      </w:r>
    </w:p>
    <w:p w:rsidR="00596215" w:rsidRDefault="00596215">
      <w:pPr>
        <w:pStyle w:val="ConsPlusNormal"/>
        <w:spacing w:before="220"/>
        <w:ind w:firstLine="540"/>
        <w:jc w:val="both"/>
      </w:pPr>
      <w:r>
        <w:t>9.2. В настоящем разделе используются следующие понятия:</w:t>
      </w:r>
    </w:p>
    <w:p w:rsidR="00596215" w:rsidRDefault="00596215">
      <w:pPr>
        <w:pStyle w:val="ConsPlusNormal"/>
        <w:spacing w:before="220"/>
        <w:ind w:firstLine="540"/>
        <w:jc w:val="both"/>
      </w:pPr>
      <w:proofErr w:type="gramStart"/>
      <w:r>
        <w:t xml:space="preserve">начинающий фермер - гражданин Российской Федерации, являющийся главой крестьянского (фермерского) хозяйства, отвечающего установленным Федеральным </w:t>
      </w:r>
      <w:hyperlink r:id="rId160" w:history="1">
        <w:r>
          <w:rPr>
            <w:color w:val="0000FF"/>
          </w:rPr>
          <w:t>законом</w:t>
        </w:r>
      </w:hyperlink>
      <w:r>
        <w:t xml:space="preserve"> от 24 июля 2007 г. N 209-ФЗ "О развитии малого и среднего предпринимательства в Российской Федерации" критериям </w:t>
      </w:r>
      <w:proofErr w:type="spellStart"/>
      <w:r>
        <w:t>микропредприятия</w:t>
      </w:r>
      <w:proofErr w:type="spellEnd"/>
      <w:r>
        <w:t>, зарегистрированного на сельской территории Пермского края, продолжительность деятельности которого не превышает 24 месяцев с даты его регистрации.</w:t>
      </w:r>
      <w:proofErr w:type="gramEnd"/>
      <w:r>
        <w:t xml:space="preserve"> Перечень сельских территорий Пермского края утверждается приказом Министерства;</w:t>
      </w:r>
    </w:p>
    <w:p w:rsidR="00596215" w:rsidRDefault="00596215">
      <w:pPr>
        <w:pStyle w:val="ConsPlusNormal"/>
        <w:spacing w:before="220"/>
        <w:ind w:firstLine="540"/>
        <w:jc w:val="both"/>
      </w:pPr>
      <w:proofErr w:type="gramStart"/>
      <w:r>
        <w:t xml:space="preserve">грант - средства, перечисляемые из бюджета Пермского края, в том числе за счет средств субсидий из федерального бюджета, главе крестьянского (фермерского) хозяйства для </w:t>
      </w:r>
      <w:proofErr w:type="spellStart"/>
      <w:r>
        <w:t>софинансирования</w:t>
      </w:r>
      <w:proofErr w:type="spellEnd"/>
      <w:r>
        <w:t xml:space="preserve"> его затрат, не возмещаемых в рамках иных направлений поддержки в целях создания и развития на сельских территориях Пермского края крестьянского (фермерского) хозяйства, новых постоянных рабочих мест в сельской местности, исходя из расчета создания не менее одного нового</w:t>
      </w:r>
      <w:proofErr w:type="gramEnd"/>
      <w:r>
        <w:t xml:space="preserve"> постоянного рабочего места на каждые 1000 тыс. рублей гранта, полученного в текущем финансовом году, но не менее одного нового постоянного рабочего места на один грант;</w:t>
      </w:r>
    </w:p>
    <w:p w:rsidR="00596215" w:rsidRDefault="00596215">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596215" w:rsidRDefault="00596215">
      <w:pPr>
        <w:pStyle w:val="ConsPlusNormal"/>
        <w:spacing w:before="220"/>
        <w:ind w:firstLine="540"/>
        <w:jc w:val="both"/>
      </w:pPr>
      <w: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Пермского городского округа).</w:t>
      </w:r>
    </w:p>
    <w:p w:rsidR="00596215" w:rsidRDefault="00596215">
      <w:pPr>
        <w:pStyle w:val="ConsPlusNormal"/>
        <w:spacing w:before="220"/>
        <w:ind w:firstLine="540"/>
        <w:jc w:val="both"/>
      </w:pPr>
      <w:r>
        <w:t>9.3. Гранты предоставляются по итогам отбора начинающих фермеров (далее - отбор).</w:t>
      </w:r>
    </w:p>
    <w:p w:rsidR="00596215" w:rsidRDefault="00596215">
      <w:pPr>
        <w:pStyle w:val="ConsPlusNormal"/>
        <w:spacing w:before="220"/>
        <w:ind w:firstLine="540"/>
        <w:jc w:val="both"/>
      </w:pPr>
      <w:r>
        <w:t>9.4. Гранты предоставляются начинающим фермерам при соблюдении следующих условий:</w:t>
      </w:r>
    </w:p>
    <w:p w:rsidR="00596215" w:rsidRDefault="00596215">
      <w:pPr>
        <w:pStyle w:val="ConsPlusNormal"/>
        <w:spacing w:before="220"/>
        <w:ind w:firstLine="540"/>
        <w:jc w:val="both"/>
      </w:pPr>
      <w:bookmarkStart w:id="76" w:name="P906"/>
      <w:bookmarkEnd w:id="76"/>
      <w:r>
        <w:t>9.4.1. начинающий фермер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крестьянского (фермерского) хозяйства, главой которого он является.</w:t>
      </w:r>
    </w:p>
    <w:p w:rsidR="00596215" w:rsidRDefault="00596215">
      <w:pPr>
        <w:pStyle w:val="ConsPlusNormal"/>
        <w:spacing w:before="220"/>
        <w:ind w:firstLine="540"/>
        <w:jc w:val="both"/>
      </w:pPr>
      <w:r>
        <w:t>Начинающий фермер может подать заявку на участие в конкурсе по отбору начинающих фермеров, если период предпринимательской деятельности в совокупности составлял не более 6 месяцев в течение последних трех лет;</w:t>
      </w:r>
    </w:p>
    <w:p w:rsidR="00596215" w:rsidRDefault="00596215">
      <w:pPr>
        <w:pStyle w:val="ConsPlusNormal"/>
        <w:spacing w:before="220"/>
        <w:ind w:firstLine="540"/>
        <w:jc w:val="both"/>
      </w:pPr>
      <w:r>
        <w:t>9.4.2. начинающий фермер ранее не являлся получателем:</w:t>
      </w:r>
    </w:p>
    <w:p w:rsidR="00596215" w:rsidRDefault="00596215">
      <w:pPr>
        <w:pStyle w:val="ConsPlusNormal"/>
        <w:spacing w:before="220"/>
        <w:ind w:firstLine="540"/>
        <w:jc w:val="both"/>
      </w:pPr>
      <w:r>
        <w:lastRenderedPageBreak/>
        <w:t>9.4.2.1. гранта на создание и развитие крестьянского (фермерского) хозяйства;</w:t>
      </w:r>
    </w:p>
    <w:p w:rsidR="00596215" w:rsidRDefault="00596215">
      <w:pPr>
        <w:pStyle w:val="ConsPlusNormal"/>
        <w:spacing w:before="220"/>
        <w:ind w:firstLine="540"/>
        <w:jc w:val="both"/>
      </w:pPr>
      <w:r>
        <w:t>9.4.2.2. гранта на развитие семейной фермы;</w:t>
      </w:r>
    </w:p>
    <w:p w:rsidR="00596215" w:rsidRDefault="00596215">
      <w:pPr>
        <w:pStyle w:val="ConsPlusNormal"/>
        <w:spacing w:before="220"/>
        <w:ind w:firstLine="540"/>
        <w:jc w:val="both"/>
      </w:pPr>
      <w:r>
        <w:t>9.4.3. начинающий фермер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личного подсобного хозяйства в течение не менее трех лет;</w:t>
      </w:r>
    </w:p>
    <w:p w:rsidR="00596215" w:rsidRDefault="00596215">
      <w:pPr>
        <w:pStyle w:val="ConsPlusNormal"/>
        <w:spacing w:before="220"/>
        <w:ind w:firstLine="540"/>
        <w:jc w:val="both"/>
      </w:pPr>
      <w:r>
        <w:t xml:space="preserve">9.4.4. начинающий фермер подпадает под критерии </w:t>
      </w:r>
      <w:proofErr w:type="spellStart"/>
      <w:r>
        <w:t>микропредприятия</w:t>
      </w:r>
      <w:proofErr w:type="spellEnd"/>
      <w:r>
        <w:t xml:space="preserve">, установленные Федеральным </w:t>
      </w:r>
      <w:hyperlink r:id="rId161" w:history="1">
        <w:r>
          <w:rPr>
            <w:color w:val="0000FF"/>
          </w:rPr>
          <w:t>законом</w:t>
        </w:r>
      </w:hyperlink>
      <w:r>
        <w:t xml:space="preserve"> от 24 июля 2007 г. N 209-ФЗ "О развитии малого и среднего предпринимательства в Российской Федерации";</w:t>
      </w:r>
    </w:p>
    <w:p w:rsidR="00596215" w:rsidRDefault="00596215">
      <w:pPr>
        <w:pStyle w:val="ConsPlusNormal"/>
        <w:spacing w:before="220"/>
        <w:ind w:firstLine="540"/>
        <w:jc w:val="both"/>
      </w:pPr>
      <w:proofErr w:type="gramStart"/>
      <w:r>
        <w:t>9.4.5. начинающий фермер имеет план по созданию и развитию крестьянского (фермерского) хозяйства, направленный на увеличение объема реализуемой сельскохозяйственной продукции, содержащий показатели прироста объема сельскохозяйственной продукции, произведенной начинающим фермером в году окончания реализации проекта, не менее 10% к году начала реализации проекта, создание новых постоянных рабочих мест в сельской местности в год получения гранта в количестве не менее одного нового постоянного</w:t>
      </w:r>
      <w:proofErr w:type="gramEnd"/>
      <w:r>
        <w:t xml:space="preserve"> рабочего места на каждый 1 миллион рублей гранта, полученного в текущем финансовом году, но не менее одного нового постоянного рабочего места на один грант (далее - бизнес-план), оформленный в соответствии с требованиями к бизнес-плану, утвержденными приказом Министерства;</w:t>
      </w:r>
    </w:p>
    <w:p w:rsidR="00596215" w:rsidRDefault="00596215">
      <w:pPr>
        <w:pStyle w:val="ConsPlusNormal"/>
        <w:spacing w:before="220"/>
        <w:ind w:firstLine="540"/>
        <w:jc w:val="both"/>
      </w:pPr>
      <w:proofErr w:type="gramStart"/>
      <w:r>
        <w:t>9.4.6. начинающий фермер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(средства гранта, собственные и (или) заемные средства);</w:t>
      </w:r>
      <w:proofErr w:type="gramEnd"/>
    </w:p>
    <w:p w:rsidR="00596215" w:rsidRDefault="00596215">
      <w:pPr>
        <w:pStyle w:val="ConsPlusNormal"/>
        <w:spacing w:before="220"/>
        <w:ind w:firstLine="540"/>
        <w:jc w:val="both"/>
      </w:pPr>
      <w:r>
        <w:t>9.4.7. начинающий фермер обязуется оплачивать не менее 10% стоимости каждого наименования приобретений, указанных в плане расходов;</w:t>
      </w:r>
    </w:p>
    <w:p w:rsidR="00596215" w:rsidRDefault="00596215">
      <w:pPr>
        <w:pStyle w:val="ConsPlusNormal"/>
        <w:spacing w:before="220"/>
        <w:ind w:firstLine="540"/>
        <w:jc w:val="both"/>
      </w:pPr>
      <w:r>
        <w:t>9.4.8. начинающий фермер обязуется использовать грант в течение 18 месяцев со дня его получения;</w:t>
      </w:r>
    </w:p>
    <w:p w:rsidR="00596215" w:rsidRDefault="00596215">
      <w:pPr>
        <w:pStyle w:val="ConsPlusNormal"/>
        <w:spacing w:before="220"/>
        <w:ind w:firstLine="540"/>
        <w:jc w:val="both"/>
      </w:pPr>
      <w:r>
        <w:t>9.4.9. начинающий фермер заключил договоры (предварительные договоры) о реализации сельскохозяйственной продукции на сумму более 30 тыс. рублей;</w:t>
      </w:r>
    </w:p>
    <w:p w:rsidR="00596215" w:rsidRDefault="00596215">
      <w:pPr>
        <w:pStyle w:val="ConsPlusNormal"/>
        <w:spacing w:before="220"/>
        <w:ind w:firstLine="540"/>
        <w:jc w:val="both"/>
      </w:pPr>
      <w:r>
        <w:t>9.4.10. начинающий фермер обязуется осуществлять деятельность хозяйства в течение не менее 5 лет после получения гранта;</w:t>
      </w:r>
    </w:p>
    <w:p w:rsidR="00596215" w:rsidRDefault="00596215">
      <w:pPr>
        <w:pStyle w:val="ConsPlusNormal"/>
        <w:spacing w:before="220"/>
        <w:ind w:firstLine="540"/>
        <w:jc w:val="both"/>
      </w:pPr>
      <w:r>
        <w:t>9.4.11. начинающий фермер зарегистрирован на сельской территории Пермского края;</w:t>
      </w:r>
    </w:p>
    <w:p w:rsidR="00596215" w:rsidRDefault="00596215">
      <w:pPr>
        <w:pStyle w:val="ConsPlusNormal"/>
        <w:spacing w:before="220"/>
        <w:ind w:firstLine="540"/>
        <w:jc w:val="both"/>
      </w:pPr>
      <w:bookmarkStart w:id="77" w:name="P920"/>
      <w:bookmarkEnd w:id="77"/>
      <w:r>
        <w:t xml:space="preserve">9.4.12. начинающий фермер соответствует требованиям, установленным </w:t>
      </w:r>
      <w:hyperlink w:anchor="P78" w:history="1">
        <w:r>
          <w:rPr>
            <w:color w:val="0000FF"/>
          </w:rPr>
          <w:t>пунктом 1.4</w:t>
        </w:r>
      </w:hyperlink>
      <w:r>
        <w:t xml:space="preserve"> настоящего Порядка;</w:t>
      </w:r>
    </w:p>
    <w:p w:rsidR="00596215" w:rsidRDefault="00596215">
      <w:pPr>
        <w:pStyle w:val="ConsPlusNormal"/>
        <w:spacing w:before="220"/>
        <w:ind w:firstLine="540"/>
        <w:jc w:val="both"/>
      </w:pPr>
      <w:r>
        <w:t>9.4.13. наличие заключенного между Министерством и начинающим фермером Соглашения;</w:t>
      </w:r>
    </w:p>
    <w:p w:rsidR="00596215" w:rsidRDefault="00596215">
      <w:pPr>
        <w:pStyle w:val="ConsPlusNormal"/>
        <w:spacing w:before="220"/>
        <w:ind w:firstLine="540"/>
        <w:jc w:val="both"/>
      </w:pPr>
      <w:r>
        <w:t>9.4.14. имущество, приобретаемое начинающим фермером с участием сре</w:t>
      </w:r>
      <w:proofErr w:type="gramStart"/>
      <w:r>
        <w:t>дств гр</w:t>
      </w:r>
      <w:proofErr w:type="gramEnd"/>
      <w:r>
        <w:t>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5 лет со дня получения гранта;</w:t>
      </w:r>
    </w:p>
    <w:p w:rsidR="00596215" w:rsidRDefault="00596215">
      <w:pPr>
        <w:pStyle w:val="ConsPlusNormal"/>
        <w:spacing w:before="220"/>
        <w:ind w:firstLine="540"/>
        <w:jc w:val="both"/>
      </w:pPr>
      <w:r>
        <w:t xml:space="preserve">9.4.15. начинающий фермер обязуется сохранить созданные новые постоянные рабочие места в течение не менее 5 лет </w:t>
      </w:r>
      <w:proofErr w:type="gramStart"/>
      <w:r>
        <w:t>с даты получения</w:t>
      </w:r>
      <w:proofErr w:type="gramEnd"/>
      <w:r>
        <w:t xml:space="preserve"> гранта;</w:t>
      </w:r>
    </w:p>
    <w:p w:rsidR="00596215" w:rsidRDefault="00596215">
      <w:pPr>
        <w:pStyle w:val="ConsPlusNormal"/>
        <w:spacing w:before="220"/>
        <w:ind w:firstLine="540"/>
        <w:jc w:val="both"/>
      </w:pPr>
      <w:r>
        <w:t>9.4.16. 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 срок эксплуатации которых не превышает 3 лет.</w:t>
      </w:r>
    </w:p>
    <w:p w:rsidR="00596215" w:rsidRDefault="00596215">
      <w:pPr>
        <w:pStyle w:val="ConsPlusNormal"/>
        <w:spacing w:before="220"/>
        <w:ind w:firstLine="540"/>
        <w:jc w:val="both"/>
      </w:pPr>
      <w:bookmarkStart w:id="78" w:name="P925"/>
      <w:bookmarkEnd w:id="78"/>
      <w:r>
        <w:t>9.5. Размер гранта определяется в соответствии с суммой запрашиваемого гранта, указанной в плане расходов начинающего фермера, с учетом ограничений, установленных в настоящем пункте.</w:t>
      </w:r>
    </w:p>
    <w:p w:rsidR="00596215" w:rsidRDefault="00596215">
      <w:pPr>
        <w:pStyle w:val="ConsPlusNormal"/>
        <w:spacing w:before="220"/>
        <w:ind w:firstLine="540"/>
        <w:jc w:val="both"/>
      </w:pPr>
      <w:r>
        <w:lastRenderedPageBreak/>
        <w:t>Предельный размер гранта для разведения крупного рогатого скота мясного или молочного направлений составляет 90% стоимости каждого наименования приобретений (без учета налога на добавленную стоимость), но не более 3000000 (Три миллиона) рублей.</w:t>
      </w:r>
    </w:p>
    <w:p w:rsidR="00596215" w:rsidRDefault="00596215">
      <w:pPr>
        <w:pStyle w:val="ConsPlusNormal"/>
        <w:spacing w:before="220"/>
        <w:ind w:firstLine="540"/>
        <w:jc w:val="both"/>
      </w:pPr>
      <w:r>
        <w:t>Предельный размер гранта для ведения иных видов деятельности составляет 90% стоимости каждого наименования приобретений (без учета налога на добавленную стоимость), но не более 1500000 (Один миллион пятьсот тысяч) рублей.</w:t>
      </w:r>
    </w:p>
    <w:p w:rsidR="00596215" w:rsidRDefault="00596215">
      <w:pPr>
        <w:pStyle w:val="ConsPlusNormal"/>
        <w:spacing w:before="220"/>
        <w:ind w:firstLine="540"/>
        <w:jc w:val="both"/>
      </w:pPr>
      <w:r>
        <w:t>9.6. Показателями результативности использования гранта являются:</w:t>
      </w:r>
    </w:p>
    <w:p w:rsidR="00596215" w:rsidRDefault="00596215">
      <w:pPr>
        <w:pStyle w:val="ConsPlusNormal"/>
        <w:spacing w:before="220"/>
        <w:ind w:firstLine="540"/>
        <w:jc w:val="both"/>
      </w:pPr>
      <w:r>
        <w:t>количество новых постоянных рабочих мест, созданных начинающим фермером в сельской местности в год получения гранта, - не менее одного нового постоянного рабочего места на каждый 1 миллион рублей гранта, полученного в текущем финансовом году, но не менее одного нового постоянного рабочего места на один грант;</w:t>
      </w:r>
    </w:p>
    <w:p w:rsidR="00596215" w:rsidRDefault="00596215">
      <w:pPr>
        <w:pStyle w:val="ConsPlusNormal"/>
        <w:spacing w:before="220"/>
        <w:ind w:firstLine="540"/>
        <w:jc w:val="both"/>
      </w:pPr>
      <w:r>
        <w:t>прирост объема сельскохозяйственной продукции, произведенной начинающим фермером в год окончания реализации проекта, - не менее 10% к году начала реализации проекта.</w:t>
      </w:r>
    </w:p>
    <w:p w:rsidR="00596215" w:rsidRDefault="00596215">
      <w:pPr>
        <w:pStyle w:val="ConsPlusNormal"/>
        <w:spacing w:before="220"/>
        <w:ind w:firstLine="540"/>
        <w:jc w:val="both"/>
      </w:pPr>
      <w:bookmarkStart w:id="79" w:name="P931"/>
      <w:bookmarkEnd w:id="79"/>
      <w:r>
        <w:t>9.7. Министерство размещает на официальном сайте до 1 июля текущего года объявление о дате начала приема документов для проведения отбора. В случае остатка средств федерального бюджета и (или) бюджета Пермского края Министерство в срок до 15 ноября текущего года повторно размещает на официальном сайте объявление о дате начала приема документов для проведения отбора. Отбор осуществляется в два этапа. Первый этап отбора осуществляется Министерством.</w:t>
      </w:r>
    </w:p>
    <w:p w:rsidR="00596215" w:rsidRDefault="00596215">
      <w:pPr>
        <w:pStyle w:val="ConsPlusNormal"/>
        <w:jc w:val="both"/>
      </w:pPr>
      <w:r>
        <w:t>(</w:t>
      </w:r>
      <w:proofErr w:type="gramStart"/>
      <w:r>
        <w:t>в</w:t>
      </w:r>
      <w:proofErr w:type="gramEnd"/>
      <w:r>
        <w:t xml:space="preserve"> ред. </w:t>
      </w:r>
      <w:hyperlink r:id="rId162"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Для участия в первом этапе отбора начинающий фермер в течение 5 рабочих дней со дня размещения объявления представляет в МФЦ следующий комплект документов:</w:t>
      </w:r>
    </w:p>
    <w:p w:rsidR="00596215" w:rsidRDefault="00596215">
      <w:pPr>
        <w:pStyle w:val="ConsPlusNormal"/>
        <w:jc w:val="both"/>
      </w:pPr>
      <w:r>
        <w:t xml:space="preserve">(в ред. </w:t>
      </w:r>
      <w:hyperlink r:id="rId163"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 xml:space="preserve">9.7.1. </w:t>
      </w:r>
      <w:hyperlink w:anchor="P4841" w:history="1">
        <w:r>
          <w:rPr>
            <w:color w:val="0000FF"/>
          </w:rPr>
          <w:t>заявку</w:t>
        </w:r>
      </w:hyperlink>
      <w:r>
        <w:t xml:space="preserve"> на предоставление гранта начинающему фермеру по форме согласно приложению 39 к настоящему Порядку;</w:t>
      </w:r>
    </w:p>
    <w:p w:rsidR="00596215" w:rsidRDefault="00596215">
      <w:pPr>
        <w:pStyle w:val="ConsPlusNormal"/>
        <w:spacing w:before="220"/>
        <w:ind w:firstLine="540"/>
        <w:jc w:val="both"/>
      </w:pPr>
      <w:r>
        <w:t xml:space="preserve">9.7.2. </w:t>
      </w:r>
      <w:hyperlink w:anchor="P4910" w:history="1">
        <w:r>
          <w:rPr>
            <w:color w:val="0000FF"/>
          </w:rPr>
          <w:t>план</w:t>
        </w:r>
      </w:hyperlink>
      <w:r>
        <w:t xml:space="preserve"> расходов начинающего фермера по форме согласно приложению 40 к настоящему Порядку;</w:t>
      </w:r>
    </w:p>
    <w:p w:rsidR="00596215" w:rsidRDefault="00596215">
      <w:pPr>
        <w:pStyle w:val="ConsPlusNormal"/>
        <w:spacing w:before="220"/>
        <w:ind w:firstLine="540"/>
        <w:jc w:val="both"/>
      </w:pPr>
      <w:r>
        <w:t>9.7.3. бизнес-план;</w:t>
      </w:r>
    </w:p>
    <w:p w:rsidR="00596215" w:rsidRDefault="00596215">
      <w:pPr>
        <w:pStyle w:val="ConsPlusNormal"/>
        <w:spacing w:before="220"/>
        <w:ind w:firstLine="540"/>
        <w:jc w:val="both"/>
      </w:pPr>
      <w:proofErr w:type="gramStart"/>
      <w:r>
        <w:t>9.7.4. копию документа о получении среднего профессионального и (или) высшего образования по сельскохозяйственной специальности, или документ, подтверждающий получение дополнительного профессионального образования по сельскохозяйственной специальности, или выписку из похозяйственной книги, подтверждающую осуществление ведения личного подсобного хозяйства в течение не менее трех лет, и (или) копию трудовой книжки, подтверждающей наличие трудового стажа в сельском хозяйстве не менее трех лет;</w:t>
      </w:r>
      <w:proofErr w:type="gramEnd"/>
    </w:p>
    <w:p w:rsidR="00596215" w:rsidRDefault="00596215">
      <w:pPr>
        <w:pStyle w:val="ConsPlusNormal"/>
        <w:spacing w:before="220"/>
        <w:ind w:firstLine="540"/>
        <w:jc w:val="both"/>
      </w:pPr>
      <w:r>
        <w:t>9.7.5. копии договоров или предварительных договоров о реализации сельскохозяйственной продукции на сумму более 30 тысяч рублей;</w:t>
      </w:r>
    </w:p>
    <w:p w:rsidR="00596215" w:rsidRDefault="00596215">
      <w:pPr>
        <w:pStyle w:val="ConsPlusNormal"/>
        <w:spacing w:before="220"/>
        <w:ind w:firstLine="540"/>
        <w:jc w:val="both"/>
      </w:pPr>
      <w:r>
        <w:t>9.7.6. копию налоговой отчетности за год, предшествующий году подачи заявки на предоставление гранта начинающему фермеру (при наличии);</w:t>
      </w:r>
    </w:p>
    <w:p w:rsidR="00596215" w:rsidRDefault="00596215">
      <w:pPr>
        <w:pStyle w:val="ConsPlusNormal"/>
        <w:spacing w:before="220"/>
        <w:ind w:firstLine="540"/>
        <w:jc w:val="both"/>
      </w:pPr>
      <w:r>
        <w:t>9.7.7. копию документа, содержащего расчет по страховым взносам за отчетный период по форме КНД 1151111, утверждаемой приказом Федеральной налоговой службы, на соответствующий год (при наличии);</w:t>
      </w:r>
    </w:p>
    <w:p w:rsidR="00596215" w:rsidRDefault="00596215">
      <w:pPr>
        <w:pStyle w:val="ConsPlusNormal"/>
        <w:spacing w:before="220"/>
        <w:ind w:firstLine="540"/>
        <w:jc w:val="both"/>
      </w:pPr>
      <w:r>
        <w:t>9.7.8. дополнительно - любые документы (при наличии), в том числе рекомендательное письмо (письма) от органов местного самоуправления, или общественных организаций, или поручителей, если начинающий фермер считает, что они могут повлиять на решение комиссии Министерства о предоставлении гранта;</w:t>
      </w:r>
    </w:p>
    <w:p w:rsidR="00596215" w:rsidRDefault="00596215">
      <w:pPr>
        <w:pStyle w:val="ConsPlusNormal"/>
        <w:spacing w:before="220"/>
        <w:ind w:firstLine="540"/>
        <w:jc w:val="both"/>
      </w:pPr>
      <w:r>
        <w:t xml:space="preserve">9.7.9. если бизнес-планом предполагается строительство производственных объектов в случаях, предусмотренных Градостроительным </w:t>
      </w:r>
      <w:hyperlink r:id="rId164" w:history="1">
        <w:r>
          <w:rPr>
            <w:color w:val="0000FF"/>
          </w:rPr>
          <w:t>кодексом</w:t>
        </w:r>
      </w:hyperlink>
      <w:r>
        <w:t xml:space="preserve"> Российской Федерации, начинающий фермер </w:t>
      </w:r>
      <w:r>
        <w:lastRenderedPageBreak/>
        <w:t>дополнительно представляет следующие документы:</w:t>
      </w:r>
    </w:p>
    <w:p w:rsidR="00596215" w:rsidRDefault="00596215">
      <w:pPr>
        <w:pStyle w:val="ConsPlusNormal"/>
        <w:spacing w:before="220"/>
        <w:ind w:firstLine="540"/>
        <w:jc w:val="both"/>
      </w:pPr>
      <w:r>
        <w:t>9.7.9.1. копию проектной документации на строительство производственных объектов, в случае если планом расходов не предусмотрены расходы на разработку проектной документации;</w:t>
      </w:r>
    </w:p>
    <w:p w:rsidR="00596215" w:rsidRDefault="00596215">
      <w:pPr>
        <w:pStyle w:val="ConsPlusNormal"/>
        <w:spacing w:before="220"/>
        <w:ind w:firstLine="540"/>
        <w:jc w:val="both"/>
      </w:pPr>
      <w:r>
        <w:t xml:space="preserve">9.7.9.2. копию положительного заключения государственной экспертизы на проектную документацию, выданного КГАУ "Управление </w:t>
      </w:r>
      <w:proofErr w:type="spellStart"/>
      <w:r>
        <w:t>госэкспертизы</w:t>
      </w:r>
      <w:proofErr w:type="spellEnd"/>
      <w:r>
        <w:t xml:space="preserve"> Пермского края", или копию письма КГАУ "Управление </w:t>
      </w:r>
      <w:proofErr w:type="spellStart"/>
      <w:r>
        <w:t>госэкспертизы</w:t>
      </w:r>
      <w:proofErr w:type="spellEnd"/>
      <w:r>
        <w:t xml:space="preserve"> Пермского края" об отсутствии необходимости проведения обязательной экспертизы, если планом расходов не предусмотрены расходы на разработку проектной документации;</w:t>
      </w:r>
    </w:p>
    <w:p w:rsidR="00596215" w:rsidRDefault="00596215">
      <w:pPr>
        <w:pStyle w:val="ConsPlusNormal"/>
        <w:spacing w:before="220"/>
        <w:ind w:firstLine="540"/>
        <w:jc w:val="both"/>
      </w:pPr>
      <w:r>
        <w:t xml:space="preserve">9.7.9.3. разрешение на строительство в случаях, установленных Градостроительным </w:t>
      </w:r>
      <w:hyperlink r:id="rId165" w:history="1">
        <w:r>
          <w:rPr>
            <w:color w:val="0000FF"/>
          </w:rPr>
          <w:t>кодексом</w:t>
        </w:r>
      </w:hyperlink>
      <w:r>
        <w:t xml:space="preserve"> Российской Федерации, если планом расходов не предусмотрены расходы на разработку проектной документации;</w:t>
      </w:r>
    </w:p>
    <w:p w:rsidR="00596215" w:rsidRDefault="00596215">
      <w:pPr>
        <w:pStyle w:val="ConsPlusNormal"/>
        <w:spacing w:before="220"/>
        <w:ind w:firstLine="540"/>
        <w:jc w:val="both"/>
      </w:pPr>
      <w:r>
        <w:t xml:space="preserve">9.7.9.4. заключение о достоверности определения сметной стоимости объекта (в случае если в соответствии с Градостроительным </w:t>
      </w:r>
      <w:hyperlink r:id="rId166" w:history="1">
        <w:r>
          <w:rPr>
            <w:color w:val="0000FF"/>
          </w:rPr>
          <w:t>кодексом</w:t>
        </w:r>
      </w:hyperlink>
      <w:r>
        <w:t xml:space="preserve"> Российской Федерации не требуется проведение государственной экспертизы проектной документации объекта), если планом расходов не предусмотрены расходы на разработку проектной документации;</w:t>
      </w:r>
    </w:p>
    <w:p w:rsidR="00596215" w:rsidRDefault="00596215">
      <w:pPr>
        <w:pStyle w:val="ConsPlusNormal"/>
        <w:spacing w:before="220"/>
        <w:ind w:firstLine="540"/>
        <w:jc w:val="both"/>
      </w:pPr>
      <w:r>
        <w:t>9.7.9.5. копию документа, подтверждающего наличие в собственности либо в пользовании земельного участка;</w:t>
      </w:r>
    </w:p>
    <w:p w:rsidR="00596215" w:rsidRDefault="00596215">
      <w:pPr>
        <w:pStyle w:val="ConsPlusNormal"/>
        <w:spacing w:before="220"/>
        <w:ind w:firstLine="540"/>
        <w:jc w:val="both"/>
      </w:pPr>
      <w:r>
        <w:t>9.7.10. если бизнес-планом предполагается ремонт и переустройство производственных объектов, начинающий фермер дополнительно представляет следующие документы:</w:t>
      </w:r>
    </w:p>
    <w:p w:rsidR="00596215" w:rsidRDefault="00596215">
      <w:pPr>
        <w:pStyle w:val="ConsPlusNormal"/>
        <w:spacing w:before="220"/>
        <w:ind w:firstLine="540"/>
        <w:jc w:val="both"/>
      </w:pPr>
      <w:r>
        <w:t>9.7.10.1. проектную документацию на ремонт и переустройство;</w:t>
      </w:r>
    </w:p>
    <w:p w:rsidR="00596215" w:rsidRDefault="00596215">
      <w:pPr>
        <w:pStyle w:val="ConsPlusNormal"/>
        <w:spacing w:before="220"/>
        <w:ind w:firstLine="540"/>
        <w:jc w:val="both"/>
      </w:pPr>
      <w:r>
        <w:t>9.7.10.2. копию документа, подтверждающего наличие в собственности либо в пользовании производственного объекта;</w:t>
      </w:r>
    </w:p>
    <w:p w:rsidR="00596215" w:rsidRDefault="00596215">
      <w:pPr>
        <w:pStyle w:val="ConsPlusNormal"/>
        <w:spacing w:before="220"/>
        <w:ind w:firstLine="540"/>
        <w:jc w:val="both"/>
      </w:pPr>
      <w:r>
        <w:t>9.7.11. выписку из расчетного счета начинающего фермера, заверенную кредитной организацией, подтверждающей наличие собственных денежных сре</w:t>
      </w:r>
      <w:proofErr w:type="gramStart"/>
      <w:r>
        <w:t>дств в р</w:t>
      </w:r>
      <w:proofErr w:type="gramEnd"/>
      <w:r>
        <w:t>азмере не менее 10% стоимости каждого наименования приобретений, указанных в плане расходов;</w:t>
      </w:r>
    </w:p>
    <w:p w:rsidR="00596215" w:rsidRDefault="00596215">
      <w:pPr>
        <w:pStyle w:val="ConsPlusNormal"/>
        <w:spacing w:before="220"/>
        <w:ind w:firstLine="540"/>
        <w:jc w:val="both"/>
      </w:pPr>
      <w:r>
        <w:t>9.7.12. копию паспорта гражданина Российской Федерации;</w:t>
      </w:r>
    </w:p>
    <w:p w:rsidR="00596215" w:rsidRDefault="00596215">
      <w:pPr>
        <w:pStyle w:val="ConsPlusNormal"/>
        <w:spacing w:before="220"/>
        <w:ind w:firstLine="540"/>
        <w:jc w:val="both"/>
      </w:pPr>
      <w:r>
        <w:t xml:space="preserve">9.7.13. справку, указанную в </w:t>
      </w:r>
      <w:hyperlink w:anchor="P113" w:history="1">
        <w:r>
          <w:rPr>
            <w:color w:val="0000FF"/>
          </w:rPr>
          <w:t>пункте 1.7</w:t>
        </w:r>
      </w:hyperlink>
      <w:r>
        <w:t xml:space="preserve"> настоящего Порядка;</w:t>
      </w:r>
    </w:p>
    <w:p w:rsidR="00596215" w:rsidRDefault="00596215">
      <w:pPr>
        <w:pStyle w:val="ConsPlusNormal"/>
        <w:spacing w:before="220"/>
        <w:ind w:firstLine="540"/>
        <w:jc w:val="both"/>
      </w:pPr>
      <w:r>
        <w:t xml:space="preserve">9.7.14. по собственной инициативе - документы, указанные в </w:t>
      </w:r>
      <w:hyperlink w:anchor="P123" w:history="1">
        <w:r>
          <w:rPr>
            <w:color w:val="0000FF"/>
          </w:rPr>
          <w:t>пунктах 1.8.1</w:t>
        </w:r>
      </w:hyperlink>
      <w:r>
        <w:t xml:space="preserve"> и </w:t>
      </w:r>
      <w:hyperlink w:anchor="P124" w:history="1">
        <w:r>
          <w:rPr>
            <w:color w:val="0000FF"/>
          </w:rPr>
          <w:t>1.8.2</w:t>
        </w:r>
      </w:hyperlink>
      <w:r>
        <w:t xml:space="preserve"> настоящего Порядка;</w:t>
      </w:r>
    </w:p>
    <w:p w:rsidR="00596215" w:rsidRDefault="00596215">
      <w:pPr>
        <w:pStyle w:val="ConsPlusNormal"/>
        <w:spacing w:before="220"/>
        <w:ind w:firstLine="540"/>
        <w:jc w:val="both"/>
      </w:pPr>
      <w:r>
        <w:t>9.7.15. опись представленных документов с указанием наименования документов и количества листов.</w:t>
      </w:r>
    </w:p>
    <w:p w:rsidR="00596215" w:rsidRDefault="00596215">
      <w:pPr>
        <w:pStyle w:val="ConsPlusNormal"/>
        <w:spacing w:before="220"/>
        <w:ind w:firstLine="540"/>
        <w:jc w:val="both"/>
      </w:pPr>
      <w:r>
        <w:t>9.8. Основанием для отказа МФЦ начинающему фермеру в приеме документов для участия в отборе в целях предоставления гранта является представление документов, указанных в пунктах 9.7.1-9.7.13, 9.7.15 настоящего Порядка, позднее установленного в пункте 9.7 настоящего Порядка срока.</w:t>
      </w:r>
    </w:p>
    <w:p w:rsidR="00596215" w:rsidRDefault="00596215">
      <w:pPr>
        <w:pStyle w:val="ConsPlusNormal"/>
        <w:spacing w:before="220"/>
        <w:ind w:firstLine="540"/>
        <w:jc w:val="both"/>
      </w:pPr>
      <w:bookmarkStart w:id="80" w:name="P958"/>
      <w:bookmarkEnd w:id="80"/>
      <w:r>
        <w:t xml:space="preserve">9.9. МФЦ направляет в Министерство документы, представленные начинающими фермерами, в течение 3 рабочих дней со дня окончания срока приема документов, указанного в </w:t>
      </w:r>
      <w:hyperlink w:anchor="P931" w:history="1">
        <w:r>
          <w:rPr>
            <w:color w:val="0000FF"/>
          </w:rPr>
          <w:t>пункте 9.7</w:t>
        </w:r>
      </w:hyperlink>
      <w:r>
        <w:t xml:space="preserve"> настоящего Порядка.</w:t>
      </w:r>
    </w:p>
    <w:p w:rsidR="00596215" w:rsidRDefault="00596215">
      <w:pPr>
        <w:pStyle w:val="ConsPlusNormal"/>
        <w:spacing w:before="220"/>
        <w:ind w:firstLine="540"/>
        <w:jc w:val="both"/>
      </w:pPr>
      <w:r>
        <w:t xml:space="preserve">Министерство в течение 10 рабочих дней </w:t>
      </w:r>
      <w:proofErr w:type="gramStart"/>
      <w:r>
        <w:t>с даты поступления</w:t>
      </w:r>
      <w:proofErr w:type="gramEnd"/>
      <w:r>
        <w:t xml:space="preserve"> документов от МФЦ проверяет сведения о начинающем фермере на соответствие условиям и целям, установленным </w:t>
      </w:r>
      <w:hyperlink w:anchor="P891" w:history="1">
        <w:r>
          <w:rPr>
            <w:color w:val="0000FF"/>
          </w:rPr>
          <w:t>пунктами 9.1.1</w:t>
        </w:r>
      </w:hyperlink>
      <w:r>
        <w:t>-</w:t>
      </w:r>
      <w:hyperlink w:anchor="P897" w:history="1">
        <w:r>
          <w:rPr>
            <w:color w:val="0000FF"/>
          </w:rPr>
          <w:t>9.1.7</w:t>
        </w:r>
      </w:hyperlink>
      <w:r>
        <w:t xml:space="preserve">, </w:t>
      </w:r>
      <w:hyperlink w:anchor="P906" w:history="1">
        <w:r>
          <w:rPr>
            <w:color w:val="0000FF"/>
          </w:rPr>
          <w:t>9.4.1</w:t>
        </w:r>
      </w:hyperlink>
      <w:r>
        <w:t>-</w:t>
      </w:r>
      <w:hyperlink w:anchor="P920" w:history="1">
        <w:r>
          <w:rPr>
            <w:color w:val="0000FF"/>
          </w:rPr>
          <w:t>9.4.12</w:t>
        </w:r>
      </w:hyperlink>
      <w:r>
        <w:t xml:space="preserve"> настоящего Порядка.</w:t>
      </w:r>
    </w:p>
    <w:p w:rsidR="00596215" w:rsidRDefault="00596215">
      <w:pPr>
        <w:pStyle w:val="ConsPlusNormal"/>
        <w:spacing w:before="220"/>
        <w:ind w:firstLine="540"/>
        <w:jc w:val="both"/>
      </w:pPr>
      <w:proofErr w:type="gramStart"/>
      <w:r>
        <w:t xml:space="preserve">В случае если начинающий фермер не соответствует условиям и целям, установленным </w:t>
      </w:r>
      <w:hyperlink w:anchor="P891" w:history="1">
        <w:r>
          <w:rPr>
            <w:color w:val="0000FF"/>
          </w:rPr>
          <w:t>пунктами 9.1.1</w:t>
        </w:r>
      </w:hyperlink>
      <w:r>
        <w:t>-</w:t>
      </w:r>
      <w:hyperlink w:anchor="P897" w:history="1">
        <w:r>
          <w:rPr>
            <w:color w:val="0000FF"/>
          </w:rPr>
          <w:t>9.1.7</w:t>
        </w:r>
      </w:hyperlink>
      <w:r>
        <w:t xml:space="preserve">, </w:t>
      </w:r>
      <w:hyperlink w:anchor="P906" w:history="1">
        <w:r>
          <w:rPr>
            <w:color w:val="0000FF"/>
          </w:rPr>
          <w:t>9.4.1</w:t>
        </w:r>
      </w:hyperlink>
      <w:r>
        <w:t>-</w:t>
      </w:r>
      <w:hyperlink w:anchor="P920" w:history="1">
        <w:r>
          <w:rPr>
            <w:color w:val="0000FF"/>
          </w:rPr>
          <w:t>9.4.12</w:t>
        </w:r>
      </w:hyperlink>
      <w:r>
        <w:t xml:space="preserve"> настоящего Порядка, Министерство в течение 3 рабочих дней с момента рассмотрения представленных документов принимает оформляемое приказом решение об отказе в допуске ко второму этапу отбора, которое в течение 1 рабочего дня размещается на официальном сайте Министерства.</w:t>
      </w:r>
      <w:proofErr w:type="gramEnd"/>
    </w:p>
    <w:p w:rsidR="00596215" w:rsidRDefault="00596215">
      <w:pPr>
        <w:pStyle w:val="ConsPlusNormal"/>
        <w:jc w:val="both"/>
      </w:pPr>
      <w:r>
        <w:t xml:space="preserve">(абзац введен </w:t>
      </w:r>
      <w:hyperlink r:id="rId167" w:history="1">
        <w:r>
          <w:rPr>
            <w:color w:val="0000FF"/>
          </w:rPr>
          <w:t>Постановлением</w:t>
        </w:r>
      </w:hyperlink>
      <w:r>
        <w:t xml:space="preserve"> Правительства Пермского края от 04.09.2019 N 611-п)</w:t>
      </w:r>
    </w:p>
    <w:p w:rsidR="00596215" w:rsidRDefault="00596215">
      <w:pPr>
        <w:pStyle w:val="ConsPlusNormal"/>
        <w:spacing w:before="220"/>
        <w:ind w:firstLine="540"/>
        <w:jc w:val="both"/>
      </w:pPr>
      <w:r>
        <w:lastRenderedPageBreak/>
        <w:t xml:space="preserve">9.10. На втором этапе комиссия Министерства в течение 5 рабочих дней после дня окончания проверки представленных документов в соответствии с </w:t>
      </w:r>
      <w:hyperlink w:anchor="P958" w:history="1">
        <w:r>
          <w:rPr>
            <w:color w:val="0000FF"/>
          </w:rPr>
          <w:t>пунктом 9.9</w:t>
        </w:r>
      </w:hyperlink>
      <w:r>
        <w:t xml:space="preserve"> настоящего Порядка:</w:t>
      </w:r>
    </w:p>
    <w:p w:rsidR="00596215" w:rsidRDefault="00596215">
      <w:pPr>
        <w:pStyle w:val="ConsPlusNormal"/>
        <w:jc w:val="both"/>
      </w:pPr>
      <w:r>
        <w:t xml:space="preserve">(в ред. </w:t>
      </w:r>
      <w:hyperlink r:id="rId168"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r>
        <w:t>9.10.1. рассматривает представленные документы с присвоением баллов начинающим фермерам в соответствии со следующими критериями:</w:t>
      </w:r>
    </w:p>
    <w:p w:rsidR="00596215" w:rsidRDefault="00596215">
      <w:pPr>
        <w:pStyle w:val="ConsPlusNormal"/>
        <w:spacing w:before="220"/>
        <w:ind w:firstLine="540"/>
        <w:jc w:val="both"/>
      </w:pPr>
      <w:r>
        <w:t>9.10.1.1. членство в сельскохозяйственных потребительских кооперативах:</w:t>
      </w:r>
    </w:p>
    <w:p w:rsidR="00596215" w:rsidRDefault="00596215">
      <w:pPr>
        <w:pStyle w:val="ConsPlusNormal"/>
        <w:spacing w:before="220"/>
        <w:ind w:firstLine="540"/>
        <w:jc w:val="both"/>
      </w:pPr>
      <w:r>
        <w:t>начинающий фермер является членом сельскохозяйственного потребительского кооператива - 5 баллов;</w:t>
      </w:r>
    </w:p>
    <w:p w:rsidR="00596215" w:rsidRDefault="00596215">
      <w:pPr>
        <w:pStyle w:val="ConsPlusNormal"/>
        <w:spacing w:before="220"/>
        <w:ind w:firstLine="540"/>
        <w:jc w:val="both"/>
      </w:pPr>
      <w:r>
        <w:t>начинающий фермер не является членом сельскохозяйственного потребительского кооператива - 0 баллов;</w:t>
      </w:r>
    </w:p>
    <w:p w:rsidR="00596215" w:rsidRDefault="00596215">
      <w:pPr>
        <w:pStyle w:val="ConsPlusNormal"/>
        <w:spacing w:before="220"/>
        <w:ind w:firstLine="540"/>
        <w:jc w:val="both"/>
      </w:pPr>
      <w:r>
        <w:t>9.10.1.2. удельный объем гранта в общем объеме приобретений согласно плану расходов:</w:t>
      </w:r>
    </w:p>
    <w:p w:rsidR="00596215" w:rsidRDefault="00596215">
      <w:pPr>
        <w:pStyle w:val="ConsPlusNormal"/>
        <w:spacing w:before="220"/>
        <w:ind w:firstLine="540"/>
        <w:jc w:val="both"/>
      </w:pPr>
      <w:r>
        <w:t>более 90% - 0 баллов;</w:t>
      </w:r>
    </w:p>
    <w:p w:rsidR="00596215" w:rsidRDefault="00596215">
      <w:pPr>
        <w:pStyle w:val="ConsPlusNormal"/>
        <w:spacing w:before="220"/>
        <w:ind w:firstLine="540"/>
        <w:jc w:val="both"/>
      </w:pPr>
      <w:r>
        <w:t>от 85% до 90% - 5 баллов;</w:t>
      </w:r>
    </w:p>
    <w:p w:rsidR="00596215" w:rsidRDefault="00596215">
      <w:pPr>
        <w:pStyle w:val="ConsPlusNormal"/>
        <w:spacing w:before="220"/>
        <w:ind w:firstLine="540"/>
        <w:jc w:val="both"/>
      </w:pPr>
      <w:r>
        <w:t>менее 85% - 10 баллов;</w:t>
      </w:r>
    </w:p>
    <w:p w:rsidR="00596215" w:rsidRDefault="00596215">
      <w:pPr>
        <w:pStyle w:val="ConsPlusNormal"/>
        <w:spacing w:before="220"/>
        <w:ind w:firstLine="540"/>
        <w:jc w:val="both"/>
      </w:pPr>
      <w:r>
        <w:t>9.10.1.3. создание рабочих мест:</w:t>
      </w:r>
    </w:p>
    <w:p w:rsidR="00596215" w:rsidRDefault="00596215">
      <w:pPr>
        <w:pStyle w:val="ConsPlusNormal"/>
        <w:spacing w:before="220"/>
        <w:ind w:firstLine="540"/>
        <w:jc w:val="both"/>
      </w:pPr>
      <w:r>
        <w:t>за каждое планируемое рабочее место - 1 балл;</w:t>
      </w:r>
    </w:p>
    <w:p w:rsidR="00596215" w:rsidRDefault="00596215">
      <w:pPr>
        <w:pStyle w:val="ConsPlusNormal"/>
        <w:spacing w:before="220"/>
        <w:ind w:firstLine="540"/>
        <w:jc w:val="both"/>
      </w:pPr>
      <w:r>
        <w:t>за каждое рабочее место, планируемое к созданию в год получения гранта, - 5 баллов;</w:t>
      </w:r>
    </w:p>
    <w:p w:rsidR="00596215" w:rsidRDefault="00596215">
      <w:pPr>
        <w:pStyle w:val="ConsPlusNormal"/>
        <w:spacing w:before="220"/>
        <w:ind w:firstLine="540"/>
        <w:jc w:val="both"/>
      </w:pPr>
      <w:r>
        <w:t>9.10.1.4. прирост объема сельскохозяйственной продукции, произведенной начинающим фермером в год окончания реализации проекта, к году начала реализации проекта составляет:</w:t>
      </w:r>
    </w:p>
    <w:p w:rsidR="00596215" w:rsidRDefault="00596215">
      <w:pPr>
        <w:pStyle w:val="ConsPlusNormal"/>
        <w:spacing w:before="220"/>
        <w:ind w:firstLine="540"/>
        <w:jc w:val="both"/>
      </w:pPr>
      <w:r>
        <w:t>10% - 10 баллов;</w:t>
      </w:r>
    </w:p>
    <w:p w:rsidR="00596215" w:rsidRDefault="00596215">
      <w:pPr>
        <w:pStyle w:val="ConsPlusNormal"/>
        <w:spacing w:before="220"/>
        <w:ind w:firstLine="540"/>
        <w:jc w:val="both"/>
      </w:pPr>
      <w:r>
        <w:t>более 10% - 20 баллов;</w:t>
      </w:r>
    </w:p>
    <w:p w:rsidR="00596215" w:rsidRDefault="00596215">
      <w:pPr>
        <w:pStyle w:val="ConsPlusNormal"/>
        <w:spacing w:before="220"/>
        <w:ind w:firstLine="540"/>
        <w:jc w:val="both"/>
      </w:pPr>
      <w:bookmarkStart w:id="81" w:name="P978"/>
      <w:bookmarkEnd w:id="81"/>
      <w:r>
        <w:t>9.10.2. формирует список потенциальных получателей грантов в порядке уменьшения общего количества баллов;</w:t>
      </w:r>
    </w:p>
    <w:p w:rsidR="00596215" w:rsidRDefault="00596215">
      <w:pPr>
        <w:pStyle w:val="ConsPlusNormal"/>
        <w:spacing w:before="220"/>
        <w:ind w:firstLine="540"/>
        <w:jc w:val="both"/>
      </w:pPr>
      <w:r>
        <w:t xml:space="preserve">9.10.3. утратил силу. - </w:t>
      </w:r>
      <w:hyperlink r:id="rId169" w:history="1">
        <w:r>
          <w:rPr>
            <w:color w:val="0000FF"/>
          </w:rPr>
          <w:t>Постановление</w:t>
        </w:r>
      </w:hyperlink>
      <w:r>
        <w:t xml:space="preserve"> Правительства Пермского края от 04.09.2019 N 611-п.</w:t>
      </w:r>
    </w:p>
    <w:p w:rsidR="00596215" w:rsidRDefault="00596215">
      <w:pPr>
        <w:pStyle w:val="ConsPlusNormal"/>
        <w:spacing w:before="220"/>
        <w:ind w:firstLine="540"/>
        <w:jc w:val="both"/>
      </w:pPr>
      <w:r>
        <w:t>9.11. Состав и порядок работы комиссии Министерства утверждаются приказом Министерства.</w:t>
      </w:r>
    </w:p>
    <w:p w:rsidR="00596215" w:rsidRDefault="00596215">
      <w:pPr>
        <w:pStyle w:val="ConsPlusNormal"/>
        <w:spacing w:before="220"/>
        <w:ind w:firstLine="540"/>
        <w:jc w:val="both"/>
      </w:pPr>
      <w:r>
        <w:t xml:space="preserve">Министерство рассчитывает размеры грантов согласно списку потенциальных получателей грантов, указанному в </w:t>
      </w:r>
      <w:hyperlink w:anchor="P978" w:history="1">
        <w:r>
          <w:rPr>
            <w:color w:val="0000FF"/>
          </w:rPr>
          <w:t>пункте 9.10.2</w:t>
        </w:r>
      </w:hyperlink>
      <w:r>
        <w:t xml:space="preserve"> настоящего Порядка, в соответствии с </w:t>
      </w:r>
      <w:hyperlink w:anchor="P925" w:history="1">
        <w:r>
          <w:rPr>
            <w:color w:val="0000FF"/>
          </w:rPr>
          <w:t>пунктом 9.5</w:t>
        </w:r>
      </w:hyperlink>
      <w:r>
        <w:t xml:space="preserve"> настоящего Порядка.</w:t>
      </w:r>
    </w:p>
    <w:p w:rsidR="00596215" w:rsidRDefault="00596215">
      <w:pPr>
        <w:pStyle w:val="ConsPlusNormal"/>
        <w:spacing w:before="220"/>
        <w:ind w:firstLine="540"/>
        <w:jc w:val="both"/>
      </w:pPr>
      <w:r>
        <w:t>В случае недостаточности бюджетных ассигнований предоставление грантов главам крестьянских (фермерских) хозяй</w:t>
      </w:r>
      <w:proofErr w:type="gramStart"/>
      <w:r>
        <w:t>ств пр</w:t>
      </w:r>
      <w:proofErr w:type="gramEnd"/>
      <w:r>
        <w:t xml:space="preserve">и одинаковом общем количестве набранных баллов осуществляется в порядке очередности поступления документов, указанных в </w:t>
      </w:r>
      <w:hyperlink w:anchor="P931" w:history="1">
        <w:r>
          <w:rPr>
            <w:color w:val="0000FF"/>
          </w:rPr>
          <w:t>пункте 9.7</w:t>
        </w:r>
      </w:hyperlink>
      <w:r>
        <w:t xml:space="preserve"> настоящего Порядка, согласно записи в журнале регистрации в соответствии с </w:t>
      </w:r>
      <w:hyperlink w:anchor="P132" w:history="1">
        <w:r>
          <w:rPr>
            <w:color w:val="0000FF"/>
          </w:rPr>
          <w:t>пунктом 1.11</w:t>
        </w:r>
      </w:hyperlink>
      <w:r>
        <w:t xml:space="preserve"> настоящего Порядка.</w:t>
      </w:r>
    </w:p>
    <w:p w:rsidR="00596215" w:rsidRDefault="00596215">
      <w:pPr>
        <w:pStyle w:val="ConsPlusNormal"/>
        <w:jc w:val="both"/>
      </w:pPr>
      <w:r>
        <w:t xml:space="preserve">(п. 9.11 в ред. </w:t>
      </w:r>
      <w:hyperlink r:id="rId170"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82" w:name="P984"/>
      <w:bookmarkEnd w:id="82"/>
      <w:r>
        <w:t>9.12. Решение комиссии Министерства оформляется протоколом в день его принятия, который в течение 3 рабочих дней со дня заседания комиссии Министерства размещается на официальном сайте.</w:t>
      </w:r>
    </w:p>
    <w:p w:rsidR="00596215" w:rsidRDefault="00596215">
      <w:pPr>
        <w:pStyle w:val="ConsPlusNormal"/>
        <w:spacing w:before="220"/>
        <w:ind w:firstLine="540"/>
        <w:jc w:val="both"/>
      </w:pPr>
      <w:proofErr w:type="gramStart"/>
      <w:r>
        <w:t>Министерство в течение 2 рабочих дней после дня оформления протокола, указанного в абзаце первом настоящего пункта, принимает оформляемое приказом решение о предоставлении гранта или об отказе в предоставлении гранта в отношении каждого начинающего фермера, указанного в протоколе комиссии Министерства (далее в настоящем разделе - Приказ), который в течение 2 рабочих дней размещается на официальном сайте Министерства.</w:t>
      </w:r>
      <w:proofErr w:type="gramEnd"/>
    </w:p>
    <w:p w:rsidR="00596215" w:rsidRDefault="00596215">
      <w:pPr>
        <w:pStyle w:val="ConsPlusNormal"/>
        <w:jc w:val="both"/>
      </w:pPr>
      <w:r>
        <w:t>(</w:t>
      </w:r>
      <w:proofErr w:type="gramStart"/>
      <w:r>
        <w:t>в</w:t>
      </w:r>
      <w:proofErr w:type="gramEnd"/>
      <w:r>
        <w:t xml:space="preserve"> ред. </w:t>
      </w:r>
      <w:hyperlink r:id="rId171" w:history="1">
        <w:r>
          <w:rPr>
            <w:color w:val="0000FF"/>
          </w:rPr>
          <w:t>Постановления</w:t>
        </w:r>
      </w:hyperlink>
      <w:r>
        <w:t xml:space="preserve"> Правительства Пермского края от 04.09.2019 N 611-п)</w:t>
      </w:r>
    </w:p>
    <w:p w:rsidR="00596215" w:rsidRDefault="00596215">
      <w:pPr>
        <w:pStyle w:val="ConsPlusNormal"/>
        <w:spacing w:before="220"/>
        <w:ind w:firstLine="540"/>
        <w:jc w:val="both"/>
      </w:pPr>
      <w:bookmarkStart w:id="83" w:name="P987"/>
      <w:bookmarkEnd w:id="83"/>
      <w:r>
        <w:lastRenderedPageBreak/>
        <w:t xml:space="preserve">9.13. </w:t>
      </w:r>
      <w:proofErr w:type="gramStart"/>
      <w:r>
        <w:t xml:space="preserve">Начинающий фермер в течение 5 рабочих дней с даты размещения на официальном сайте Министерства Приказа, указанного в </w:t>
      </w:r>
      <w:hyperlink w:anchor="P984" w:history="1">
        <w:r>
          <w:rPr>
            <w:color w:val="0000FF"/>
          </w:rPr>
          <w:t>пункте 9.12</w:t>
        </w:r>
      </w:hyperlink>
      <w:r>
        <w:t xml:space="preserve"> настоящего Порядка, направляет в Министерство выписку с расчетного счета, выданную кредитной организацией, в которой открыт расчетный счет, подтверждающую наличие на нем собственных денежных средств в размере, предусмотренном планом расходов на дату не ранее даты издания Приказа.</w:t>
      </w:r>
      <w:proofErr w:type="gramEnd"/>
    </w:p>
    <w:p w:rsidR="00596215" w:rsidRDefault="00596215">
      <w:pPr>
        <w:pStyle w:val="ConsPlusNormal"/>
        <w:spacing w:before="220"/>
        <w:ind w:firstLine="540"/>
        <w:jc w:val="both"/>
      </w:pPr>
      <w:bookmarkStart w:id="84" w:name="P988"/>
      <w:bookmarkEnd w:id="84"/>
      <w:r>
        <w:t>9.14. Министерство в течение 3 рабочих дней со дня получения выписки, указанной в пункте 9.13 настоящего Порядка, заключает с начинающим фермером Соглашение.</w:t>
      </w:r>
    </w:p>
    <w:p w:rsidR="00596215" w:rsidRDefault="00596215">
      <w:pPr>
        <w:pStyle w:val="ConsPlusNormal"/>
        <w:spacing w:before="220"/>
        <w:ind w:firstLine="540"/>
        <w:jc w:val="both"/>
      </w:pPr>
      <w:bookmarkStart w:id="85" w:name="P989"/>
      <w:bookmarkEnd w:id="85"/>
      <w:r>
        <w:t xml:space="preserve">9.15. Министерство в течение 2 рабочих дней после заключения Соглашения составляет </w:t>
      </w:r>
      <w:hyperlink w:anchor="P5019" w:history="1">
        <w:r>
          <w:rPr>
            <w:color w:val="0000FF"/>
          </w:rPr>
          <w:t>заявку</w:t>
        </w:r>
      </w:hyperlink>
      <w:r>
        <w:t xml:space="preserve"> на перечисление грантов начинающим фермерам по форме согласно приложению 41 к настоящему Порядку.</w:t>
      </w:r>
    </w:p>
    <w:p w:rsidR="00596215" w:rsidRDefault="00596215">
      <w:pPr>
        <w:pStyle w:val="ConsPlusNormal"/>
        <w:spacing w:before="220"/>
        <w:ind w:firstLine="540"/>
        <w:jc w:val="both"/>
      </w:pPr>
      <w:r>
        <w:t>9.16. В случае предоставления гранта за счет двух источников финансирования (федерального бюджета и бюджета Пермского края):</w:t>
      </w:r>
    </w:p>
    <w:p w:rsidR="00596215" w:rsidRDefault="00596215">
      <w:pPr>
        <w:pStyle w:val="ConsPlusNormal"/>
        <w:spacing w:before="220"/>
        <w:ind w:firstLine="540"/>
        <w:jc w:val="both"/>
      </w:pPr>
      <w:r>
        <w:t xml:space="preserve">9.16.1. Министерство в течение 2 рабочих дней после принятия решения о предоставлении гранта в соответствии с </w:t>
      </w:r>
      <w:hyperlink w:anchor="P984" w:history="1">
        <w:r>
          <w:rPr>
            <w:color w:val="0000FF"/>
          </w:rPr>
          <w:t>пунктом 9.12</w:t>
        </w:r>
      </w:hyperlink>
      <w:r>
        <w:t xml:space="preserve"> настоящего Порядка направляет в Управление Федерального казначейства по Пермскому краю перечень начинающих фермеров - получателей грантов;</w:t>
      </w:r>
    </w:p>
    <w:p w:rsidR="00596215" w:rsidRDefault="00596215">
      <w:pPr>
        <w:pStyle w:val="ConsPlusNormal"/>
        <w:spacing w:before="220"/>
        <w:ind w:firstLine="540"/>
        <w:jc w:val="both"/>
      </w:pPr>
      <w:r>
        <w:t xml:space="preserve">9.16.2. начинающие фермеры в течение 2 рабочих дней после принятия решения о предоставлении гранта в соответствии с </w:t>
      </w:r>
      <w:hyperlink w:anchor="P984" w:history="1">
        <w:r>
          <w:rPr>
            <w:color w:val="0000FF"/>
          </w:rPr>
          <w:t>пунктом 9.12</w:t>
        </w:r>
      </w:hyperlink>
      <w:r>
        <w:t xml:space="preserve"> настоящего Порядка направляют в Управление Федерального казначейства по Пермскому краю копию Соглашения, заверенную Министерством;</w:t>
      </w:r>
    </w:p>
    <w:p w:rsidR="00596215" w:rsidRDefault="00596215">
      <w:pPr>
        <w:pStyle w:val="ConsPlusNormal"/>
        <w:spacing w:before="220"/>
        <w:ind w:firstLine="540"/>
        <w:jc w:val="both"/>
      </w:pPr>
      <w:r>
        <w:t xml:space="preserve">9.16.3. Управление Федерального казначейства по Пермскому краю открывает лицевые счета по учету операций </w:t>
      </w:r>
      <w:proofErr w:type="spellStart"/>
      <w:r>
        <w:t>неучастника</w:t>
      </w:r>
      <w:proofErr w:type="spellEnd"/>
      <w:r>
        <w:t xml:space="preserve"> бюджетного процесса в соответствии с порядком, установленным Федеральным казначейством (далее в настоящем разделе - лицевые счета).</w:t>
      </w:r>
    </w:p>
    <w:p w:rsidR="00596215" w:rsidRDefault="00596215">
      <w:pPr>
        <w:pStyle w:val="ConsPlusNormal"/>
        <w:spacing w:before="220"/>
        <w:ind w:firstLine="540"/>
        <w:jc w:val="both"/>
      </w:pPr>
      <w:r>
        <w:t>9.17. Для перечисления грантов на лицевые счета начинающих фермеров Министерство в течение 4 рабочих дней со дня заключения Соглашения представляет в Управление Федерального казначейства по Пермскому краю заявку на перечисление грантов начинающим фермерам и по каждому начинающему фермеру платежный документ о перечислении гранта, оформленный в установленном порядке, копию Соглашения.</w:t>
      </w:r>
    </w:p>
    <w:p w:rsidR="00596215" w:rsidRDefault="00596215">
      <w:pPr>
        <w:pStyle w:val="ConsPlusNormal"/>
        <w:spacing w:before="220"/>
        <w:ind w:firstLine="540"/>
        <w:jc w:val="both"/>
      </w:pPr>
      <w:r>
        <w:t xml:space="preserve">9.18. Гранты перечисляются на лицевые счета не позднее десятого рабочего дня после дня принятия решения о предоставлении гранта в соответствии с </w:t>
      </w:r>
      <w:hyperlink w:anchor="P984" w:history="1">
        <w:r>
          <w:rPr>
            <w:color w:val="0000FF"/>
          </w:rPr>
          <w:t>абзацем первым пункта 9.12</w:t>
        </w:r>
      </w:hyperlink>
      <w:r>
        <w:t xml:space="preserve"> настоящего Порядка.</w:t>
      </w:r>
    </w:p>
    <w:p w:rsidR="00596215" w:rsidRDefault="00596215">
      <w:pPr>
        <w:pStyle w:val="ConsPlusNormal"/>
        <w:spacing w:before="220"/>
        <w:ind w:firstLine="540"/>
        <w:jc w:val="both"/>
      </w:pPr>
      <w:r>
        <w:t>Операции по списанию сре</w:t>
      </w:r>
      <w:proofErr w:type="gramStart"/>
      <w:r>
        <w:t>дств с л</w:t>
      </w:r>
      <w:proofErr w:type="gramEnd"/>
      <w:r>
        <w:t>ицевых счетов начинающих фермеров осуществляются после проведения процедуры санкционирования в соответствии с порядком, установленным Управлением Федерального казначейства по Пермскому краю.</w:t>
      </w:r>
    </w:p>
    <w:p w:rsidR="00596215" w:rsidRDefault="00596215">
      <w:pPr>
        <w:pStyle w:val="ConsPlusNormal"/>
        <w:spacing w:before="220"/>
        <w:ind w:firstLine="540"/>
        <w:jc w:val="both"/>
      </w:pPr>
      <w:r>
        <w:t>9.19. В случае предоставления гранта за счет средств бюджета Пермского края:</w:t>
      </w:r>
    </w:p>
    <w:p w:rsidR="00596215" w:rsidRDefault="00596215">
      <w:pPr>
        <w:pStyle w:val="ConsPlusNormal"/>
        <w:spacing w:before="220"/>
        <w:ind w:firstLine="540"/>
        <w:jc w:val="both"/>
      </w:pPr>
      <w:r>
        <w:t xml:space="preserve">9.19.1. Министерство для перечисления грантов на расчетные счета начинающих фермеров в течение 4 рабочих дней со дня заключения Соглашения представляет в Министерство финансов Пермского края заявку, указанную в </w:t>
      </w:r>
      <w:hyperlink w:anchor="P989" w:history="1">
        <w:r>
          <w:rPr>
            <w:color w:val="0000FF"/>
          </w:rPr>
          <w:t>пункте 9.15</w:t>
        </w:r>
      </w:hyperlink>
      <w:r>
        <w:t xml:space="preserve"> настоящего Порядка, и по каждому начинающему фермеру платежный документ о перечислении гранта, оформленный в установленном порядке, копию Соглашения.</w:t>
      </w:r>
    </w:p>
    <w:p w:rsidR="00596215" w:rsidRDefault="00596215">
      <w:pPr>
        <w:pStyle w:val="ConsPlusNormal"/>
        <w:spacing w:before="220"/>
        <w:ind w:firstLine="540"/>
        <w:jc w:val="both"/>
      </w:pPr>
      <w:r>
        <w:t xml:space="preserve">Гранты перечисляются на расчетные счета, открытые начинающим фермерам, не позднее десятого рабочего дня после дня принятия решения о предоставлении гранта в соответствии с абзацем первым </w:t>
      </w:r>
      <w:hyperlink w:anchor="P984" w:history="1">
        <w:r>
          <w:rPr>
            <w:color w:val="0000FF"/>
          </w:rPr>
          <w:t>пункта 9.12</w:t>
        </w:r>
      </w:hyperlink>
      <w:r>
        <w:t xml:space="preserve"> настоящего Порядка;</w:t>
      </w:r>
    </w:p>
    <w:p w:rsidR="00596215" w:rsidRDefault="00596215">
      <w:pPr>
        <w:pStyle w:val="ConsPlusNormal"/>
        <w:spacing w:before="220"/>
        <w:ind w:firstLine="540"/>
        <w:jc w:val="both"/>
      </w:pPr>
      <w:bookmarkStart w:id="86" w:name="P1000"/>
      <w:bookmarkEnd w:id="86"/>
      <w:r>
        <w:t>9.19.2. начинающий фермер вправе проводить операции по расходованию сре</w:t>
      </w:r>
      <w:proofErr w:type="gramStart"/>
      <w:r>
        <w:t>дств гр</w:t>
      </w:r>
      <w:proofErr w:type="gramEnd"/>
      <w:r>
        <w:t>анта исключительно с согласия Министерства. Министерство согласовывает проведение операций по расходованию сре</w:t>
      </w:r>
      <w:proofErr w:type="gramStart"/>
      <w:r>
        <w:t>дств гр</w:t>
      </w:r>
      <w:proofErr w:type="gramEnd"/>
      <w:r>
        <w:t>анта по заявлению начинающего фермера с приложением следующих документов:</w:t>
      </w:r>
    </w:p>
    <w:p w:rsidR="00596215" w:rsidRDefault="00596215">
      <w:pPr>
        <w:pStyle w:val="ConsPlusNormal"/>
        <w:spacing w:before="220"/>
        <w:ind w:firstLine="540"/>
        <w:jc w:val="both"/>
      </w:pPr>
      <w:r>
        <w:t>9.19.2.1. копий договора (договоров) купли-продажи и (или) договора (договоров) об оказании услуг (выполнении работ), заключенных начинающими фермерами в целях выполнения плана расходов;</w:t>
      </w:r>
    </w:p>
    <w:p w:rsidR="00596215" w:rsidRDefault="00596215">
      <w:pPr>
        <w:pStyle w:val="ConsPlusNormal"/>
        <w:spacing w:before="220"/>
        <w:ind w:firstLine="540"/>
        <w:jc w:val="both"/>
      </w:pPr>
      <w:r>
        <w:lastRenderedPageBreak/>
        <w:t>9.19.2.2. копий счетов на оплату приобретаемого имущества, выполненных работ, оказанных услуг;</w:t>
      </w:r>
    </w:p>
    <w:p w:rsidR="00596215" w:rsidRDefault="00596215">
      <w:pPr>
        <w:pStyle w:val="ConsPlusNormal"/>
        <w:spacing w:before="220"/>
        <w:ind w:firstLine="540"/>
        <w:jc w:val="both"/>
      </w:pPr>
      <w:r>
        <w:t>9.19.2.3. копий платежных поручений, выписок из расчетного счета, подтверждающих оплату соответствующего вида расходов за счет собственных средств начинающих фермеров согласно плану расходов.</w:t>
      </w:r>
    </w:p>
    <w:p w:rsidR="00596215" w:rsidRDefault="00596215">
      <w:pPr>
        <w:pStyle w:val="ConsPlusNormal"/>
        <w:spacing w:before="220"/>
        <w:ind w:firstLine="540"/>
        <w:jc w:val="both"/>
      </w:pPr>
      <w:r>
        <w:t xml:space="preserve">9.20. В случае соответствия представленных документов плану расходов Министерство в течение 3 рабочих дней с момента получения заявления, указанного в </w:t>
      </w:r>
      <w:hyperlink w:anchor="P1000" w:history="1">
        <w:r>
          <w:rPr>
            <w:color w:val="0000FF"/>
          </w:rPr>
          <w:t>пункте 9.19.2</w:t>
        </w:r>
      </w:hyperlink>
      <w:r>
        <w:t xml:space="preserve"> настоящего Порядка, уведомляет начинающего фермера о согласии на списание сре</w:t>
      </w:r>
      <w:proofErr w:type="gramStart"/>
      <w:r>
        <w:t>дств гр</w:t>
      </w:r>
      <w:proofErr w:type="gramEnd"/>
      <w:r>
        <w:t>анта с расчетного счета начинающего фермера.</w:t>
      </w:r>
    </w:p>
    <w:p w:rsidR="00596215" w:rsidRDefault="00596215">
      <w:pPr>
        <w:pStyle w:val="ConsPlusNormal"/>
        <w:spacing w:before="220"/>
        <w:ind w:firstLine="540"/>
        <w:jc w:val="both"/>
      </w:pPr>
      <w:r>
        <w:t xml:space="preserve">В случае несоответствия представленных документов плану расходов Министерство в течение 3 рабочих дней с момента получения заявления, указанного в </w:t>
      </w:r>
      <w:hyperlink w:anchor="P1000" w:history="1">
        <w:r>
          <w:rPr>
            <w:color w:val="0000FF"/>
          </w:rPr>
          <w:t>пункте 9.19.2</w:t>
        </w:r>
      </w:hyperlink>
      <w:r>
        <w:t xml:space="preserve"> настоящего Порядка, направляет начинающему фермеру мотивированный отказ в списании сре</w:t>
      </w:r>
      <w:proofErr w:type="gramStart"/>
      <w:r>
        <w:t>дств с р</w:t>
      </w:r>
      <w:proofErr w:type="gramEnd"/>
      <w:r>
        <w:t>асчетного счета.</w:t>
      </w:r>
    </w:p>
    <w:p w:rsidR="00596215" w:rsidRDefault="00596215">
      <w:pPr>
        <w:pStyle w:val="ConsPlusNormal"/>
        <w:spacing w:before="220"/>
        <w:ind w:firstLine="540"/>
        <w:jc w:val="both"/>
      </w:pPr>
      <w:r>
        <w:t>9.21. Изменение плана расходов, в том числе в пределах предоставленного гранта, подлежит согласованию с комиссией Министерства.</w:t>
      </w:r>
    </w:p>
    <w:p w:rsidR="00596215" w:rsidRDefault="00596215">
      <w:pPr>
        <w:pStyle w:val="ConsPlusNormal"/>
        <w:spacing w:before="220"/>
        <w:ind w:firstLine="540"/>
        <w:jc w:val="both"/>
      </w:pPr>
      <w:r>
        <w:t xml:space="preserve">Для согласования изменений плана расходов начинающий фермер направляет в Министерство заявление о согласовании изменений в </w:t>
      </w:r>
      <w:hyperlink w:anchor="P4910" w:history="1">
        <w:r>
          <w:rPr>
            <w:color w:val="0000FF"/>
          </w:rPr>
          <w:t>план</w:t>
        </w:r>
      </w:hyperlink>
      <w:r>
        <w:t xml:space="preserve"> расходов и уточненный план расходов начинающего фермера по форме согласно приложению 40 к настоящему Порядку с указанием причин внесения изменений.</w:t>
      </w:r>
    </w:p>
    <w:p w:rsidR="00596215" w:rsidRDefault="00596215">
      <w:pPr>
        <w:pStyle w:val="ConsPlusNormal"/>
        <w:spacing w:before="220"/>
        <w:ind w:firstLine="540"/>
        <w:jc w:val="both"/>
      </w:pPr>
      <w:r>
        <w:t>Комиссия Министерства в течение 3 рабочих дней со дня получения документов согласовывает изменения в план расходов или отказывает в согласовании изменений в план расходов.</w:t>
      </w:r>
    </w:p>
    <w:p w:rsidR="00596215" w:rsidRDefault="00596215">
      <w:pPr>
        <w:pStyle w:val="ConsPlusNormal"/>
        <w:spacing w:before="220"/>
        <w:ind w:firstLine="540"/>
        <w:jc w:val="both"/>
      </w:pPr>
      <w:r>
        <w:t>Основаниями для отказа в согласовании изменений являются:</w:t>
      </w:r>
    </w:p>
    <w:p w:rsidR="00596215" w:rsidRDefault="00596215">
      <w:pPr>
        <w:pStyle w:val="ConsPlusNormal"/>
        <w:spacing w:before="220"/>
        <w:ind w:firstLine="540"/>
        <w:jc w:val="both"/>
      </w:pPr>
      <w:r>
        <w:t>уменьшение производственных показателей бизнес-плана;</w:t>
      </w:r>
    </w:p>
    <w:p w:rsidR="00596215" w:rsidRDefault="00596215">
      <w:pPr>
        <w:pStyle w:val="ConsPlusNormal"/>
        <w:spacing w:before="220"/>
        <w:ind w:firstLine="540"/>
        <w:jc w:val="both"/>
      </w:pPr>
      <w:r>
        <w:t xml:space="preserve">несоответствие изменений плана расходов целевому назначению использования гранта, установленному </w:t>
      </w:r>
      <w:hyperlink w:anchor="P891" w:history="1">
        <w:r>
          <w:rPr>
            <w:color w:val="0000FF"/>
          </w:rPr>
          <w:t>пунктами 9.1.1</w:t>
        </w:r>
      </w:hyperlink>
      <w:r>
        <w:t>-</w:t>
      </w:r>
      <w:hyperlink w:anchor="P897" w:history="1">
        <w:r>
          <w:rPr>
            <w:color w:val="0000FF"/>
          </w:rPr>
          <w:t>9.1.7</w:t>
        </w:r>
      </w:hyperlink>
      <w:r>
        <w:t xml:space="preserve"> настоящего Порядка.</w:t>
      </w:r>
    </w:p>
    <w:p w:rsidR="00596215" w:rsidRDefault="00596215">
      <w:pPr>
        <w:pStyle w:val="ConsPlusNormal"/>
        <w:spacing w:before="220"/>
        <w:ind w:firstLine="540"/>
        <w:jc w:val="both"/>
      </w:pPr>
      <w:r>
        <w:t>Решение комиссии Министерства оформляется протоколом, который в течение одного рабочего дня со дня заседания комиссии Министерства размещается на официальном сайте.</w:t>
      </w:r>
    </w:p>
    <w:p w:rsidR="00596215" w:rsidRDefault="00596215">
      <w:pPr>
        <w:pStyle w:val="ConsPlusNormal"/>
        <w:jc w:val="both"/>
      </w:pPr>
    </w:p>
    <w:p w:rsidR="00596215" w:rsidRDefault="00596215">
      <w:pPr>
        <w:pStyle w:val="ConsPlusTitle"/>
        <w:jc w:val="center"/>
        <w:outlineLvl w:val="1"/>
      </w:pPr>
      <w:r>
        <w:t>X. Требования к отчетности</w:t>
      </w:r>
    </w:p>
    <w:p w:rsidR="00596215" w:rsidRDefault="00596215">
      <w:pPr>
        <w:pStyle w:val="ConsPlusNormal"/>
        <w:jc w:val="both"/>
      </w:pPr>
    </w:p>
    <w:p w:rsidR="00596215" w:rsidRDefault="00596215">
      <w:pPr>
        <w:pStyle w:val="ConsPlusNormal"/>
        <w:ind w:firstLine="540"/>
        <w:jc w:val="both"/>
      </w:pPr>
      <w:r>
        <w:t>10.1. Отчеты о достижении значений показателей результативности представляются сельскохозяйственными товаропроизводителями в Министерство в сроки и по формам, установленным в Соглашении.</w:t>
      </w:r>
    </w:p>
    <w:p w:rsidR="00596215" w:rsidRDefault="00596215">
      <w:pPr>
        <w:pStyle w:val="ConsPlusNormal"/>
        <w:spacing w:before="220"/>
        <w:ind w:firstLine="540"/>
        <w:jc w:val="both"/>
      </w:pPr>
      <w:r>
        <w:t xml:space="preserve">10.2. В случае предоставления грантов, указанных в </w:t>
      </w:r>
      <w:hyperlink w:anchor="P66" w:history="1">
        <w:r>
          <w:rPr>
            <w:color w:val="0000FF"/>
          </w:rPr>
          <w:t>пунктах 1.2.2.1</w:t>
        </w:r>
      </w:hyperlink>
      <w:r>
        <w:t xml:space="preserve">, </w:t>
      </w:r>
      <w:hyperlink w:anchor="P67" w:history="1">
        <w:r>
          <w:rPr>
            <w:color w:val="0000FF"/>
          </w:rPr>
          <w:t>1.2.2.2</w:t>
        </w:r>
      </w:hyperlink>
      <w:r>
        <w:t xml:space="preserve">, </w:t>
      </w:r>
      <w:hyperlink w:anchor="P68" w:history="1">
        <w:r>
          <w:rPr>
            <w:color w:val="0000FF"/>
          </w:rPr>
          <w:t>1.2.2.3</w:t>
        </w:r>
      </w:hyperlink>
      <w:r>
        <w:t xml:space="preserve"> настоящего Порядка, сельскохозяйственные товаропроизводители представляют:</w:t>
      </w:r>
    </w:p>
    <w:p w:rsidR="00596215" w:rsidRDefault="00596215">
      <w:pPr>
        <w:pStyle w:val="ConsPlusNormal"/>
        <w:spacing w:before="220"/>
        <w:ind w:firstLine="540"/>
        <w:jc w:val="both"/>
      </w:pPr>
      <w:r>
        <w:t>ежеквартально, не позднее 5 числа месяца, следующего за отчетным кварталом, в Министерство отчет о целевом расходовании сре</w:t>
      </w:r>
      <w:proofErr w:type="gramStart"/>
      <w:r>
        <w:t>дств гр</w:t>
      </w:r>
      <w:proofErr w:type="gramEnd"/>
      <w:r>
        <w:t>анта по форме, установленной Министерством в Соглашении. Для подтверждения целевого расходования гранта глава крестьянского (фермерского) хозяйства с отчетом о целевом расходовании сре</w:t>
      </w:r>
      <w:proofErr w:type="gramStart"/>
      <w:r>
        <w:t>дств гр</w:t>
      </w:r>
      <w:proofErr w:type="gramEnd"/>
      <w:r>
        <w:t>анта представляет заверенные им копии документов, перечень которых Министерство определяет в Соглашении;</w:t>
      </w:r>
    </w:p>
    <w:p w:rsidR="00596215" w:rsidRDefault="00596215">
      <w:pPr>
        <w:pStyle w:val="ConsPlusNormal"/>
        <w:spacing w:before="220"/>
        <w:ind w:firstLine="540"/>
        <w:jc w:val="both"/>
      </w:pPr>
      <w:r>
        <w:t>ежегодно, не позднее 15 января года, следующего за отчетным, представляет в Министерство отчет о выполнении показателей результативности использования гранта по форме, установленной Министерством в Соглашении.</w:t>
      </w:r>
    </w:p>
    <w:p w:rsidR="00596215" w:rsidRDefault="00596215">
      <w:pPr>
        <w:pStyle w:val="ConsPlusNormal"/>
        <w:jc w:val="both"/>
      </w:pPr>
      <w:r>
        <w:t xml:space="preserve">(в ред. </w:t>
      </w:r>
      <w:hyperlink r:id="rId172" w:history="1">
        <w:r>
          <w:rPr>
            <w:color w:val="0000FF"/>
          </w:rPr>
          <w:t>Постановления</w:t>
        </w:r>
      </w:hyperlink>
      <w:r>
        <w:t xml:space="preserve"> Правительства Пермского края от 21.02.2019 N 99-п)</w:t>
      </w:r>
    </w:p>
    <w:p w:rsidR="00596215" w:rsidRDefault="00596215">
      <w:pPr>
        <w:pStyle w:val="ConsPlusNormal"/>
        <w:jc w:val="both"/>
      </w:pPr>
    </w:p>
    <w:p w:rsidR="00596215" w:rsidRDefault="00596215">
      <w:pPr>
        <w:pStyle w:val="ConsPlusTitle"/>
        <w:jc w:val="center"/>
        <w:outlineLvl w:val="1"/>
      </w:pPr>
      <w:r>
        <w:t>XI. Контроль и возврат субсидий</w:t>
      </w:r>
    </w:p>
    <w:p w:rsidR="00596215" w:rsidRDefault="00596215">
      <w:pPr>
        <w:pStyle w:val="ConsPlusNormal"/>
        <w:jc w:val="both"/>
      </w:pPr>
    </w:p>
    <w:p w:rsidR="00596215" w:rsidRDefault="00596215">
      <w:pPr>
        <w:pStyle w:val="ConsPlusNormal"/>
        <w:ind w:firstLine="540"/>
        <w:jc w:val="both"/>
      </w:pPr>
      <w:r>
        <w:t xml:space="preserve">11.1. Министерство и орган государственного финансового контроля в пределах своих полномочий проводят обязательную проверку соблюдения сельскохозяйственными </w:t>
      </w:r>
      <w:r>
        <w:lastRenderedPageBreak/>
        <w:t>товаропроизводителями условий, целей и порядка предоставления субсидий, установленных настоящим Порядком и (или) Соглашением.</w:t>
      </w:r>
    </w:p>
    <w:p w:rsidR="00596215" w:rsidRDefault="00596215">
      <w:pPr>
        <w:pStyle w:val="ConsPlusNormal"/>
        <w:spacing w:before="220"/>
        <w:ind w:firstLine="540"/>
        <w:jc w:val="both"/>
      </w:pPr>
      <w:bookmarkStart w:id="87" w:name="P1025"/>
      <w:bookmarkEnd w:id="87"/>
      <w:r>
        <w:t>11.2. В случае выявления нарушения сельскохозяйственными товаропроизводителями, получившими субсидию, условий, целей и порядка предоставления субсидий, установленных настоящим Порядком, субсидии подлежат возврату в бюджет Пермского края.</w:t>
      </w:r>
    </w:p>
    <w:p w:rsidR="00596215" w:rsidRDefault="00596215">
      <w:pPr>
        <w:pStyle w:val="ConsPlusNormal"/>
        <w:spacing w:before="220"/>
        <w:ind w:firstLine="540"/>
        <w:jc w:val="both"/>
      </w:pPr>
      <w:r>
        <w:t>В случае выявления указанных в абзаце первом настоящего пункта нарушений по результатам проверок, проведенных органами государственного финансового контроля, субсидия подлежит возврату в бюджет Пермского края в порядке и сроки, установленные бюджетным законодательством Российской Федерации.</w:t>
      </w:r>
    </w:p>
    <w:p w:rsidR="00596215" w:rsidRDefault="00596215">
      <w:pPr>
        <w:pStyle w:val="ConsPlusNormal"/>
        <w:jc w:val="both"/>
      </w:pPr>
      <w:r>
        <w:t xml:space="preserve">(в ред. </w:t>
      </w:r>
      <w:hyperlink r:id="rId173" w:history="1">
        <w:r>
          <w:rPr>
            <w:color w:val="0000FF"/>
          </w:rPr>
          <w:t>Постановления</w:t>
        </w:r>
      </w:hyperlink>
      <w:r>
        <w:t xml:space="preserve"> Правительства Пермского края от 25.06.2019 N 434-п)</w:t>
      </w:r>
    </w:p>
    <w:p w:rsidR="00596215" w:rsidRDefault="00596215">
      <w:pPr>
        <w:pStyle w:val="ConsPlusNormal"/>
        <w:spacing w:before="220"/>
        <w:ind w:firstLine="540"/>
        <w:jc w:val="both"/>
      </w:pPr>
      <w:r>
        <w:t xml:space="preserve">Возврат субсидии в случае выявления указанных в </w:t>
      </w:r>
      <w:hyperlink w:anchor="P1025" w:history="1">
        <w:r>
          <w:rPr>
            <w:color w:val="0000FF"/>
          </w:rPr>
          <w:t>абзаце первом</w:t>
        </w:r>
      </w:hyperlink>
      <w:r>
        <w:t xml:space="preserve"> настоящего пункта нарушений по результатам проверок, проведенных Министерством, осуществляется в следующем порядке:</w:t>
      </w:r>
    </w:p>
    <w:p w:rsidR="00596215" w:rsidRDefault="00596215">
      <w:pPr>
        <w:pStyle w:val="ConsPlusNormal"/>
        <w:jc w:val="both"/>
      </w:pPr>
      <w:r>
        <w:t xml:space="preserve">(в ред. </w:t>
      </w:r>
      <w:hyperlink r:id="rId174" w:history="1">
        <w:r>
          <w:rPr>
            <w:color w:val="0000FF"/>
          </w:rPr>
          <w:t>Постановления</w:t>
        </w:r>
      </w:hyperlink>
      <w:r>
        <w:t xml:space="preserve"> Правительства Пермского края от 25.12.2018 N 872-п)</w:t>
      </w:r>
    </w:p>
    <w:p w:rsidR="00596215" w:rsidRDefault="00596215">
      <w:pPr>
        <w:pStyle w:val="ConsPlusNormal"/>
        <w:spacing w:before="220"/>
        <w:ind w:firstLine="540"/>
        <w:jc w:val="both"/>
      </w:pPr>
      <w:r>
        <w:t>11.2.1. Министерство в 10-дневный срок со дня выявления соответствующего нарушения направляет сельскохозяйственному товаропроизводителю требование о возврате субсидии;</w:t>
      </w:r>
    </w:p>
    <w:p w:rsidR="00596215" w:rsidRDefault="00596215">
      <w:pPr>
        <w:pStyle w:val="ConsPlusNormal"/>
        <w:spacing w:before="220"/>
        <w:ind w:firstLine="540"/>
        <w:jc w:val="both"/>
      </w:pPr>
      <w:r>
        <w:t>11.2.2. требование о возврате субсидии должно быть исполнено сельскохозяйственным товаропроизводителем в течение одного месяца со дня его получения;</w:t>
      </w:r>
    </w:p>
    <w:p w:rsidR="00596215" w:rsidRDefault="00596215">
      <w:pPr>
        <w:pStyle w:val="ConsPlusNormal"/>
        <w:spacing w:before="220"/>
        <w:ind w:firstLine="540"/>
        <w:jc w:val="both"/>
      </w:pPr>
      <w:r>
        <w:t>11.2.3. в случае невыполнения сельскохозяйственным товаропроизводителем требования о возврате субсидий в срок, установленный пунктом 11.2.2 настоящего Порядка, Министерство обеспечивает взыскание субсидии в судебном порядке.</w:t>
      </w:r>
    </w:p>
    <w:p w:rsidR="00596215" w:rsidRDefault="00596215">
      <w:pPr>
        <w:pStyle w:val="ConsPlusNormal"/>
        <w:spacing w:before="220"/>
        <w:ind w:firstLine="540"/>
        <w:jc w:val="both"/>
      </w:pPr>
      <w:bookmarkStart w:id="88" w:name="P1033"/>
      <w:bookmarkEnd w:id="88"/>
      <w:r>
        <w:t xml:space="preserve">11.3. </w:t>
      </w:r>
      <w:proofErr w:type="gramStart"/>
      <w:r>
        <w:t xml:space="preserve">В случае если сельскохозяйственным товаропроизводителем по состоянию на 31 декабря года предоставления субсидии, а сельскохозяйственными товаропроизводителями, получившими гранты в соответствии с </w:t>
      </w:r>
      <w:hyperlink w:anchor="P597" w:history="1">
        <w:r>
          <w:rPr>
            <w:color w:val="0000FF"/>
          </w:rPr>
          <w:t>разделами VII</w:t>
        </w:r>
      </w:hyperlink>
      <w:r>
        <w:t>-</w:t>
      </w:r>
      <w:hyperlink w:anchor="P886" w:history="1">
        <w:r>
          <w:rPr>
            <w:color w:val="0000FF"/>
          </w:rPr>
          <w:t>IX</w:t>
        </w:r>
      </w:hyperlink>
      <w:r>
        <w:t xml:space="preserve"> настоящего Порядка, по состоянию на 31 декабря каждого года реализации проекта не достигнуты показатели результативности использования субсидии (грантов), указанные в Соглашении, объем средств, подлежащий возврату в бюджет Пермского края (</w:t>
      </w:r>
      <w:proofErr w:type="spellStart"/>
      <w:r>
        <w:t>V</w:t>
      </w:r>
      <w:r>
        <w:rPr>
          <w:vertAlign w:val="subscript"/>
        </w:rPr>
        <w:t>возврата</w:t>
      </w:r>
      <w:proofErr w:type="spellEnd"/>
      <w:r>
        <w:t>), рассчитывается по формуле:</w:t>
      </w:r>
      <w:proofErr w:type="gramEnd"/>
    </w:p>
    <w:p w:rsidR="00596215" w:rsidRDefault="00596215">
      <w:pPr>
        <w:pStyle w:val="ConsPlusNormal"/>
        <w:jc w:val="both"/>
      </w:pPr>
      <w:r>
        <w:t xml:space="preserve">(в ред. </w:t>
      </w:r>
      <w:hyperlink r:id="rId175" w:history="1">
        <w:r>
          <w:rPr>
            <w:color w:val="0000FF"/>
          </w:rPr>
          <w:t>Постановления</w:t>
        </w:r>
      </w:hyperlink>
      <w:r>
        <w:t xml:space="preserve"> Правительства Пермского края от 24.04.2019 N 308-п)</w:t>
      </w:r>
    </w:p>
    <w:p w:rsidR="00596215" w:rsidRDefault="00596215">
      <w:pPr>
        <w:pStyle w:val="ConsPlusNormal"/>
        <w:jc w:val="both"/>
      </w:pPr>
    </w:p>
    <w:p w:rsidR="00596215" w:rsidRDefault="00596215">
      <w:pPr>
        <w:pStyle w:val="ConsPlusNormal"/>
        <w:jc w:val="center"/>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w:t>
      </w:r>
      <w:proofErr w:type="spellStart"/>
      <w:r>
        <w:t>x</w:t>
      </w:r>
      <w:proofErr w:type="spellEnd"/>
      <w:r>
        <w:t xml:space="preserve"> </w:t>
      </w:r>
      <w:proofErr w:type="spellStart"/>
      <w:r>
        <w:t>k</w:t>
      </w:r>
      <w:proofErr w:type="spellEnd"/>
      <w:r>
        <w:t xml:space="preserve"> </w:t>
      </w:r>
      <w:proofErr w:type="spellStart"/>
      <w:r>
        <w:t>x</w:t>
      </w:r>
      <w:proofErr w:type="spellEnd"/>
      <w:r>
        <w:t xml:space="preserve"> </w:t>
      </w:r>
      <w:proofErr w:type="spellStart"/>
      <w:r>
        <w:t>m</w:t>
      </w:r>
      <w:proofErr w:type="spellEnd"/>
      <w:r>
        <w:t xml:space="preserve"> / </w:t>
      </w:r>
      <w:proofErr w:type="spellStart"/>
      <w:r>
        <w:t>n</w:t>
      </w:r>
      <w:proofErr w:type="spellEnd"/>
      <w:r>
        <w:t xml:space="preserve">) </w:t>
      </w:r>
      <w:proofErr w:type="spellStart"/>
      <w:r>
        <w:t>x</w:t>
      </w:r>
      <w:proofErr w:type="spellEnd"/>
      <w:r>
        <w:t xml:space="preserve"> 0,1,</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предоставленной сельскохозяйственному товаропроизводителю;</w:t>
      </w:r>
    </w:p>
    <w:p w:rsidR="00596215" w:rsidRDefault="00596215">
      <w:pPr>
        <w:pStyle w:val="ConsPlusNormal"/>
        <w:spacing w:before="220"/>
        <w:ind w:firstLine="540"/>
        <w:jc w:val="both"/>
      </w:pPr>
      <w:proofErr w:type="spellStart"/>
      <w:r>
        <w:t>m</w:t>
      </w:r>
      <w:proofErr w:type="spellEnd"/>
      <w:r>
        <w:t xml:space="preserve"> - количество показателей результативности использования субсидии, по которым индекс, отражающий уровень </w:t>
      </w:r>
      <w:proofErr w:type="spellStart"/>
      <w:r>
        <w:t>недостижения</w:t>
      </w:r>
      <w:proofErr w:type="spellEnd"/>
      <w:r>
        <w:t xml:space="preserve"> i-го показателя результативности использования субсидии, имеет положительное значение;</w:t>
      </w:r>
    </w:p>
    <w:p w:rsidR="00596215" w:rsidRDefault="00596215">
      <w:pPr>
        <w:pStyle w:val="ConsPlusNormal"/>
        <w:spacing w:before="220"/>
        <w:ind w:firstLine="540"/>
        <w:jc w:val="both"/>
      </w:pPr>
      <w:proofErr w:type="spellStart"/>
      <w:r>
        <w:t>n</w:t>
      </w:r>
      <w:proofErr w:type="spellEnd"/>
      <w:r>
        <w:t xml:space="preserve"> - общее количество показателей результативности использования субсидии;</w:t>
      </w:r>
    </w:p>
    <w:p w:rsidR="00596215" w:rsidRDefault="00596215">
      <w:pPr>
        <w:pStyle w:val="ConsPlusNormal"/>
        <w:spacing w:before="220"/>
        <w:ind w:firstLine="540"/>
        <w:jc w:val="both"/>
      </w:pPr>
      <w:proofErr w:type="spellStart"/>
      <w:r>
        <w:t>k</w:t>
      </w:r>
      <w:proofErr w:type="spellEnd"/>
      <w:r>
        <w:t xml:space="preserve"> - коэффициент возврата субсидии.</w:t>
      </w:r>
    </w:p>
    <w:p w:rsidR="00596215" w:rsidRDefault="00596215">
      <w:pPr>
        <w:pStyle w:val="ConsPlusNormal"/>
        <w:spacing w:before="220"/>
        <w:ind w:firstLine="540"/>
        <w:jc w:val="both"/>
      </w:pPr>
      <w:r>
        <w:t>Коэффициент возврата субсидии рассчитывается по формуле:</w:t>
      </w:r>
    </w:p>
    <w:p w:rsidR="00596215" w:rsidRDefault="00596215">
      <w:pPr>
        <w:pStyle w:val="ConsPlusNormal"/>
        <w:jc w:val="both"/>
      </w:pPr>
    </w:p>
    <w:p w:rsidR="00596215" w:rsidRDefault="00596215">
      <w:pPr>
        <w:pStyle w:val="ConsPlusNormal"/>
        <w:jc w:val="center"/>
      </w:pPr>
      <w:proofErr w:type="spellStart"/>
      <w:r>
        <w:t>k</w:t>
      </w:r>
      <w:proofErr w:type="spellEnd"/>
      <w:r>
        <w:t xml:space="preserve"> = SUM </w:t>
      </w:r>
      <w:proofErr w:type="spellStart"/>
      <w:r>
        <w:t>D</w:t>
      </w:r>
      <w:r>
        <w:rPr>
          <w:vertAlign w:val="subscript"/>
        </w:rPr>
        <w:t>i</w:t>
      </w:r>
      <w:proofErr w:type="spellEnd"/>
      <w:r>
        <w:t xml:space="preserve"> / </w:t>
      </w:r>
      <w:proofErr w:type="spellStart"/>
      <w:r>
        <w:t>m</w:t>
      </w:r>
      <w:proofErr w:type="spellEnd"/>
      <w:r>
        <w:t>,</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i-го показателя результативности использования субсидии.</w:t>
      </w:r>
    </w:p>
    <w:p w:rsidR="00596215" w:rsidRDefault="00596215">
      <w:pPr>
        <w:pStyle w:val="ConsPlusNormal"/>
        <w:spacing w:before="220"/>
        <w:ind w:firstLine="540"/>
        <w:jc w:val="both"/>
      </w:pPr>
      <w:r>
        <w:t xml:space="preserve">Индекс, отражающий уровень </w:t>
      </w:r>
      <w:proofErr w:type="spellStart"/>
      <w:r>
        <w:t>недостижения</w:t>
      </w:r>
      <w:proofErr w:type="spellEnd"/>
      <w:r>
        <w:t xml:space="preserve"> i-го показателя результативности использования субсидии, рассчитывается по формуле:</w:t>
      </w:r>
    </w:p>
    <w:p w:rsidR="00596215" w:rsidRDefault="00596215">
      <w:pPr>
        <w:pStyle w:val="ConsPlusNormal"/>
        <w:jc w:val="both"/>
      </w:pPr>
    </w:p>
    <w:p w:rsidR="00596215" w:rsidRDefault="00596215">
      <w:pPr>
        <w:pStyle w:val="ConsPlusNormal"/>
        <w:jc w:val="center"/>
      </w:pPr>
      <w:proofErr w:type="spellStart"/>
      <w:r>
        <w:lastRenderedPageBreak/>
        <w:t>D</w:t>
      </w:r>
      <w:r>
        <w:rPr>
          <w:vertAlign w:val="subscript"/>
        </w:rPr>
        <w:t>i</w:t>
      </w:r>
      <w:proofErr w:type="spellEnd"/>
      <w:r>
        <w:t xml:space="preserve"> = 1 - </w:t>
      </w:r>
      <w:proofErr w:type="spellStart"/>
      <w:r>
        <w:t>Ф</w:t>
      </w:r>
      <w:proofErr w:type="gramStart"/>
      <w:r>
        <w:rPr>
          <w:vertAlign w:val="subscript"/>
        </w:rPr>
        <w:t>i</w:t>
      </w:r>
      <w:proofErr w:type="spellEnd"/>
      <w:proofErr w:type="gramEnd"/>
      <w:r>
        <w:t xml:space="preserve"> / </w:t>
      </w:r>
      <w:proofErr w:type="spellStart"/>
      <w:r>
        <w:t>П</w:t>
      </w:r>
      <w:r>
        <w:rPr>
          <w:vertAlign w:val="subscript"/>
        </w:rPr>
        <w:t>i</w:t>
      </w:r>
      <w:proofErr w:type="spellEnd"/>
      <w:r>
        <w:t>,</w:t>
      </w:r>
    </w:p>
    <w:p w:rsidR="00596215" w:rsidRDefault="00596215">
      <w:pPr>
        <w:pStyle w:val="ConsPlusNormal"/>
        <w:jc w:val="both"/>
      </w:pPr>
    </w:p>
    <w:p w:rsidR="00596215" w:rsidRDefault="00596215">
      <w:pPr>
        <w:pStyle w:val="ConsPlusNormal"/>
        <w:ind w:firstLine="540"/>
        <w:jc w:val="both"/>
      </w:pPr>
      <w:r>
        <w:t>где</w:t>
      </w:r>
    </w:p>
    <w:p w:rsidR="00596215" w:rsidRDefault="00596215">
      <w:pPr>
        <w:pStyle w:val="ConsPlusNormal"/>
        <w:spacing w:before="220"/>
        <w:ind w:firstLine="540"/>
        <w:jc w:val="both"/>
      </w:pPr>
      <w:proofErr w:type="spellStart"/>
      <w:r>
        <w:t>Ф</w:t>
      </w:r>
      <w:proofErr w:type="gramStart"/>
      <w:r>
        <w:rPr>
          <w:vertAlign w:val="subscript"/>
        </w:rPr>
        <w:t>i</w:t>
      </w:r>
      <w:proofErr w:type="spellEnd"/>
      <w:proofErr w:type="gramEnd"/>
      <w:r>
        <w:t xml:space="preserve"> - фактически достигнутое значение i-го показателя результативности использования субсидии на отчетную дату;</w:t>
      </w:r>
    </w:p>
    <w:p w:rsidR="00596215" w:rsidRDefault="00596215">
      <w:pPr>
        <w:pStyle w:val="ConsPlusNormal"/>
        <w:spacing w:before="220"/>
        <w:ind w:firstLine="540"/>
        <w:jc w:val="both"/>
      </w:pPr>
      <w:proofErr w:type="spellStart"/>
      <w:r>
        <w:t>П</w:t>
      </w:r>
      <w:proofErr w:type="gramStart"/>
      <w:r>
        <w:rPr>
          <w:vertAlign w:val="subscript"/>
        </w:rPr>
        <w:t>i</w:t>
      </w:r>
      <w:proofErr w:type="spellEnd"/>
      <w:proofErr w:type="gramEnd"/>
      <w:r>
        <w:t xml:space="preserve"> - плановое значение i-го показателя результативности использования субсидии, установленное Соглашением.</w:t>
      </w:r>
    </w:p>
    <w:p w:rsidR="00596215" w:rsidRDefault="00596215">
      <w:pPr>
        <w:pStyle w:val="ConsPlusNormal"/>
        <w:spacing w:before="220"/>
        <w:ind w:firstLine="540"/>
        <w:jc w:val="both"/>
      </w:pPr>
      <w:r>
        <w:t xml:space="preserve">11.4. Возврат средств, указанных в </w:t>
      </w:r>
      <w:hyperlink w:anchor="P1033" w:history="1">
        <w:r>
          <w:rPr>
            <w:color w:val="0000FF"/>
          </w:rPr>
          <w:t>пункте 11.3</w:t>
        </w:r>
      </w:hyperlink>
      <w:r>
        <w:t xml:space="preserve"> настоящего Порядка, осуществляется в следующем порядке:</w:t>
      </w:r>
    </w:p>
    <w:p w:rsidR="00596215" w:rsidRDefault="00596215">
      <w:pPr>
        <w:pStyle w:val="ConsPlusNormal"/>
        <w:spacing w:before="220"/>
        <w:ind w:firstLine="540"/>
        <w:jc w:val="both"/>
      </w:pPr>
      <w:bookmarkStart w:id="89" w:name="P1057"/>
      <w:bookmarkEnd w:id="89"/>
      <w:r>
        <w:t xml:space="preserve">11.4.1. Министерство в течение 30 рабочих дней со дня представления сельскохозяйственным товаропроизводителем отчета о достижении показателей результативности использования субсидий направляет сельскохозяйственному товаропроизводителю требование о возврате средств, рассчитанных в соответствии с </w:t>
      </w:r>
      <w:hyperlink w:anchor="P1033" w:history="1">
        <w:r>
          <w:rPr>
            <w:color w:val="0000FF"/>
          </w:rPr>
          <w:t>пунктом 11.3</w:t>
        </w:r>
      </w:hyperlink>
      <w:r>
        <w:t xml:space="preserve"> настоящего Порядка;</w:t>
      </w:r>
    </w:p>
    <w:p w:rsidR="00596215" w:rsidRDefault="00596215">
      <w:pPr>
        <w:pStyle w:val="ConsPlusNormal"/>
        <w:jc w:val="both"/>
      </w:pPr>
      <w:r>
        <w:t xml:space="preserve">(в ред. </w:t>
      </w:r>
      <w:hyperlink r:id="rId176" w:history="1">
        <w:r>
          <w:rPr>
            <w:color w:val="0000FF"/>
          </w:rPr>
          <w:t>Постановления</w:t>
        </w:r>
      </w:hyperlink>
      <w:r>
        <w:t xml:space="preserve"> Правительства Пермского края от 14.03.2019 N 164-п)</w:t>
      </w:r>
    </w:p>
    <w:p w:rsidR="00596215" w:rsidRDefault="00596215">
      <w:pPr>
        <w:pStyle w:val="ConsPlusNormal"/>
        <w:spacing w:before="220"/>
        <w:ind w:firstLine="540"/>
        <w:jc w:val="both"/>
      </w:pPr>
      <w:r>
        <w:t>11.4.2. указанное в пункте 11.4.1 настоящего Порядка требование о возврате средств должно быть исполнено сельскохозяйственным товаропроизводителем в течение одного месяца со дня его получения;</w:t>
      </w:r>
    </w:p>
    <w:p w:rsidR="00596215" w:rsidRDefault="00596215">
      <w:pPr>
        <w:pStyle w:val="ConsPlusNormal"/>
        <w:spacing w:before="220"/>
        <w:ind w:firstLine="540"/>
        <w:jc w:val="both"/>
      </w:pPr>
      <w:r>
        <w:t>11.4.3. в случае невыполнения сельскохозяйственным товаропроизводителем в установленный срок требования о возврате средств Министерство обеспечивает их взыскание в судебном порядке.</w:t>
      </w:r>
    </w:p>
    <w:p w:rsidR="00596215" w:rsidRDefault="00596215">
      <w:pPr>
        <w:pStyle w:val="ConsPlusNormal"/>
        <w:spacing w:before="220"/>
        <w:ind w:firstLine="540"/>
        <w:jc w:val="both"/>
      </w:pPr>
      <w:r>
        <w:t xml:space="preserve">11.5. Решение о возврате средств, указанных в </w:t>
      </w:r>
      <w:hyperlink w:anchor="P1057" w:history="1">
        <w:r>
          <w:rPr>
            <w:color w:val="0000FF"/>
          </w:rPr>
          <w:t>пункте 11.4.1</w:t>
        </w:r>
      </w:hyperlink>
      <w:r>
        <w:t xml:space="preserve"> настоящего Порядка, не принимается Министерством, если установленный показатель результативности использования субсидии не достигнут в силу документально подтвержденных обстоятельств непреодолимой силы (аварии, опасного природного явления, катастрофы, стихийного бедствия или иного бедствия, эпифитотии).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r>
        <w:t>(Дата, исходящий номер)</w:t>
      </w:r>
    </w:p>
    <w:p w:rsidR="00596215" w:rsidRDefault="00596215">
      <w:pPr>
        <w:pStyle w:val="ConsPlusNonformat"/>
        <w:jc w:val="both"/>
      </w:pPr>
    </w:p>
    <w:p w:rsidR="00596215" w:rsidRDefault="00596215">
      <w:pPr>
        <w:pStyle w:val="ConsPlusNonformat"/>
        <w:jc w:val="both"/>
      </w:pPr>
      <w:r>
        <w:t xml:space="preserve">                                        В Министерство сельского хозяйства</w:t>
      </w:r>
    </w:p>
    <w:p w:rsidR="00596215" w:rsidRDefault="00596215">
      <w:pPr>
        <w:pStyle w:val="ConsPlusNonformat"/>
        <w:jc w:val="both"/>
      </w:pPr>
      <w:r>
        <w:t xml:space="preserve">                                        и продовольствия Пермского края,</w:t>
      </w:r>
    </w:p>
    <w:p w:rsidR="00596215" w:rsidRDefault="00596215">
      <w:pPr>
        <w:pStyle w:val="ConsPlusNonformat"/>
        <w:jc w:val="both"/>
      </w:pPr>
      <w:r>
        <w:t xml:space="preserve">                                        г. Пермь, бул. Гагарина, 10</w:t>
      </w:r>
    </w:p>
    <w:p w:rsidR="00596215" w:rsidRDefault="00596215">
      <w:pPr>
        <w:pStyle w:val="ConsPlusNonformat"/>
        <w:jc w:val="both"/>
      </w:pPr>
      <w:r>
        <w:t xml:space="preserve">                                        от</w:t>
      </w:r>
    </w:p>
    <w:p w:rsidR="00596215" w:rsidRDefault="00596215">
      <w:pPr>
        <w:pStyle w:val="ConsPlusNonformat"/>
        <w:jc w:val="both"/>
      </w:pPr>
      <w:r>
        <w:t xml:space="preserve">                                        ___________________________________</w:t>
      </w:r>
    </w:p>
    <w:p w:rsidR="00596215" w:rsidRDefault="00596215">
      <w:pPr>
        <w:pStyle w:val="ConsPlusNonformat"/>
        <w:jc w:val="both"/>
      </w:pPr>
      <w:r>
        <w:t xml:space="preserve">                                        </w:t>
      </w:r>
      <w:proofErr w:type="gramStart"/>
      <w:r>
        <w:t>(наименование сельскохозяйственного</w:t>
      </w:r>
      <w:proofErr w:type="gramEnd"/>
    </w:p>
    <w:p w:rsidR="00596215" w:rsidRDefault="00596215">
      <w:pPr>
        <w:pStyle w:val="ConsPlusNonformat"/>
        <w:jc w:val="both"/>
      </w:pPr>
      <w:r>
        <w:t xml:space="preserve">                                                товаропроизводителя)</w:t>
      </w:r>
    </w:p>
    <w:p w:rsidR="00596215" w:rsidRDefault="00596215">
      <w:pPr>
        <w:pStyle w:val="ConsPlusNonformat"/>
        <w:jc w:val="both"/>
      </w:pPr>
    </w:p>
    <w:p w:rsidR="00596215" w:rsidRDefault="00596215">
      <w:pPr>
        <w:pStyle w:val="ConsPlusNonformat"/>
        <w:jc w:val="both"/>
      </w:pPr>
      <w:bookmarkStart w:id="90" w:name="P1090"/>
      <w:bookmarkEnd w:id="90"/>
      <w:r>
        <w:t xml:space="preserve">                                  ЗАЯВКА</w:t>
      </w:r>
    </w:p>
    <w:p w:rsidR="00596215" w:rsidRDefault="00596215">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596215" w:rsidRDefault="00596215">
      <w:pPr>
        <w:pStyle w:val="ConsPlusNonformat"/>
        <w:jc w:val="both"/>
      </w:pPr>
      <w:r>
        <w:lastRenderedPageBreak/>
        <w:t xml:space="preserve">        на приобретение элитных семян за счет средств </w:t>
      </w:r>
      <w:proofErr w:type="gramStart"/>
      <w:r>
        <w:t>федерального</w:t>
      </w:r>
      <w:proofErr w:type="gramEnd"/>
    </w:p>
    <w:p w:rsidR="00596215" w:rsidRDefault="00596215">
      <w:pPr>
        <w:pStyle w:val="ConsPlusNonformat"/>
        <w:jc w:val="both"/>
      </w:pPr>
      <w:r>
        <w:t xml:space="preserve">                     бюджета и бюджета Пермского края</w:t>
      </w:r>
    </w:p>
    <w:p w:rsidR="00596215" w:rsidRDefault="00596215">
      <w:pPr>
        <w:pStyle w:val="ConsPlusNonformat"/>
        <w:jc w:val="both"/>
      </w:pP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Прошу  предоставить  субсидии  на  возмещение  части затрат на приобретение</w:t>
      </w:r>
    </w:p>
    <w:p w:rsidR="00596215" w:rsidRDefault="00596215">
      <w:pPr>
        <w:pStyle w:val="ConsPlusNonformat"/>
        <w:jc w:val="both"/>
      </w:pPr>
      <w:r>
        <w:t>элитных семян за счет средств федерального бюджета и бюджета Пермского края</w:t>
      </w:r>
    </w:p>
    <w:p w:rsidR="00596215" w:rsidRDefault="00596215">
      <w:pPr>
        <w:pStyle w:val="ConsPlusNonformat"/>
        <w:jc w:val="both"/>
      </w:pPr>
      <w:r>
        <w:t xml:space="preserve">в сумме ______________ рублей </w:t>
      </w:r>
      <w:proofErr w:type="spellStart"/>
      <w:r>
        <w:t>_________копеек</w:t>
      </w:r>
      <w:proofErr w:type="spellEnd"/>
      <w:proofErr w:type="gramStart"/>
      <w:r>
        <w:t xml:space="preserve"> (___________________________)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Сообщаю следующие сведения:</w:t>
      </w:r>
    </w:p>
    <w:p w:rsidR="00596215" w:rsidRDefault="00596215">
      <w:pPr>
        <w:pStyle w:val="ConsPlusNonformat"/>
        <w:jc w:val="both"/>
      </w:pPr>
      <w:r>
        <w:t>1. Полное наименование ___________________________________________________.</w:t>
      </w:r>
    </w:p>
    <w:p w:rsidR="00596215" w:rsidRDefault="00596215">
      <w:pPr>
        <w:pStyle w:val="ConsPlusNonformat"/>
        <w:jc w:val="both"/>
      </w:pPr>
      <w:r>
        <w:t>2. Местонахождение _______________________________________________________.</w:t>
      </w:r>
    </w:p>
    <w:p w:rsidR="00596215" w:rsidRDefault="00596215">
      <w:pPr>
        <w:pStyle w:val="ConsPlusNonformat"/>
        <w:jc w:val="both"/>
      </w:pPr>
      <w:r>
        <w:t>3. Почтовый адрес ________________________________________________________.</w:t>
      </w:r>
    </w:p>
    <w:p w:rsidR="00596215" w:rsidRDefault="00596215">
      <w:pPr>
        <w:pStyle w:val="ConsPlusNonformat"/>
        <w:jc w:val="both"/>
      </w:pPr>
      <w:r>
        <w:t>4. Адрес электронной почты _______________________________________________.</w:t>
      </w:r>
    </w:p>
    <w:p w:rsidR="00596215" w:rsidRDefault="00596215">
      <w:pPr>
        <w:pStyle w:val="ConsPlusNonformat"/>
        <w:jc w:val="both"/>
      </w:pPr>
      <w:r>
        <w:t>5. Телефон/факс __________________________________________________________.</w:t>
      </w:r>
    </w:p>
    <w:p w:rsidR="00596215" w:rsidRDefault="00596215">
      <w:pPr>
        <w:pStyle w:val="ConsPlusNonformat"/>
        <w:jc w:val="both"/>
      </w:pPr>
      <w:r>
        <w:t>6. ОГРН (ОГРНИП) _________________________________________________________.</w:t>
      </w:r>
    </w:p>
    <w:p w:rsidR="00596215" w:rsidRDefault="00596215">
      <w:pPr>
        <w:pStyle w:val="ConsPlusNonformat"/>
        <w:jc w:val="both"/>
      </w:pPr>
      <w:r>
        <w:t>7. ИНН ___________________________________________________________________.</w:t>
      </w:r>
    </w:p>
    <w:p w:rsidR="00596215" w:rsidRDefault="00596215">
      <w:pPr>
        <w:pStyle w:val="ConsPlusNonformat"/>
        <w:jc w:val="both"/>
      </w:pPr>
      <w:r>
        <w:t>8. КПП ___________________________________________________________________.</w:t>
      </w:r>
    </w:p>
    <w:p w:rsidR="00596215" w:rsidRDefault="00596215">
      <w:pPr>
        <w:pStyle w:val="ConsPlusNonformat"/>
        <w:jc w:val="both"/>
      </w:pPr>
      <w:r>
        <w:t>9. ОКПО __________________________________________________________________.</w:t>
      </w:r>
    </w:p>
    <w:p w:rsidR="00596215" w:rsidRDefault="00596215">
      <w:pPr>
        <w:pStyle w:val="ConsPlusNonformat"/>
        <w:jc w:val="both"/>
      </w:pPr>
      <w:r>
        <w:t xml:space="preserve">10. </w:t>
      </w:r>
      <w:hyperlink r:id="rId178" w:history="1">
        <w:r>
          <w:rPr>
            <w:color w:val="0000FF"/>
          </w:rPr>
          <w:t>ОКТМО</w:t>
        </w:r>
      </w:hyperlink>
      <w:r>
        <w:t xml:space="preserve"> ________________________________________________________________.</w:t>
      </w:r>
    </w:p>
    <w:p w:rsidR="00596215" w:rsidRDefault="00596215">
      <w:pPr>
        <w:pStyle w:val="ConsPlusNonformat"/>
        <w:jc w:val="both"/>
      </w:pPr>
    </w:p>
    <w:p w:rsidR="00596215" w:rsidRDefault="00596215">
      <w:pPr>
        <w:pStyle w:val="ConsPlusNonformat"/>
        <w:jc w:val="both"/>
      </w:pPr>
      <w:r>
        <w:t>К заявке приложены следующие документы:</w:t>
      </w:r>
    </w:p>
    <w:p w:rsidR="00596215" w:rsidRDefault="00596215">
      <w:pPr>
        <w:pStyle w:val="ConsPlusNonformat"/>
        <w:jc w:val="both"/>
      </w:pPr>
      <w:r>
        <w:t xml:space="preserve">1. ___________________________________________________ на ____ </w:t>
      </w:r>
      <w:proofErr w:type="gramStart"/>
      <w:r>
        <w:t>л</w:t>
      </w:r>
      <w:proofErr w:type="gramEnd"/>
      <w:r>
        <w:t>. в 1 экз.;</w:t>
      </w:r>
    </w:p>
    <w:p w:rsidR="00596215" w:rsidRDefault="00596215">
      <w:pPr>
        <w:pStyle w:val="ConsPlusNonformat"/>
        <w:jc w:val="both"/>
      </w:pPr>
      <w:r>
        <w:t xml:space="preserve">2. ___________________________________________________ на ____ </w:t>
      </w:r>
      <w:proofErr w:type="gramStart"/>
      <w:r>
        <w:t>л</w:t>
      </w:r>
      <w:proofErr w:type="gramEnd"/>
      <w:r>
        <w:t>. в 1 экз.;</w:t>
      </w:r>
    </w:p>
    <w:p w:rsidR="00596215" w:rsidRDefault="00596215">
      <w:pPr>
        <w:pStyle w:val="ConsPlusNonformat"/>
        <w:jc w:val="both"/>
      </w:pPr>
      <w:r>
        <w:t xml:space="preserve">3. ___________________________________________________ на ____ </w:t>
      </w:r>
      <w:proofErr w:type="gramStart"/>
      <w:r>
        <w:t>л</w:t>
      </w:r>
      <w:proofErr w:type="gramEnd"/>
      <w:r>
        <w:t>. в 1 экз.;</w:t>
      </w:r>
    </w:p>
    <w:p w:rsidR="00596215" w:rsidRDefault="00596215">
      <w:pPr>
        <w:pStyle w:val="ConsPlusNonformat"/>
        <w:jc w:val="both"/>
      </w:pPr>
      <w:r>
        <w:t xml:space="preserve">4. ___________________________________________________ на ____ </w:t>
      </w:r>
      <w:proofErr w:type="gramStart"/>
      <w:r>
        <w:t>л</w:t>
      </w:r>
      <w:proofErr w:type="gramEnd"/>
      <w:r>
        <w:t>. в 1 экз.;</w:t>
      </w:r>
    </w:p>
    <w:p w:rsidR="00596215" w:rsidRDefault="00596215">
      <w:pPr>
        <w:pStyle w:val="ConsPlusNonformat"/>
        <w:jc w:val="both"/>
      </w:pPr>
      <w:r>
        <w:t xml:space="preserve">5. ___________________________________________________ на ____ </w:t>
      </w:r>
      <w:proofErr w:type="gramStart"/>
      <w:r>
        <w:t>л</w:t>
      </w:r>
      <w:proofErr w:type="gramEnd"/>
      <w:r>
        <w:t>. в 1 экз.;</w:t>
      </w:r>
    </w:p>
    <w:p w:rsidR="00596215" w:rsidRDefault="00596215">
      <w:pPr>
        <w:pStyle w:val="ConsPlusNonformat"/>
        <w:jc w:val="both"/>
      </w:pPr>
      <w:r>
        <w:t xml:space="preserve">6. ___________________________________________________ на ____ </w:t>
      </w:r>
      <w:proofErr w:type="gramStart"/>
      <w:r>
        <w:t>л</w:t>
      </w:r>
      <w:proofErr w:type="gramEnd"/>
      <w:r>
        <w:t>. в 1 экз.;</w:t>
      </w:r>
    </w:p>
    <w:p w:rsidR="00596215" w:rsidRDefault="00596215">
      <w:pPr>
        <w:pStyle w:val="ConsPlusNonformat"/>
        <w:jc w:val="both"/>
      </w:pPr>
      <w:r>
        <w:t xml:space="preserve">7. ___________________________________________________ на ____ </w:t>
      </w:r>
      <w:proofErr w:type="gramStart"/>
      <w:r>
        <w:t>л</w:t>
      </w:r>
      <w:proofErr w:type="gramEnd"/>
      <w:r>
        <w:t>. в 1 экз.</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настоящей заявке и</w:t>
      </w:r>
    </w:p>
    <w:p w:rsidR="00596215" w:rsidRDefault="00596215">
      <w:pPr>
        <w:pStyle w:val="ConsPlusNonformat"/>
        <w:jc w:val="both"/>
      </w:pPr>
      <w:r>
        <w:t xml:space="preserve">прилагаемых к ней </w:t>
      </w:r>
      <w:proofErr w:type="gramStart"/>
      <w:r>
        <w:t>документах</w:t>
      </w:r>
      <w:proofErr w:type="gramEnd"/>
      <w:r>
        <w:t>,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 xml:space="preserve">Руководитель </w:t>
      </w:r>
      <w:proofErr w:type="gramStart"/>
      <w:r>
        <w:t>сельскохозяйственного</w:t>
      </w:r>
      <w:proofErr w:type="gramEnd"/>
    </w:p>
    <w:p w:rsidR="00596215" w:rsidRDefault="00596215">
      <w:pPr>
        <w:pStyle w:val="ConsPlusNonformat"/>
        <w:jc w:val="both"/>
      </w:pPr>
      <w:r>
        <w:t>товаропроизводителя</w:t>
      </w:r>
    </w:p>
    <w:p w:rsidR="00596215" w:rsidRDefault="00596215">
      <w:pPr>
        <w:pStyle w:val="ConsPlusNonformat"/>
        <w:jc w:val="both"/>
      </w:pPr>
      <w:r>
        <w:t xml:space="preserve">            _________________ 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r>
        <w:t>Главный бухгалтер</w:t>
      </w:r>
    </w:p>
    <w:p w:rsidR="00596215" w:rsidRDefault="00596215">
      <w:pPr>
        <w:pStyle w:val="ConsPlusNonformat"/>
        <w:jc w:val="both"/>
      </w:pPr>
      <w:r>
        <w:t xml:space="preserve">                  ___________ 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r>
        <w:t>"____" ______________ 20___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79"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180"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91" w:name="P1157"/>
      <w:bookmarkEnd w:id="91"/>
      <w:r>
        <w:t>СПРАВКА-РАСЧЕТ</w:t>
      </w:r>
    </w:p>
    <w:p w:rsidR="00596215" w:rsidRDefault="00596215">
      <w:pPr>
        <w:pStyle w:val="ConsPlusNormal"/>
        <w:jc w:val="center"/>
      </w:pPr>
      <w:r>
        <w:t>о размере субсидии на возмещение части затрат</w:t>
      </w:r>
    </w:p>
    <w:p w:rsidR="00596215" w:rsidRDefault="00596215">
      <w:pPr>
        <w:pStyle w:val="ConsPlusNormal"/>
        <w:jc w:val="center"/>
      </w:pPr>
      <w:r>
        <w:t xml:space="preserve">на приобретение элитных семян за счет средств </w:t>
      </w:r>
      <w:proofErr w:type="gramStart"/>
      <w:r>
        <w:t>федерального</w:t>
      </w:r>
      <w:proofErr w:type="gramEnd"/>
    </w:p>
    <w:p w:rsidR="00596215" w:rsidRDefault="00596215">
      <w:pPr>
        <w:pStyle w:val="ConsPlusNormal"/>
        <w:jc w:val="center"/>
      </w:pPr>
      <w:r>
        <w:t>бюджета и бюджета Пермского края</w:t>
      </w:r>
    </w:p>
    <w:p w:rsidR="00596215" w:rsidRDefault="00596215">
      <w:pPr>
        <w:pStyle w:val="ConsPlusNormal"/>
        <w:jc w:val="center"/>
      </w:pPr>
      <w:r>
        <w:t>_______________________________________________________</w:t>
      </w:r>
    </w:p>
    <w:p w:rsidR="00596215" w:rsidRDefault="00596215">
      <w:pPr>
        <w:pStyle w:val="ConsPlusNormal"/>
        <w:jc w:val="center"/>
      </w:pPr>
      <w:proofErr w:type="gramStart"/>
      <w:r>
        <w:t>(наименование муниципального района (городского округа)</w:t>
      </w:r>
      <w:proofErr w:type="gramEnd"/>
    </w:p>
    <w:p w:rsidR="00596215" w:rsidRDefault="00596215">
      <w:pPr>
        <w:pStyle w:val="ConsPlusNormal"/>
        <w:jc w:val="center"/>
      </w:pPr>
      <w:proofErr w:type="gramStart"/>
      <w:r>
        <w:t>Пермского края)</w:t>
      </w:r>
      <w:proofErr w:type="gramEnd"/>
    </w:p>
    <w:p w:rsidR="00596215" w:rsidRDefault="00596215">
      <w:pPr>
        <w:pStyle w:val="ConsPlusNormal"/>
        <w:jc w:val="center"/>
      </w:pPr>
      <w:r>
        <w:t>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4"/>
        <w:gridCol w:w="1729"/>
        <w:gridCol w:w="1644"/>
        <w:gridCol w:w="1134"/>
        <w:gridCol w:w="1757"/>
      </w:tblGrid>
      <w:tr w:rsidR="00596215">
        <w:tc>
          <w:tcPr>
            <w:tcW w:w="2404" w:type="dxa"/>
          </w:tcPr>
          <w:p w:rsidR="00596215" w:rsidRDefault="00596215">
            <w:pPr>
              <w:pStyle w:val="ConsPlusNormal"/>
              <w:jc w:val="center"/>
            </w:pPr>
            <w:r>
              <w:t>Наименование сельскохозяйственной культуры, сорт, репродукция</w:t>
            </w:r>
          </w:p>
        </w:tc>
        <w:tc>
          <w:tcPr>
            <w:tcW w:w="1729" w:type="dxa"/>
          </w:tcPr>
          <w:p w:rsidR="00596215" w:rsidRDefault="00596215">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644" w:type="dxa"/>
          </w:tcPr>
          <w:p w:rsidR="00596215" w:rsidRDefault="00596215">
            <w:pPr>
              <w:pStyle w:val="ConsPlusNormal"/>
              <w:jc w:val="center"/>
            </w:pPr>
            <w:r>
              <w:t xml:space="preserve">Площадь посева элитными семенами в текущем году, </w:t>
            </w:r>
            <w:proofErr w:type="gramStart"/>
            <w:r>
              <w:t>га</w:t>
            </w:r>
            <w:proofErr w:type="gramEnd"/>
          </w:p>
        </w:tc>
        <w:tc>
          <w:tcPr>
            <w:tcW w:w="1134" w:type="dxa"/>
          </w:tcPr>
          <w:p w:rsidR="00596215" w:rsidRDefault="00596215">
            <w:pPr>
              <w:pStyle w:val="ConsPlusNormal"/>
              <w:jc w:val="center"/>
            </w:pPr>
            <w:r>
              <w:t>Ставка субсидии на 1 гектар, рублей</w:t>
            </w:r>
          </w:p>
        </w:tc>
        <w:tc>
          <w:tcPr>
            <w:tcW w:w="1757" w:type="dxa"/>
          </w:tcPr>
          <w:p w:rsidR="00596215" w:rsidRDefault="00596215">
            <w:pPr>
              <w:pStyle w:val="ConsPlusNormal"/>
              <w:jc w:val="center"/>
            </w:pPr>
            <w:r>
              <w:t xml:space="preserve">Размер субсидии, рублей (гр. 3 </w:t>
            </w:r>
            <w:proofErr w:type="spellStart"/>
            <w:r>
              <w:t>x</w:t>
            </w:r>
            <w:proofErr w:type="spellEnd"/>
            <w:r>
              <w:t xml:space="preserve"> гр. 4, но не более гр. 2)</w:t>
            </w:r>
          </w:p>
        </w:tc>
      </w:tr>
      <w:tr w:rsidR="00596215">
        <w:tc>
          <w:tcPr>
            <w:tcW w:w="2404" w:type="dxa"/>
          </w:tcPr>
          <w:p w:rsidR="00596215" w:rsidRDefault="00596215">
            <w:pPr>
              <w:pStyle w:val="ConsPlusNormal"/>
              <w:jc w:val="center"/>
            </w:pPr>
            <w:r>
              <w:t>1</w:t>
            </w:r>
          </w:p>
        </w:tc>
        <w:tc>
          <w:tcPr>
            <w:tcW w:w="1729" w:type="dxa"/>
          </w:tcPr>
          <w:p w:rsidR="00596215" w:rsidRDefault="00596215">
            <w:pPr>
              <w:pStyle w:val="ConsPlusNormal"/>
              <w:jc w:val="center"/>
            </w:pPr>
            <w:r>
              <w:t>2</w:t>
            </w:r>
          </w:p>
        </w:tc>
        <w:tc>
          <w:tcPr>
            <w:tcW w:w="1644" w:type="dxa"/>
          </w:tcPr>
          <w:p w:rsidR="00596215" w:rsidRDefault="00596215">
            <w:pPr>
              <w:pStyle w:val="ConsPlusNormal"/>
              <w:jc w:val="center"/>
            </w:pPr>
            <w:r>
              <w:t>3</w:t>
            </w:r>
          </w:p>
        </w:tc>
        <w:tc>
          <w:tcPr>
            <w:tcW w:w="1134" w:type="dxa"/>
          </w:tcPr>
          <w:p w:rsidR="00596215" w:rsidRDefault="00596215">
            <w:pPr>
              <w:pStyle w:val="ConsPlusNormal"/>
              <w:jc w:val="center"/>
            </w:pPr>
            <w:r>
              <w:t>4</w:t>
            </w:r>
          </w:p>
        </w:tc>
        <w:tc>
          <w:tcPr>
            <w:tcW w:w="1757" w:type="dxa"/>
          </w:tcPr>
          <w:p w:rsidR="00596215" w:rsidRDefault="00596215">
            <w:pPr>
              <w:pStyle w:val="ConsPlusNormal"/>
              <w:jc w:val="center"/>
            </w:pPr>
            <w:r>
              <w:t>5</w:t>
            </w:r>
          </w:p>
        </w:tc>
      </w:tr>
      <w:tr w:rsidR="00596215">
        <w:tc>
          <w:tcPr>
            <w:tcW w:w="2404" w:type="dxa"/>
          </w:tcPr>
          <w:p w:rsidR="00596215" w:rsidRDefault="00596215">
            <w:pPr>
              <w:pStyle w:val="ConsPlusNormal"/>
            </w:pPr>
          </w:p>
        </w:tc>
        <w:tc>
          <w:tcPr>
            <w:tcW w:w="1729" w:type="dxa"/>
          </w:tcPr>
          <w:p w:rsidR="00596215" w:rsidRDefault="00596215">
            <w:pPr>
              <w:pStyle w:val="ConsPlusNormal"/>
            </w:pPr>
          </w:p>
        </w:tc>
        <w:tc>
          <w:tcPr>
            <w:tcW w:w="1644" w:type="dxa"/>
          </w:tcPr>
          <w:p w:rsidR="00596215" w:rsidRDefault="00596215">
            <w:pPr>
              <w:pStyle w:val="ConsPlusNormal"/>
            </w:pPr>
          </w:p>
        </w:tc>
        <w:tc>
          <w:tcPr>
            <w:tcW w:w="1134" w:type="dxa"/>
          </w:tcPr>
          <w:p w:rsidR="00596215" w:rsidRDefault="00596215">
            <w:pPr>
              <w:pStyle w:val="ConsPlusNormal"/>
            </w:pPr>
          </w:p>
        </w:tc>
        <w:tc>
          <w:tcPr>
            <w:tcW w:w="1757" w:type="dxa"/>
          </w:tcPr>
          <w:p w:rsidR="00596215" w:rsidRDefault="00596215">
            <w:pPr>
              <w:pStyle w:val="ConsPlusNormal"/>
            </w:pPr>
          </w:p>
        </w:tc>
      </w:tr>
      <w:tr w:rsidR="00596215">
        <w:tc>
          <w:tcPr>
            <w:tcW w:w="2404" w:type="dxa"/>
          </w:tcPr>
          <w:p w:rsidR="00596215" w:rsidRDefault="00596215">
            <w:pPr>
              <w:pStyle w:val="ConsPlusNormal"/>
              <w:jc w:val="center"/>
            </w:pPr>
            <w:r>
              <w:t>X</w:t>
            </w:r>
          </w:p>
        </w:tc>
        <w:tc>
          <w:tcPr>
            <w:tcW w:w="1729" w:type="dxa"/>
          </w:tcPr>
          <w:p w:rsidR="00596215" w:rsidRDefault="00596215">
            <w:pPr>
              <w:pStyle w:val="ConsPlusNormal"/>
              <w:jc w:val="center"/>
            </w:pPr>
            <w:r>
              <w:t>X</w:t>
            </w:r>
          </w:p>
        </w:tc>
        <w:tc>
          <w:tcPr>
            <w:tcW w:w="1644" w:type="dxa"/>
          </w:tcPr>
          <w:p w:rsidR="00596215" w:rsidRDefault="00596215">
            <w:pPr>
              <w:pStyle w:val="ConsPlusNormal"/>
              <w:jc w:val="center"/>
            </w:pPr>
            <w:r>
              <w:t>X</w:t>
            </w:r>
          </w:p>
        </w:tc>
        <w:tc>
          <w:tcPr>
            <w:tcW w:w="1134" w:type="dxa"/>
          </w:tcPr>
          <w:p w:rsidR="00596215" w:rsidRDefault="00596215">
            <w:pPr>
              <w:pStyle w:val="ConsPlusNormal"/>
              <w:jc w:val="center"/>
            </w:pPr>
            <w:r>
              <w:t>X</w:t>
            </w:r>
          </w:p>
        </w:tc>
        <w:tc>
          <w:tcPr>
            <w:tcW w:w="1757"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Руководитель </w:t>
      </w:r>
      <w:proofErr w:type="gramStart"/>
      <w:r>
        <w:t>сельскохозяйственного</w:t>
      </w:r>
      <w:proofErr w:type="gramEnd"/>
    </w:p>
    <w:p w:rsidR="00596215" w:rsidRDefault="00596215">
      <w:pPr>
        <w:pStyle w:val="ConsPlusNonformat"/>
        <w:jc w:val="both"/>
      </w:pPr>
      <w:r>
        <w:t>товаропроизводителя 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Исполнитель ________________ тел. __________________</w:t>
      </w:r>
    </w:p>
    <w:p w:rsidR="00596215" w:rsidRDefault="00596215">
      <w:pPr>
        <w:pStyle w:val="ConsPlusNonformat"/>
        <w:jc w:val="both"/>
      </w:pPr>
      <w:r>
        <w:t>"___" _________________ 20__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81" w:history="1">
              <w:r>
                <w:rPr>
                  <w:color w:val="0000FF"/>
                </w:rPr>
                <w:t>N 66-п</w:t>
              </w:r>
            </w:hyperlink>
            <w:r>
              <w:rPr>
                <w:color w:val="392C69"/>
              </w:rPr>
              <w:t>,</w:t>
            </w:r>
            <w:proofErr w:type="gramEnd"/>
          </w:p>
          <w:p w:rsidR="00596215" w:rsidRDefault="00596215">
            <w:pPr>
              <w:pStyle w:val="ConsPlusNormal"/>
              <w:jc w:val="center"/>
            </w:pPr>
            <w:r>
              <w:rPr>
                <w:color w:val="392C69"/>
              </w:rPr>
              <w:lastRenderedPageBreak/>
              <w:t xml:space="preserve">от 21.02.2019 </w:t>
            </w:r>
            <w:hyperlink r:id="rId182" w:history="1">
              <w:r>
                <w:rPr>
                  <w:color w:val="0000FF"/>
                </w:rPr>
                <w:t>N 100-п</w:t>
              </w:r>
            </w:hyperlink>
            <w:r>
              <w:rPr>
                <w:color w:val="392C69"/>
              </w:rPr>
              <w:t xml:space="preserve">, от 25.06.2019 </w:t>
            </w:r>
            <w:hyperlink r:id="rId183"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92" w:name="P1220"/>
      <w:bookmarkEnd w:id="92"/>
      <w:r>
        <w:t>СВОДНАЯ СПРАВКА-РАСЧЕТ</w:t>
      </w:r>
    </w:p>
    <w:p w:rsidR="00596215" w:rsidRDefault="00596215">
      <w:pPr>
        <w:pStyle w:val="ConsPlusNormal"/>
        <w:jc w:val="center"/>
      </w:pPr>
      <w:r>
        <w:t>о размере субсидии на возмещение части затрат</w:t>
      </w:r>
    </w:p>
    <w:p w:rsidR="00596215" w:rsidRDefault="00596215">
      <w:pPr>
        <w:pStyle w:val="ConsPlusNormal"/>
        <w:jc w:val="center"/>
      </w:pPr>
      <w:r>
        <w:t xml:space="preserve">на приобретение элитных семян за счет средств </w:t>
      </w:r>
      <w:proofErr w:type="gramStart"/>
      <w:r>
        <w:t>федерального</w:t>
      </w:r>
      <w:proofErr w:type="gramEnd"/>
    </w:p>
    <w:p w:rsidR="00596215" w:rsidRDefault="00596215">
      <w:pPr>
        <w:pStyle w:val="ConsPlusNormal"/>
        <w:jc w:val="center"/>
      </w:pPr>
      <w:r>
        <w:t>бюджета и бюджета Пермского края</w:t>
      </w:r>
    </w:p>
    <w:p w:rsidR="00596215" w:rsidRDefault="00596215">
      <w:pPr>
        <w:pStyle w:val="ConsPlusNormal"/>
        <w:jc w:val="both"/>
      </w:pPr>
    </w:p>
    <w:p w:rsidR="00596215" w:rsidRDefault="00596215">
      <w:pPr>
        <w:sectPr w:rsidR="00596215" w:rsidSect="004C7514">
          <w:type w:val="continuous"/>
          <w:pgSz w:w="11909" w:h="16838" w:code="9"/>
          <w:pgMar w:top="363" w:right="567" w:bottom="567" w:left="1418" w:header="0" w:footer="6" w:gutter="0"/>
          <w:cols w:space="708"/>
          <w:noEndnote/>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2"/>
        <w:gridCol w:w="1843"/>
        <w:gridCol w:w="1417"/>
        <w:gridCol w:w="1559"/>
        <w:gridCol w:w="1084"/>
        <w:gridCol w:w="1417"/>
        <w:gridCol w:w="1842"/>
        <w:gridCol w:w="1701"/>
      </w:tblGrid>
      <w:tr w:rsidR="00596215">
        <w:tc>
          <w:tcPr>
            <w:tcW w:w="2552" w:type="dxa"/>
            <w:vMerge w:val="restart"/>
          </w:tcPr>
          <w:p w:rsidR="00596215" w:rsidRDefault="00596215">
            <w:pPr>
              <w:pStyle w:val="ConsPlusNormal"/>
              <w:jc w:val="center"/>
            </w:pPr>
            <w:r>
              <w:lastRenderedPageBreak/>
              <w:t>Наименование сельскохозяйственного товаропроизводителя, муниципального образования</w:t>
            </w:r>
          </w:p>
        </w:tc>
        <w:tc>
          <w:tcPr>
            <w:tcW w:w="1843" w:type="dxa"/>
            <w:vMerge w:val="restart"/>
          </w:tcPr>
          <w:p w:rsidR="00596215" w:rsidRDefault="00596215">
            <w:pPr>
              <w:pStyle w:val="ConsPlusNormal"/>
              <w:jc w:val="center"/>
            </w:pPr>
            <w:r>
              <w:t>Наименование сельскохозяйственной культуры, сорт, репродукция</w:t>
            </w:r>
          </w:p>
        </w:tc>
        <w:tc>
          <w:tcPr>
            <w:tcW w:w="1417" w:type="dxa"/>
            <w:vMerge w:val="restart"/>
          </w:tcPr>
          <w:p w:rsidR="00596215" w:rsidRDefault="00596215">
            <w:pPr>
              <w:pStyle w:val="ConsPlusNormal"/>
              <w:jc w:val="center"/>
            </w:pPr>
            <w:r>
              <w:t>Стоимость приобретенных элитных семян (без учета налога на добавленную стоимость, без транспортных расходов), рублей</w:t>
            </w:r>
          </w:p>
        </w:tc>
        <w:tc>
          <w:tcPr>
            <w:tcW w:w="1559" w:type="dxa"/>
            <w:vMerge w:val="restart"/>
          </w:tcPr>
          <w:p w:rsidR="00596215" w:rsidRDefault="00596215">
            <w:pPr>
              <w:pStyle w:val="ConsPlusNormal"/>
              <w:jc w:val="center"/>
            </w:pPr>
            <w:r>
              <w:t xml:space="preserve">Площадь посева элитными семенами в текущем году, </w:t>
            </w:r>
            <w:proofErr w:type="gramStart"/>
            <w:r>
              <w:t>га</w:t>
            </w:r>
            <w:proofErr w:type="gramEnd"/>
          </w:p>
        </w:tc>
        <w:tc>
          <w:tcPr>
            <w:tcW w:w="1084" w:type="dxa"/>
            <w:vMerge w:val="restart"/>
          </w:tcPr>
          <w:p w:rsidR="00596215" w:rsidRDefault="00596215">
            <w:pPr>
              <w:pStyle w:val="ConsPlusNormal"/>
              <w:jc w:val="center"/>
            </w:pPr>
            <w:r>
              <w:t>Ставка субсидии на 1 гектар, рублей</w:t>
            </w:r>
          </w:p>
        </w:tc>
        <w:tc>
          <w:tcPr>
            <w:tcW w:w="4960" w:type="dxa"/>
            <w:gridSpan w:val="3"/>
          </w:tcPr>
          <w:p w:rsidR="00596215" w:rsidRDefault="00596215">
            <w:pPr>
              <w:pStyle w:val="ConsPlusNormal"/>
              <w:jc w:val="center"/>
            </w:pPr>
            <w:r>
              <w:t>Размер субсидии, рублей</w:t>
            </w:r>
          </w:p>
        </w:tc>
      </w:tr>
      <w:tr w:rsidR="00596215">
        <w:tc>
          <w:tcPr>
            <w:tcW w:w="2552" w:type="dxa"/>
            <w:vMerge/>
          </w:tcPr>
          <w:p w:rsidR="00596215" w:rsidRDefault="00596215"/>
        </w:tc>
        <w:tc>
          <w:tcPr>
            <w:tcW w:w="1843" w:type="dxa"/>
            <w:vMerge/>
          </w:tcPr>
          <w:p w:rsidR="00596215" w:rsidRDefault="00596215"/>
        </w:tc>
        <w:tc>
          <w:tcPr>
            <w:tcW w:w="1417" w:type="dxa"/>
            <w:vMerge/>
          </w:tcPr>
          <w:p w:rsidR="00596215" w:rsidRDefault="00596215"/>
        </w:tc>
        <w:tc>
          <w:tcPr>
            <w:tcW w:w="1559" w:type="dxa"/>
            <w:vMerge/>
          </w:tcPr>
          <w:p w:rsidR="00596215" w:rsidRDefault="00596215"/>
        </w:tc>
        <w:tc>
          <w:tcPr>
            <w:tcW w:w="1084" w:type="dxa"/>
            <w:vMerge/>
          </w:tcPr>
          <w:p w:rsidR="00596215" w:rsidRDefault="00596215"/>
        </w:tc>
        <w:tc>
          <w:tcPr>
            <w:tcW w:w="1417" w:type="dxa"/>
            <w:vMerge w:val="restart"/>
          </w:tcPr>
          <w:p w:rsidR="00596215" w:rsidRDefault="00596215">
            <w:pPr>
              <w:pStyle w:val="ConsPlusNormal"/>
              <w:jc w:val="center"/>
            </w:pPr>
            <w:r>
              <w:t xml:space="preserve">Всего, рублей (гр. 4 </w:t>
            </w:r>
            <w:proofErr w:type="spellStart"/>
            <w:r>
              <w:t>x</w:t>
            </w:r>
            <w:proofErr w:type="spellEnd"/>
            <w:r>
              <w:t xml:space="preserve"> гр. 5, но не более гр. 3)</w:t>
            </w:r>
          </w:p>
        </w:tc>
        <w:tc>
          <w:tcPr>
            <w:tcW w:w="3543" w:type="dxa"/>
            <w:gridSpan w:val="2"/>
          </w:tcPr>
          <w:p w:rsidR="00596215" w:rsidRDefault="00596215">
            <w:pPr>
              <w:pStyle w:val="ConsPlusNormal"/>
              <w:jc w:val="center"/>
            </w:pPr>
            <w:r>
              <w:t>В том числе за счет средств</w:t>
            </w:r>
          </w:p>
        </w:tc>
      </w:tr>
      <w:tr w:rsidR="00596215">
        <w:tc>
          <w:tcPr>
            <w:tcW w:w="2552" w:type="dxa"/>
            <w:vMerge/>
          </w:tcPr>
          <w:p w:rsidR="00596215" w:rsidRDefault="00596215"/>
        </w:tc>
        <w:tc>
          <w:tcPr>
            <w:tcW w:w="1843" w:type="dxa"/>
            <w:vMerge/>
          </w:tcPr>
          <w:p w:rsidR="00596215" w:rsidRDefault="00596215"/>
        </w:tc>
        <w:tc>
          <w:tcPr>
            <w:tcW w:w="1417" w:type="dxa"/>
            <w:vMerge/>
          </w:tcPr>
          <w:p w:rsidR="00596215" w:rsidRDefault="00596215"/>
        </w:tc>
        <w:tc>
          <w:tcPr>
            <w:tcW w:w="1559" w:type="dxa"/>
            <w:vMerge/>
          </w:tcPr>
          <w:p w:rsidR="00596215" w:rsidRDefault="00596215"/>
        </w:tc>
        <w:tc>
          <w:tcPr>
            <w:tcW w:w="1084" w:type="dxa"/>
            <w:vMerge/>
          </w:tcPr>
          <w:p w:rsidR="00596215" w:rsidRDefault="00596215"/>
        </w:tc>
        <w:tc>
          <w:tcPr>
            <w:tcW w:w="1417" w:type="dxa"/>
            <w:vMerge/>
          </w:tcPr>
          <w:p w:rsidR="00596215" w:rsidRDefault="00596215"/>
        </w:tc>
        <w:tc>
          <w:tcPr>
            <w:tcW w:w="1842" w:type="dxa"/>
          </w:tcPr>
          <w:p w:rsidR="00596215" w:rsidRDefault="00596215">
            <w:pPr>
              <w:pStyle w:val="ConsPlusNormal"/>
              <w:jc w:val="center"/>
            </w:pPr>
            <w:r>
              <w:t xml:space="preserve">федерального бюджета (гр. 6 </w:t>
            </w:r>
            <w:proofErr w:type="spellStart"/>
            <w:r>
              <w:t>x</w:t>
            </w:r>
            <w:proofErr w:type="spellEnd"/>
            <w:r>
              <w:t xml:space="preserve"> </w:t>
            </w:r>
            <w:proofErr w:type="spellStart"/>
            <w:r>
              <w:t>Rf</w:t>
            </w:r>
            <w:proofErr w:type="spellEnd"/>
            <w:r>
              <w:t xml:space="preserve"> &lt;**&gt;)</w:t>
            </w:r>
          </w:p>
        </w:tc>
        <w:tc>
          <w:tcPr>
            <w:tcW w:w="1701" w:type="dxa"/>
          </w:tcPr>
          <w:p w:rsidR="00596215" w:rsidRDefault="00596215">
            <w:pPr>
              <w:pStyle w:val="ConsPlusNormal"/>
              <w:jc w:val="center"/>
            </w:pPr>
            <w:r>
              <w:t>бюджета Пермского края (гр. 6 - гр. 7)</w:t>
            </w:r>
          </w:p>
        </w:tc>
      </w:tr>
      <w:tr w:rsidR="00596215">
        <w:tc>
          <w:tcPr>
            <w:tcW w:w="2552" w:type="dxa"/>
          </w:tcPr>
          <w:p w:rsidR="00596215" w:rsidRDefault="00596215">
            <w:pPr>
              <w:pStyle w:val="ConsPlusNormal"/>
              <w:jc w:val="center"/>
            </w:pPr>
            <w:r>
              <w:t>1</w:t>
            </w:r>
          </w:p>
        </w:tc>
        <w:tc>
          <w:tcPr>
            <w:tcW w:w="1843" w:type="dxa"/>
          </w:tcPr>
          <w:p w:rsidR="00596215" w:rsidRDefault="00596215">
            <w:pPr>
              <w:pStyle w:val="ConsPlusNormal"/>
              <w:jc w:val="center"/>
            </w:pPr>
            <w:r>
              <w:t>2</w:t>
            </w:r>
          </w:p>
        </w:tc>
        <w:tc>
          <w:tcPr>
            <w:tcW w:w="1417" w:type="dxa"/>
          </w:tcPr>
          <w:p w:rsidR="00596215" w:rsidRDefault="00596215">
            <w:pPr>
              <w:pStyle w:val="ConsPlusNormal"/>
              <w:jc w:val="center"/>
            </w:pPr>
            <w:r>
              <w:t>3</w:t>
            </w:r>
          </w:p>
        </w:tc>
        <w:tc>
          <w:tcPr>
            <w:tcW w:w="1559" w:type="dxa"/>
          </w:tcPr>
          <w:p w:rsidR="00596215" w:rsidRDefault="00596215">
            <w:pPr>
              <w:pStyle w:val="ConsPlusNormal"/>
              <w:jc w:val="center"/>
            </w:pPr>
            <w:r>
              <w:t>4</w:t>
            </w:r>
          </w:p>
        </w:tc>
        <w:tc>
          <w:tcPr>
            <w:tcW w:w="1084" w:type="dxa"/>
          </w:tcPr>
          <w:p w:rsidR="00596215" w:rsidRDefault="00596215">
            <w:pPr>
              <w:pStyle w:val="ConsPlusNormal"/>
              <w:jc w:val="center"/>
            </w:pPr>
            <w:r>
              <w:t>5</w:t>
            </w:r>
          </w:p>
        </w:tc>
        <w:tc>
          <w:tcPr>
            <w:tcW w:w="1417" w:type="dxa"/>
          </w:tcPr>
          <w:p w:rsidR="00596215" w:rsidRDefault="00596215">
            <w:pPr>
              <w:pStyle w:val="ConsPlusNormal"/>
              <w:jc w:val="center"/>
            </w:pPr>
            <w:r>
              <w:t>6</w:t>
            </w:r>
          </w:p>
        </w:tc>
        <w:tc>
          <w:tcPr>
            <w:tcW w:w="1842" w:type="dxa"/>
          </w:tcPr>
          <w:p w:rsidR="00596215" w:rsidRDefault="00596215">
            <w:pPr>
              <w:pStyle w:val="ConsPlusNormal"/>
              <w:jc w:val="center"/>
            </w:pPr>
            <w:r>
              <w:t>7</w:t>
            </w:r>
          </w:p>
        </w:tc>
        <w:tc>
          <w:tcPr>
            <w:tcW w:w="1701" w:type="dxa"/>
          </w:tcPr>
          <w:p w:rsidR="00596215" w:rsidRDefault="00596215">
            <w:pPr>
              <w:pStyle w:val="ConsPlusNormal"/>
              <w:jc w:val="center"/>
            </w:pPr>
            <w:r>
              <w:t>8</w:t>
            </w:r>
          </w:p>
        </w:tc>
      </w:tr>
      <w:tr w:rsidR="00596215">
        <w:tc>
          <w:tcPr>
            <w:tcW w:w="2552" w:type="dxa"/>
          </w:tcPr>
          <w:p w:rsidR="00596215" w:rsidRDefault="00596215">
            <w:pPr>
              <w:pStyle w:val="ConsPlusNormal"/>
            </w:pPr>
          </w:p>
        </w:tc>
        <w:tc>
          <w:tcPr>
            <w:tcW w:w="1843" w:type="dxa"/>
          </w:tcPr>
          <w:p w:rsidR="00596215" w:rsidRDefault="00596215">
            <w:pPr>
              <w:pStyle w:val="ConsPlusNormal"/>
            </w:pPr>
          </w:p>
        </w:tc>
        <w:tc>
          <w:tcPr>
            <w:tcW w:w="1417" w:type="dxa"/>
          </w:tcPr>
          <w:p w:rsidR="00596215" w:rsidRDefault="00596215">
            <w:pPr>
              <w:pStyle w:val="ConsPlusNormal"/>
            </w:pPr>
          </w:p>
        </w:tc>
        <w:tc>
          <w:tcPr>
            <w:tcW w:w="1559" w:type="dxa"/>
          </w:tcPr>
          <w:p w:rsidR="00596215" w:rsidRDefault="00596215">
            <w:pPr>
              <w:pStyle w:val="ConsPlusNormal"/>
            </w:pPr>
          </w:p>
        </w:tc>
        <w:tc>
          <w:tcPr>
            <w:tcW w:w="1084" w:type="dxa"/>
          </w:tcPr>
          <w:p w:rsidR="00596215" w:rsidRDefault="00596215">
            <w:pPr>
              <w:pStyle w:val="ConsPlusNormal"/>
            </w:pPr>
          </w:p>
        </w:tc>
        <w:tc>
          <w:tcPr>
            <w:tcW w:w="1417" w:type="dxa"/>
          </w:tcPr>
          <w:p w:rsidR="00596215" w:rsidRDefault="00596215">
            <w:pPr>
              <w:pStyle w:val="ConsPlusNormal"/>
            </w:pPr>
          </w:p>
        </w:tc>
        <w:tc>
          <w:tcPr>
            <w:tcW w:w="1842" w:type="dxa"/>
          </w:tcPr>
          <w:p w:rsidR="00596215" w:rsidRDefault="00596215">
            <w:pPr>
              <w:pStyle w:val="ConsPlusNormal"/>
            </w:pPr>
          </w:p>
        </w:tc>
        <w:tc>
          <w:tcPr>
            <w:tcW w:w="1701" w:type="dxa"/>
          </w:tcPr>
          <w:p w:rsidR="00596215" w:rsidRDefault="00596215">
            <w:pPr>
              <w:pStyle w:val="ConsPlusNormal"/>
            </w:pPr>
          </w:p>
        </w:tc>
      </w:tr>
      <w:tr w:rsidR="00596215">
        <w:tc>
          <w:tcPr>
            <w:tcW w:w="2552" w:type="dxa"/>
          </w:tcPr>
          <w:p w:rsidR="00596215" w:rsidRDefault="00596215">
            <w:pPr>
              <w:pStyle w:val="ConsPlusNormal"/>
              <w:jc w:val="center"/>
            </w:pPr>
            <w:r>
              <w:t>Итого</w:t>
            </w:r>
          </w:p>
        </w:tc>
        <w:tc>
          <w:tcPr>
            <w:tcW w:w="1843" w:type="dxa"/>
          </w:tcPr>
          <w:p w:rsidR="00596215" w:rsidRDefault="00596215">
            <w:pPr>
              <w:pStyle w:val="ConsPlusNormal"/>
              <w:jc w:val="center"/>
            </w:pPr>
            <w:r>
              <w:t>X</w:t>
            </w:r>
          </w:p>
        </w:tc>
        <w:tc>
          <w:tcPr>
            <w:tcW w:w="1417" w:type="dxa"/>
          </w:tcPr>
          <w:p w:rsidR="00596215" w:rsidRDefault="00596215">
            <w:pPr>
              <w:pStyle w:val="ConsPlusNormal"/>
            </w:pPr>
          </w:p>
        </w:tc>
        <w:tc>
          <w:tcPr>
            <w:tcW w:w="1559" w:type="dxa"/>
          </w:tcPr>
          <w:p w:rsidR="00596215" w:rsidRDefault="00596215">
            <w:pPr>
              <w:pStyle w:val="ConsPlusNormal"/>
            </w:pPr>
          </w:p>
        </w:tc>
        <w:tc>
          <w:tcPr>
            <w:tcW w:w="1084" w:type="dxa"/>
          </w:tcPr>
          <w:p w:rsidR="00596215" w:rsidRDefault="00596215">
            <w:pPr>
              <w:pStyle w:val="ConsPlusNormal"/>
            </w:pPr>
          </w:p>
        </w:tc>
        <w:tc>
          <w:tcPr>
            <w:tcW w:w="1417" w:type="dxa"/>
          </w:tcPr>
          <w:p w:rsidR="00596215" w:rsidRDefault="00596215">
            <w:pPr>
              <w:pStyle w:val="ConsPlusNormal"/>
            </w:pPr>
          </w:p>
        </w:tc>
        <w:tc>
          <w:tcPr>
            <w:tcW w:w="1842" w:type="dxa"/>
          </w:tcPr>
          <w:p w:rsidR="00596215" w:rsidRDefault="00596215">
            <w:pPr>
              <w:pStyle w:val="ConsPlusNormal"/>
            </w:pPr>
          </w:p>
        </w:tc>
        <w:tc>
          <w:tcPr>
            <w:tcW w:w="1701"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4</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84"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r>
        <w:t xml:space="preserve">                                         В Министерство сельского хозяйства</w:t>
      </w:r>
    </w:p>
    <w:p w:rsidR="00596215" w:rsidRDefault="00596215">
      <w:pPr>
        <w:pStyle w:val="ConsPlusNonformat"/>
        <w:jc w:val="both"/>
      </w:pPr>
      <w:r>
        <w:t xml:space="preserve">                                         и продовольствия Пермского края,</w:t>
      </w:r>
    </w:p>
    <w:p w:rsidR="00596215" w:rsidRDefault="00596215">
      <w:pPr>
        <w:pStyle w:val="ConsPlusNonformat"/>
        <w:jc w:val="both"/>
      </w:pPr>
      <w:r>
        <w:t xml:space="preserve">                                         г. Пермь, </w:t>
      </w:r>
      <w:proofErr w:type="gramStart"/>
      <w:r>
        <w:t>б</w:t>
      </w:r>
      <w:proofErr w:type="gramEnd"/>
      <w:r>
        <w:t>. Гагарина, 10</w:t>
      </w:r>
    </w:p>
    <w:p w:rsidR="00596215" w:rsidRDefault="00596215">
      <w:pPr>
        <w:pStyle w:val="ConsPlusNonformat"/>
        <w:jc w:val="both"/>
      </w:pPr>
      <w:r>
        <w:t xml:space="preserve">                                         от _______________________________</w:t>
      </w:r>
    </w:p>
    <w:p w:rsidR="00596215" w:rsidRDefault="00596215">
      <w:pPr>
        <w:pStyle w:val="ConsPlusNonformat"/>
        <w:jc w:val="both"/>
      </w:pPr>
      <w:r>
        <w:t xml:space="preserve">                                                  </w:t>
      </w:r>
      <w:proofErr w:type="gramStart"/>
      <w:r>
        <w:t>(наименование</w:t>
      </w:r>
      <w:proofErr w:type="gramEnd"/>
    </w:p>
    <w:p w:rsidR="00596215" w:rsidRDefault="00596215">
      <w:pPr>
        <w:pStyle w:val="ConsPlusNonformat"/>
        <w:jc w:val="both"/>
      </w:pPr>
      <w:r>
        <w:t xml:space="preserve">                                             сельскохозяйственного</w:t>
      </w:r>
    </w:p>
    <w:p w:rsidR="00596215" w:rsidRDefault="00596215">
      <w:pPr>
        <w:pStyle w:val="ConsPlusNonformat"/>
        <w:jc w:val="both"/>
      </w:pPr>
      <w:r>
        <w:t xml:space="preserve">                                              товаропроизводителя)</w:t>
      </w:r>
    </w:p>
    <w:p w:rsidR="00596215" w:rsidRDefault="00596215">
      <w:pPr>
        <w:pStyle w:val="ConsPlusNonformat"/>
        <w:jc w:val="both"/>
      </w:pPr>
    </w:p>
    <w:p w:rsidR="00596215" w:rsidRDefault="00596215">
      <w:pPr>
        <w:pStyle w:val="ConsPlusNonformat"/>
        <w:jc w:val="both"/>
      </w:pPr>
      <w:r>
        <w:t>Дата, исходящий номер</w:t>
      </w:r>
    </w:p>
    <w:p w:rsidR="00596215" w:rsidRDefault="00596215">
      <w:pPr>
        <w:pStyle w:val="ConsPlusNonformat"/>
        <w:jc w:val="both"/>
      </w:pPr>
    </w:p>
    <w:p w:rsidR="00596215" w:rsidRDefault="00596215">
      <w:pPr>
        <w:pStyle w:val="ConsPlusNonformat"/>
        <w:jc w:val="both"/>
      </w:pPr>
      <w:bookmarkStart w:id="93" w:name="P1308"/>
      <w:bookmarkEnd w:id="93"/>
      <w:r>
        <w:t xml:space="preserve">                                  ЗАЯВКА</w:t>
      </w:r>
    </w:p>
    <w:p w:rsidR="00596215" w:rsidRDefault="00596215">
      <w:pPr>
        <w:pStyle w:val="ConsPlusNonformat"/>
        <w:jc w:val="both"/>
      </w:pPr>
      <w:r>
        <w:t xml:space="preserve">            на предоставление субсидий на поддержку </w:t>
      </w:r>
      <w:proofErr w:type="gramStart"/>
      <w:r>
        <w:t>племенного</w:t>
      </w:r>
      <w:proofErr w:type="gramEnd"/>
    </w:p>
    <w:p w:rsidR="00596215" w:rsidRDefault="00596215">
      <w:pPr>
        <w:pStyle w:val="ConsPlusNonformat"/>
        <w:jc w:val="both"/>
      </w:pPr>
      <w:r>
        <w:t xml:space="preserve">                              животноводства</w:t>
      </w:r>
    </w:p>
    <w:p w:rsidR="00596215" w:rsidRDefault="00596215">
      <w:pPr>
        <w:pStyle w:val="ConsPlusNonformat"/>
        <w:jc w:val="both"/>
      </w:pPr>
      <w:r>
        <w:t xml:space="preserve">        ___________________________________________________________</w:t>
      </w:r>
    </w:p>
    <w:p w:rsidR="00596215" w:rsidRDefault="00596215">
      <w:pPr>
        <w:pStyle w:val="ConsPlusNonformat"/>
        <w:jc w:val="both"/>
      </w:pPr>
      <w:r>
        <w:t xml:space="preserve">         (наименование муниципального образования Пермского края)</w:t>
      </w:r>
    </w:p>
    <w:p w:rsidR="00596215" w:rsidRDefault="00596215">
      <w:pPr>
        <w:pStyle w:val="ConsPlusNonformat"/>
        <w:jc w:val="both"/>
      </w:pPr>
      <w:r>
        <w:t xml:space="preserve">        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 xml:space="preserve">    Прошу предоставить субсидии (</w:t>
      </w:r>
      <w:proofErr w:type="gramStart"/>
      <w:r>
        <w:t>необходимое</w:t>
      </w:r>
      <w:proofErr w:type="gramEnd"/>
      <w:r>
        <w:t xml:space="preserve"> указать):</w:t>
      </w:r>
    </w:p>
    <w:p w:rsidR="00596215" w:rsidRDefault="00596215">
      <w:pPr>
        <w:pStyle w:val="ConsPlusNonformat"/>
        <w:jc w:val="both"/>
      </w:pPr>
      <w:r>
        <w:t xml:space="preserve">    1. за счет средств федерального бюджета и бюджета Пермского края:</w:t>
      </w:r>
    </w:p>
    <w:p w:rsidR="00596215" w:rsidRDefault="00596215">
      <w:pPr>
        <w:pStyle w:val="ConsPlusNonformat"/>
        <w:jc w:val="both"/>
      </w:pPr>
      <w:r>
        <w:lastRenderedPageBreak/>
        <w:t xml:space="preserve">    1.1.  на содержание племенного маточного поголовья </w:t>
      </w:r>
      <w:proofErr w:type="gramStart"/>
      <w:r>
        <w:t>сельскохозяйственных</w:t>
      </w:r>
      <w:proofErr w:type="gramEnd"/>
    </w:p>
    <w:p w:rsidR="00596215" w:rsidRDefault="00596215">
      <w:pPr>
        <w:pStyle w:val="ConsPlusNonformat"/>
        <w:jc w:val="both"/>
      </w:pPr>
      <w:r>
        <w:t>животных в сумме _________ рублей _____ копеек</w:t>
      </w:r>
      <w:proofErr w:type="gramStart"/>
      <w:r>
        <w:t xml:space="preserve"> (_________________________);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 xml:space="preserve">    1.2.  на  содержание племенных быков-производителей молочного и мясного</w:t>
      </w:r>
    </w:p>
    <w:p w:rsidR="00596215" w:rsidRDefault="00596215">
      <w:pPr>
        <w:pStyle w:val="ConsPlusNonformat"/>
        <w:jc w:val="both"/>
      </w:pPr>
      <w:r>
        <w:t>направлений,  оцененных  по  качеству  потомства или находящихся в процессе</w:t>
      </w:r>
    </w:p>
    <w:p w:rsidR="00596215" w:rsidRDefault="00596215">
      <w:pPr>
        <w:pStyle w:val="ConsPlusNonformat"/>
        <w:jc w:val="both"/>
      </w:pPr>
      <w:r>
        <w:t>оценки этого качества, в сумме _________ рублей _____ копеек</w:t>
      </w:r>
      <w:proofErr w:type="gramStart"/>
      <w:r>
        <w:t xml:space="preserve"> (___________);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 xml:space="preserve">    2. за счет средств бюджета Пермского края:</w:t>
      </w:r>
    </w:p>
    <w:p w:rsidR="00596215" w:rsidRDefault="00596215">
      <w:pPr>
        <w:pStyle w:val="ConsPlusNonformat"/>
        <w:jc w:val="both"/>
      </w:pPr>
      <w:r>
        <w:t xml:space="preserve">    2.1. на приобретение племенного молодняка сельскохозяйственных животных</w:t>
      </w:r>
    </w:p>
    <w:p w:rsidR="00596215" w:rsidRDefault="00596215">
      <w:pPr>
        <w:pStyle w:val="ConsPlusNonformat"/>
        <w:jc w:val="both"/>
      </w:pPr>
      <w:r>
        <w:t>в сумме _________ рублей _____ копеек</w:t>
      </w:r>
      <w:proofErr w:type="gramStart"/>
      <w:r>
        <w:t xml:space="preserve"> (__________________________________);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 xml:space="preserve">    2.2. на приобретение племенных быков-производителей молочного и мясного</w:t>
      </w:r>
    </w:p>
    <w:p w:rsidR="00596215" w:rsidRDefault="00596215">
      <w:pPr>
        <w:pStyle w:val="ConsPlusNonformat"/>
        <w:jc w:val="both"/>
      </w:pPr>
      <w:r>
        <w:t>направления, в сумме _________ рублей _____ копеек</w:t>
      </w:r>
      <w:proofErr w:type="gramStart"/>
      <w:r>
        <w:t xml:space="preserve"> (_____________________).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Сообщаю следующие сведения:</w:t>
      </w:r>
    </w:p>
    <w:p w:rsidR="00596215" w:rsidRDefault="00596215">
      <w:pPr>
        <w:pStyle w:val="ConsPlusNonformat"/>
        <w:jc w:val="both"/>
      </w:pPr>
      <w:r>
        <w:t>1. Полное наименование ___________________________________________________.</w:t>
      </w:r>
    </w:p>
    <w:p w:rsidR="00596215" w:rsidRDefault="00596215">
      <w:pPr>
        <w:pStyle w:val="ConsPlusNonformat"/>
        <w:jc w:val="both"/>
      </w:pPr>
      <w:r>
        <w:t>2. Местонахождение _______________________________________________________.</w:t>
      </w:r>
    </w:p>
    <w:p w:rsidR="00596215" w:rsidRDefault="00596215">
      <w:pPr>
        <w:pStyle w:val="ConsPlusNonformat"/>
        <w:jc w:val="both"/>
      </w:pPr>
      <w:r>
        <w:t>3. Почтовый адрес ________________________________________________________.</w:t>
      </w:r>
    </w:p>
    <w:p w:rsidR="00596215" w:rsidRDefault="00596215">
      <w:pPr>
        <w:pStyle w:val="ConsPlusNonformat"/>
        <w:jc w:val="both"/>
      </w:pPr>
      <w:r>
        <w:t>4. Адрес электронной почты _______________________________________________.</w:t>
      </w:r>
    </w:p>
    <w:p w:rsidR="00596215" w:rsidRDefault="00596215">
      <w:pPr>
        <w:pStyle w:val="ConsPlusNonformat"/>
        <w:jc w:val="both"/>
      </w:pPr>
      <w:r>
        <w:t>5. Телефон/факс __________________________________________________________.</w:t>
      </w:r>
    </w:p>
    <w:p w:rsidR="00596215" w:rsidRDefault="00596215">
      <w:pPr>
        <w:pStyle w:val="ConsPlusNonformat"/>
        <w:jc w:val="both"/>
      </w:pPr>
      <w:r>
        <w:t>6. ОГРН (ОГРНИП) _________________________________________________________.</w:t>
      </w:r>
    </w:p>
    <w:p w:rsidR="00596215" w:rsidRDefault="00596215">
      <w:pPr>
        <w:pStyle w:val="ConsPlusNonformat"/>
        <w:jc w:val="both"/>
      </w:pPr>
      <w:r>
        <w:t>7. ИНН ___________________________________________________________________.</w:t>
      </w:r>
    </w:p>
    <w:p w:rsidR="00596215" w:rsidRDefault="00596215">
      <w:pPr>
        <w:pStyle w:val="ConsPlusNonformat"/>
        <w:jc w:val="both"/>
      </w:pPr>
      <w:r>
        <w:t>8. КПП ___________________________________________________________________.</w:t>
      </w:r>
    </w:p>
    <w:p w:rsidR="00596215" w:rsidRDefault="00596215">
      <w:pPr>
        <w:pStyle w:val="ConsPlusNonformat"/>
        <w:jc w:val="both"/>
      </w:pPr>
      <w:r>
        <w:t>9. ОКПО __________________________________________________________________.</w:t>
      </w:r>
    </w:p>
    <w:p w:rsidR="00596215" w:rsidRDefault="00596215">
      <w:pPr>
        <w:pStyle w:val="ConsPlusNonformat"/>
        <w:jc w:val="both"/>
      </w:pPr>
      <w:r>
        <w:t xml:space="preserve">10. </w:t>
      </w:r>
      <w:hyperlink r:id="rId185" w:history="1">
        <w:r>
          <w:rPr>
            <w:color w:val="0000FF"/>
          </w:rPr>
          <w:t>ОКТМО</w:t>
        </w:r>
      </w:hyperlink>
      <w:r>
        <w:t xml:space="preserve"> ________________________________________________________________.</w:t>
      </w:r>
    </w:p>
    <w:p w:rsidR="00596215" w:rsidRDefault="00596215">
      <w:pPr>
        <w:pStyle w:val="ConsPlusNonformat"/>
        <w:jc w:val="both"/>
      </w:pPr>
      <w:r>
        <w:t>К заявке приложены следующие документы:</w:t>
      </w:r>
    </w:p>
    <w:p w:rsidR="00596215" w:rsidRDefault="00596215">
      <w:pPr>
        <w:pStyle w:val="ConsPlusNonformat"/>
        <w:jc w:val="both"/>
      </w:pPr>
      <w:r>
        <w:t xml:space="preserve">1. ______________________________________________ на _____ </w:t>
      </w:r>
      <w:proofErr w:type="gramStart"/>
      <w:r>
        <w:t>л</w:t>
      </w:r>
      <w:proofErr w:type="gramEnd"/>
      <w:r>
        <w:t>. в 1 экз.;</w:t>
      </w:r>
    </w:p>
    <w:p w:rsidR="00596215" w:rsidRDefault="00596215">
      <w:pPr>
        <w:pStyle w:val="ConsPlusNonformat"/>
        <w:jc w:val="both"/>
      </w:pPr>
      <w:r>
        <w:t xml:space="preserve">2. ______________________________________________ на _____ </w:t>
      </w:r>
      <w:proofErr w:type="gramStart"/>
      <w:r>
        <w:t>л</w:t>
      </w:r>
      <w:proofErr w:type="gramEnd"/>
      <w:r>
        <w:t>. в 1 экз.;</w:t>
      </w:r>
    </w:p>
    <w:p w:rsidR="00596215" w:rsidRDefault="00596215">
      <w:pPr>
        <w:pStyle w:val="ConsPlusNonformat"/>
        <w:jc w:val="both"/>
      </w:pPr>
      <w:r>
        <w:t xml:space="preserve">3. ______________________________________________ на _____ </w:t>
      </w:r>
      <w:proofErr w:type="gramStart"/>
      <w:r>
        <w:t>л</w:t>
      </w:r>
      <w:proofErr w:type="gramEnd"/>
      <w:r>
        <w:t>. в 1 экз.;</w:t>
      </w:r>
    </w:p>
    <w:p w:rsidR="00596215" w:rsidRDefault="00596215">
      <w:pPr>
        <w:pStyle w:val="ConsPlusNonformat"/>
        <w:jc w:val="both"/>
      </w:pPr>
      <w:r>
        <w:t xml:space="preserve">4. ______________________________________________ на _____ </w:t>
      </w:r>
      <w:proofErr w:type="gramStart"/>
      <w:r>
        <w:t>л</w:t>
      </w:r>
      <w:proofErr w:type="gramEnd"/>
      <w:r>
        <w:t>. в 1 экз.;</w:t>
      </w:r>
    </w:p>
    <w:p w:rsidR="00596215" w:rsidRDefault="00596215">
      <w:pPr>
        <w:pStyle w:val="ConsPlusNonformat"/>
        <w:jc w:val="both"/>
      </w:pPr>
      <w:r>
        <w:t xml:space="preserve">5. ______________________________________________ на _____ </w:t>
      </w:r>
      <w:proofErr w:type="gramStart"/>
      <w:r>
        <w:t>л</w:t>
      </w:r>
      <w:proofErr w:type="gramEnd"/>
      <w:r>
        <w:t>. в 1 экз.;</w:t>
      </w:r>
    </w:p>
    <w:p w:rsidR="00596215" w:rsidRDefault="00596215">
      <w:pPr>
        <w:pStyle w:val="ConsPlusNonformat"/>
        <w:jc w:val="both"/>
      </w:pPr>
      <w:r>
        <w:t xml:space="preserve">6. ______________________________________________ на _____ </w:t>
      </w:r>
      <w:proofErr w:type="gramStart"/>
      <w:r>
        <w:t>л</w:t>
      </w:r>
      <w:proofErr w:type="gramEnd"/>
      <w:r>
        <w:t>. в 1 экз.;</w:t>
      </w:r>
    </w:p>
    <w:p w:rsidR="00596215" w:rsidRDefault="00596215">
      <w:pPr>
        <w:pStyle w:val="ConsPlusNonformat"/>
        <w:jc w:val="both"/>
      </w:pPr>
      <w:r>
        <w:t xml:space="preserve">7. ______________________________________________ на _____ </w:t>
      </w:r>
      <w:proofErr w:type="gramStart"/>
      <w:r>
        <w:t>л</w:t>
      </w:r>
      <w:proofErr w:type="gramEnd"/>
      <w:r>
        <w:t>. в 1 экз.</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настоящей заявке и</w:t>
      </w:r>
    </w:p>
    <w:p w:rsidR="00596215" w:rsidRDefault="00596215">
      <w:pPr>
        <w:pStyle w:val="ConsPlusNonformat"/>
        <w:jc w:val="both"/>
      </w:pPr>
      <w:r>
        <w:t xml:space="preserve">прилагаемых к ней </w:t>
      </w:r>
      <w:proofErr w:type="gramStart"/>
      <w:r>
        <w:t>документах</w:t>
      </w:r>
      <w:proofErr w:type="gramEnd"/>
      <w:r>
        <w:t>,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 _________________/______________/______________________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"___" __________ 20__ г.</w:t>
      </w:r>
    </w:p>
    <w:p w:rsidR="00596215" w:rsidRDefault="00596215">
      <w:pPr>
        <w:pStyle w:val="ConsPlusNonformat"/>
        <w:jc w:val="both"/>
      </w:pPr>
      <w:r>
        <w:t>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5</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pStyle w:val="ConsPlusNormal"/>
        <w:jc w:val="both"/>
      </w:pPr>
    </w:p>
    <w:p w:rsidR="00596215" w:rsidRDefault="00596215">
      <w:pPr>
        <w:pStyle w:val="ConsPlusTitle"/>
        <w:jc w:val="center"/>
      </w:pPr>
      <w:bookmarkStart w:id="94" w:name="P1381"/>
      <w:bookmarkEnd w:id="94"/>
      <w:r>
        <w:t>ПЕРЕЧЕНЬ</w:t>
      </w:r>
    </w:p>
    <w:p w:rsidR="00596215" w:rsidRDefault="00596215">
      <w:pPr>
        <w:pStyle w:val="ConsPlusTitle"/>
        <w:jc w:val="center"/>
      </w:pPr>
      <w:r>
        <w:t>направлений затрат и документов, подтверждающих фактически</w:t>
      </w:r>
    </w:p>
    <w:p w:rsidR="00596215" w:rsidRDefault="00596215">
      <w:pPr>
        <w:pStyle w:val="ConsPlusTitle"/>
        <w:jc w:val="center"/>
      </w:pPr>
      <w:r>
        <w:t>произведенные затраты на объектах животноводства</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86"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5159"/>
      </w:tblGrid>
      <w:tr w:rsidR="00596215">
        <w:tc>
          <w:tcPr>
            <w:tcW w:w="624"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596215" w:rsidRDefault="00596215">
            <w:pPr>
              <w:pStyle w:val="ConsPlusNormal"/>
              <w:jc w:val="center"/>
            </w:pPr>
            <w:r>
              <w:t>Направление затрат</w:t>
            </w:r>
          </w:p>
        </w:tc>
        <w:tc>
          <w:tcPr>
            <w:tcW w:w="5159" w:type="dxa"/>
          </w:tcPr>
          <w:p w:rsidR="00596215" w:rsidRDefault="00596215">
            <w:pPr>
              <w:pStyle w:val="ConsPlusNormal"/>
              <w:jc w:val="center"/>
            </w:pPr>
            <w:r>
              <w:t>Наименование документа, подтверждающего затраты</w:t>
            </w:r>
          </w:p>
        </w:tc>
      </w:tr>
      <w:tr w:rsidR="00596215">
        <w:tc>
          <w:tcPr>
            <w:tcW w:w="624" w:type="dxa"/>
          </w:tcPr>
          <w:p w:rsidR="00596215" w:rsidRDefault="00596215">
            <w:pPr>
              <w:pStyle w:val="ConsPlusNormal"/>
              <w:jc w:val="center"/>
            </w:pPr>
            <w:r>
              <w:t>1</w:t>
            </w:r>
          </w:p>
        </w:tc>
        <w:tc>
          <w:tcPr>
            <w:tcW w:w="2891" w:type="dxa"/>
            <w:vAlign w:val="center"/>
          </w:tcPr>
          <w:p w:rsidR="00596215" w:rsidRDefault="00596215">
            <w:pPr>
              <w:pStyle w:val="ConsPlusNormal"/>
              <w:jc w:val="center"/>
            </w:pPr>
            <w:r>
              <w:t>2</w:t>
            </w:r>
          </w:p>
        </w:tc>
        <w:tc>
          <w:tcPr>
            <w:tcW w:w="5159" w:type="dxa"/>
            <w:vAlign w:val="center"/>
          </w:tcPr>
          <w:p w:rsidR="00596215" w:rsidRDefault="00596215">
            <w:pPr>
              <w:pStyle w:val="ConsPlusNormal"/>
              <w:jc w:val="center"/>
            </w:pPr>
            <w:r>
              <w:t>3</w:t>
            </w:r>
          </w:p>
        </w:tc>
      </w:tr>
      <w:tr w:rsidR="00596215">
        <w:tc>
          <w:tcPr>
            <w:tcW w:w="624" w:type="dxa"/>
          </w:tcPr>
          <w:p w:rsidR="00596215" w:rsidRDefault="00596215">
            <w:pPr>
              <w:pStyle w:val="ConsPlusNormal"/>
              <w:jc w:val="center"/>
            </w:pPr>
            <w:r>
              <w:t>1</w:t>
            </w:r>
          </w:p>
        </w:tc>
        <w:tc>
          <w:tcPr>
            <w:tcW w:w="2891" w:type="dxa"/>
          </w:tcPr>
          <w:p w:rsidR="00596215" w:rsidRDefault="00596215">
            <w:pPr>
              <w:pStyle w:val="ConsPlusNormal"/>
            </w:pPr>
            <w:r>
              <w:t>Корма, кормовые добавки</w:t>
            </w:r>
          </w:p>
        </w:tc>
        <w:tc>
          <w:tcPr>
            <w:tcW w:w="5159" w:type="dxa"/>
          </w:tcPr>
          <w:p w:rsidR="00596215" w:rsidRDefault="00596215">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596215">
        <w:tc>
          <w:tcPr>
            <w:tcW w:w="624" w:type="dxa"/>
          </w:tcPr>
          <w:p w:rsidR="00596215" w:rsidRDefault="00596215">
            <w:pPr>
              <w:pStyle w:val="ConsPlusNormal"/>
              <w:jc w:val="center"/>
            </w:pPr>
            <w:r>
              <w:t>2</w:t>
            </w:r>
          </w:p>
        </w:tc>
        <w:tc>
          <w:tcPr>
            <w:tcW w:w="2891" w:type="dxa"/>
          </w:tcPr>
          <w:p w:rsidR="00596215" w:rsidRDefault="00596215">
            <w:pPr>
              <w:pStyle w:val="ConsPlusNormal"/>
            </w:pPr>
            <w:r>
              <w:t>Электроэнергия</w:t>
            </w:r>
          </w:p>
        </w:tc>
        <w:tc>
          <w:tcPr>
            <w:tcW w:w="5159" w:type="dxa"/>
          </w:tcPr>
          <w:p w:rsidR="00596215" w:rsidRDefault="00596215">
            <w:pPr>
              <w:pStyle w:val="ConsPlusNormal"/>
            </w:pPr>
            <w:r>
              <w:t>Копии актов электропотребления по договору электроснабжения в разрезе точек учета, акты выполненных работ (оказанных услуг), счета за потребленную электроэнергию на оплату и платежные поручения</w:t>
            </w:r>
          </w:p>
        </w:tc>
      </w:tr>
      <w:tr w:rsidR="00596215">
        <w:tc>
          <w:tcPr>
            <w:tcW w:w="624" w:type="dxa"/>
          </w:tcPr>
          <w:p w:rsidR="00596215" w:rsidRDefault="00596215">
            <w:pPr>
              <w:pStyle w:val="ConsPlusNormal"/>
              <w:jc w:val="center"/>
            </w:pPr>
            <w:r>
              <w:t>3</w:t>
            </w:r>
          </w:p>
        </w:tc>
        <w:tc>
          <w:tcPr>
            <w:tcW w:w="2891" w:type="dxa"/>
          </w:tcPr>
          <w:p w:rsidR="00596215" w:rsidRDefault="00596215">
            <w:pPr>
              <w:pStyle w:val="ConsPlusNormal"/>
            </w:pPr>
            <w:r>
              <w:t>ГСМ</w:t>
            </w:r>
          </w:p>
        </w:tc>
        <w:tc>
          <w:tcPr>
            <w:tcW w:w="5159" w:type="dxa"/>
          </w:tcPr>
          <w:p w:rsidR="00596215" w:rsidRDefault="00596215">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596215">
        <w:tc>
          <w:tcPr>
            <w:tcW w:w="624" w:type="dxa"/>
          </w:tcPr>
          <w:p w:rsidR="00596215" w:rsidRDefault="00596215">
            <w:pPr>
              <w:pStyle w:val="ConsPlusNormal"/>
              <w:jc w:val="center"/>
            </w:pPr>
            <w:r>
              <w:t>4</w:t>
            </w:r>
          </w:p>
        </w:tc>
        <w:tc>
          <w:tcPr>
            <w:tcW w:w="2891" w:type="dxa"/>
          </w:tcPr>
          <w:p w:rsidR="00596215" w:rsidRDefault="00596215">
            <w:pPr>
              <w:pStyle w:val="ConsPlusNormal"/>
            </w:pPr>
            <w:r>
              <w:t>Строительные материалы для ремонта объектов животноводства</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596215">
        <w:tc>
          <w:tcPr>
            <w:tcW w:w="624" w:type="dxa"/>
          </w:tcPr>
          <w:p w:rsidR="00596215" w:rsidRDefault="00596215">
            <w:pPr>
              <w:pStyle w:val="ConsPlusNormal"/>
              <w:jc w:val="center"/>
            </w:pPr>
            <w:r>
              <w:t>5</w:t>
            </w:r>
          </w:p>
        </w:tc>
        <w:tc>
          <w:tcPr>
            <w:tcW w:w="2891" w:type="dxa"/>
          </w:tcPr>
          <w:p w:rsidR="00596215" w:rsidRDefault="00596215">
            <w:pPr>
              <w:pStyle w:val="ConsPlusNormal"/>
            </w:pPr>
            <w:r>
              <w:t>Ветеринарные препараты</w:t>
            </w:r>
          </w:p>
        </w:tc>
        <w:tc>
          <w:tcPr>
            <w:tcW w:w="5159" w:type="dxa"/>
          </w:tcPr>
          <w:p w:rsidR="00596215" w:rsidRDefault="00596215">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596215">
        <w:tc>
          <w:tcPr>
            <w:tcW w:w="624" w:type="dxa"/>
          </w:tcPr>
          <w:p w:rsidR="00596215" w:rsidRDefault="00596215">
            <w:pPr>
              <w:pStyle w:val="ConsPlusNormal"/>
              <w:jc w:val="center"/>
            </w:pPr>
            <w:r>
              <w:t>6</w:t>
            </w:r>
          </w:p>
        </w:tc>
        <w:tc>
          <w:tcPr>
            <w:tcW w:w="2891" w:type="dxa"/>
          </w:tcPr>
          <w:p w:rsidR="00596215" w:rsidRDefault="00596215">
            <w:pPr>
              <w:pStyle w:val="ConsPlusNormal"/>
            </w:pPr>
            <w:r>
              <w:t>Запасные части для сельскохозяйственной техники, используемой на объектах животноводства</w:t>
            </w:r>
          </w:p>
        </w:tc>
        <w:tc>
          <w:tcPr>
            <w:tcW w:w="5159" w:type="dxa"/>
          </w:tcPr>
          <w:p w:rsidR="00596215" w:rsidRDefault="00596215">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r w:rsidR="00596215">
        <w:tc>
          <w:tcPr>
            <w:tcW w:w="624" w:type="dxa"/>
          </w:tcPr>
          <w:p w:rsidR="00596215" w:rsidRDefault="00596215">
            <w:pPr>
              <w:pStyle w:val="ConsPlusNormal"/>
              <w:jc w:val="center"/>
            </w:pPr>
            <w:r>
              <w:t>7</w:t>
            </w:r>
          </w:p>
        </w:tc>
        <w:tc>
          <w:tcPr>
            <w:tcW w:w="2891" w:type="dxa"/>
          </w:tcPr>
          <w:p w:rsidR="00596215" w:rsidRDefault="00596215">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596215">
        <w:tc>
          <w:tcPr>
            <w:tcW w:w="624" w:type="dxa"/>
          </w:tcPr>
          <w:p w:rsidR="00596215" w:rsidRDefault="00596215">
            <w:pPr>
              <w:pStyle w:val="ConsPlusNormal"/>
              <w:jc w:val="center"/>
            </w:pPr>
            <w:r>
              <w:t>8</w:t>
            </w:r>
          </w:p>
        </w:tc>
        <w:tc>
          <w:tcPr>
            <w:tcW w:w="2891" w:type="dxa"/>
          </w:tcPr>
          <w:p w:rsidR="00596215" w:rsidRDefault="00596215">
            <w:pPr>
              <w:pStyle w:val="ConsPlusNormal"/>
            </w:pPr>
            <w:r>
              <w:t>Оплата труда работников отрасли животноводства</w:t>
            </w:r>
          </w:p>
        </w:tc>
        <w:tc>
          <w:tcPr>
            <w:tcW w:w="5159" w:type="dxa"/>
          </w:tcPr>
          <w:p w:rsidR="00596215" w:rsidRDefault="00596215">
            <w:pPr>
              <w:pStyle w:val="ConsPlusNormal"/>
            </w:pPr>
            <w:r>
              <w:t>Расчетная и платежная ведомости или расчетно-платежная ведомость</w:t>
            </w:r>
          </w:p>
        </w:tc>
      </w:tr>
      <w:tr w:rsidR="00596215">
        <w:tc>
          <w:tcPr>
            <w:tcW w:w="624" w:type="dxa"/>
          </w:tcPr>
          <w:p w:rsidR="00596215" w:rsidRDefault="00596215">
            <w:pPr>
              <w:pStyle w:val="ConsPlusNormal"/>
              <w:jc w:val="center"/>
            </w:pPr>
            <w:r>
              <w:t>9</w:t>
            </w:r>
          </w:p>
        </w:tc>
        <w:tc>
          <w:tcPr>
            <w:tcW w:w="2891" w:type="dxa"/>
          </w:tcPr>
          <w:p w:rsidR="00596215" w:rsidRDefault="00596215">
            <w:pPr>
              <w:pStyle w:val="ConsPlusNormal"/>
            </w:pPr>
            <w:r>
              <w:t>Мечение сельскохозяйственных животных</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596215">
        <w:tc>
          <w:tcPr>
            <w:tcW w:w="624" w:type="dxa"/>
          </w:tcPr>
          <w:p w:rsidR="00596215" w:rsidRDefault="00596215">
            <w:pPr>
              <w:pStyle w:val="ConsPlusNormal"/>
              <w:jc w:val="center"/>
            </w:pPr>
            <w:r>
              <w:lastRenderedPageBreak/>
              <w:t>10</w:t>
            </w:r>
          </w:p>
        </w:tc>
        <w:tc>
          <w:tcPr>
            <w:tcW w:w="2891" w:type="dxa"/>
          </w:tcPr>
          <w:p w:rsidR="00596215" w:rsidRDefault="00596215">
            <w:pPr>
              <w:pStyle w:val="ConsPlusNormal"/>
            </w:pPr>
            <w:r>
              <w:t>Транспортировка грузов на объектах животноводства</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w:t>
            </w:r>
          </w:p>
        </w:tc>
      </w:tr>
      <w:tr w:rsidR="00596215">
        <w:tc>
          <w:tcPr>
            <w:tcW w:w="624" w:type="dxa"/>
          </w:tcPr>
          <w:p w:rsidR="00596215" w:rsidRDefault="00596215">
            <w:pPr>
              <w:pStyle w:val="ConsPlusNormal"/>
              <w:jc w:val="center"/>
            </w:pPr>
            <w:r>
              <w:t>11</w:t>
            </w:r>
          </w:p>
        </w:tc>
        <w:tc>
          <w:tcPr>
            <w:tcW w:w="2891" w:type="dxa"/>
          </w:tcPr>
          <w:p w:rsidR="00596215" w:rsidRDefault="00596215">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596215">
        <w:tc>
          <w:tcPr>
            <w:tcW w:w="624" w:type="dxa"/>
          </w:tcPr>
          <w:p w:rsidR="00596215" w:rsidRDefault="00596215">
            <w:pPr>
              <w:pStyle w:val="ConsPlusNormal"/>
              <w:jc w:val="center"/>
            </w:pPr>
            <w:r>
              <w:t>12</w:t>
            </w:r>
          </w:p>
        </w:tc>
        <w:tc>
          <w:tcPr>
            <w:tcW w:w="2891" w:type="dxa"/>
          </w:tcPr>
          <w:p w:rsidR="00596215" w:rsidRDefault="00596215">
            <w:pPr>
              <w:pStyle w:val="ConsPlusNormal"/>
            </w:pPr>
            <w:r>
              <w:t>Зоотехническое и ветеринарное обслуживание сельскохозяйственных животных</w:t>
            </w:r>
          </w:p>
        </w:tc>
        <w:tc>
          <w:tcPr>
            <w:tcW w:w="5159" w:type="dxa"/>
          </w:tcPr>
          <w:p w:rsidR="00596215" w:rsidRDefault="00596215">
            <w:pPr>
              <w:pStyle w:val="ConsPlusNormal"/>
            </w:pPr>
            <w:r>
              <w:t>Договор об оказании услуг (выполнении работ), универсальный передаточный документ или счет-фактура и товарная накладная (товарно-транспортная накладная), платежное поручение, акт о приемке оказанных услуг (выполненных работ)</w:t>
            </w:r>
          </w:p>
        </w:tc>
      </w:tr>
      <w:tr w:rsidR="00596215">
        <w:tc>
          <w:tcPr>
            <w:tcW w:w="624" w:type="dxa"/>
          </w:tcPr>
          <w:p w:rsidR="00596215" w:rsidRDefault="00596215">
            <w:pPr>
              <w:pStyle w:val="ConsPlusNormal"/>
              <w:jc w:val="center"/>
            </w:pPr>
            <w:r>
              <w:t>13</w:t>
            </w:r>
          </w:p>
        </w:tc>
        <w:tc>
          <w:tcPr>
            <w:tcW w:w="2891" w:type="dxa"/>
          </w:tcPr>
          <w:p w:rsidR="00596215" w:rsidRDefault="00596215">
            <w:pPr>
              <w:pStyle w:val="ConsPlusNormal"/>
            </w:pPr>
            <w:r>
              <w:t>Расходные материалы для заготовки кормов</w:t>
            </w:r>
          </w:p>
        </w:tc>
        <w:tc>
          <w:tcPr>
            <w:tcW w:w="5159" w:type="dxa"/>
          </w:tcPr>
          <w:p w:rsidR="00596215" w:rsidRDefault="00596215">
            <w:pPr>
              <w:pStyle w:val="ConsPlusNormal"/>
            </w:pPr>
            <w:r>
              <w:t>Договор купли-продажи, универсальный передаточный документ или счет-фактура и товарная накладная (товарно-транспортная накладная), платежное поручение</w:t>
            </w:r>
          </w:p>
        </w:tc>
      </w:tr>
    </w:tbl>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6</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87"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188" w:history="1">
              <w:r>
                <w:rPr>
                  <w:color w:val="0000FF"/>
                </w:rPr>
                <w:t>N 100-п</w:t>
              </w:r>
            </w:hyperlink>
            <w:r>
              <w:rPr>
                <w:color w:val="392C69"/>
              </w:rPr>
              <w:t>)</w:t>
            </w:r>
          </w:p>
        </w:tc>
      </w:tr>
    </w:tbl>
    <w:p w:rsidR="00596215" w:rsidRDefault="00596215">
      <w:pPr>
        <w:pStyle w:val="ConsPlusNormal"/>
        <w:spacing w:before="280"/>
        <w:jc w:val="right"/>
      </w:pPr>
      <w:r>
        <w:t>ФОРМА</w:t>
      </w:r>
    </w:p>
    <w:p w:rsidR="00596215" w:rsidRDefault="00596215">
      <w:pPr>
        <w:pStyle w:val="ConsPlusNormal"/>
        <w:jc w:val="both"/>
      </w:pPr>
    </w:p>
    <w:p w:rsidR="00596215" w:rsidRDefault="00596215">
      <w:pPr>
        <w:pStyle w:val="ConsPlusNormal"/>
        <w:jc w:val="center"/>
      </w:pPr>
      <w:bookmarkStart w:id="95" w:name="P1450"/>
      <w:bookmarkEnd w:id="95"/>
      <w:r>
        <w:t>РЕЕСТР</w:t>
      </w:r>
    </w:p>
    <w:p w:rsidR="00596215" w:rsidRDefault="00596215">
      <w:pPr>
        <w:pStyle w:val="ConsPlusNormal"/>
        <w:jc w:val="center"/>
      </w:pPr>
      <w:r>
        <w:t>документов, подтверждающих фактически произведенные затраты</w:t>
      </w:r>
    </w:p>
    <w:p w:rsidR="00596215" w:rsidRDefault="00596215">
      <w:pPr>
        <w:pStyle w:val="ConsPlusNormal"/>
        <w:jc w:val="center"/>
      </w:pPr>
      <w:r>
        <w:t>на объектах животноводства</w:t>
      </w: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вида субсидии)</w:t>
      </w:r>
    </w:p>
    <w:p w:rsidR="00596215" w:rsidRDefault="00596215">
      <w:pPr>
        <w:pStyle w:val="ConsPlusNormal"/>
        <w:jc w:val="center"/>
      </w:pPr>
      <w:r>
        <w:t>за период _________________ 20___ г.</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08"/>
        <w:gridCol w:w="3490"/>
        <w:gridCol w:w="2211"/>
      </w:tblGrid>
      <w:tr w:rsidR="00596215">
        <w:tc>
          <w:tcPr>
            <w:tcW w:w="567"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08" w:type="dxa"/>
          </w:tcPr>
          <w:p w:rsidR="00596215" w:rsidRDefault="00596215">
            <w:pPr>
              <w:pStyle w:val="ConsPlusNormal"/>
              <w:jc w:val="center"/>
            </w:pPr>
            <w:r>
              <w:t>Направления затрат</w:t>
            </w:r>
          </w:p>
        </w:tc>
        <w:tc>
          <w:tcPr>
            <w:tcW w:w="3490" w:type="dxa"/>
          </w:tcPr>
          <w:p w:rsidR="00596215" w:rsidRDefault="00596215">
            <w:pPr>
              <w:pStyle w:val="ConsPlusNormal"/>
              <w:jc w:val="center"/>
            </w:pPr>
            <w:r>
              <w:t>Перечень документов, подтверждающих фактически произведенные затраты (дата, номер)</w:t>
            </w:r>
          </w:p>
        </w:tc>
        <w:tc>
          <w:tcPr>
            <w:tcW w:w="2211" w:type="dxa"/>
          </w:tcPr>
          <w:p w:rsidR="00596215" w:rsidRDefault="00596215">
            <w:pPr>
              <w:pStyle w:val="ConsPlusNormal"/>
              <w:jc w:val="center"/>
            </w:pPr>
            <w:r>
              <w:t>Сумма фактически произведенных затрат (без учета налога на добавленную стоимость), рублей</w:t>
            </w:r>
          </w:p>
        </w:tc>
      </w:tr>
      <w:tr w:rsidR="00596215">
        <w:tc>
          <w:tcPr>
            <w:tcW w:w="567" w:type="dxa"/>
          </w:tcPr>
          <w:p w:rsidR="00596215" w:rsidRDefault="00596215">
            <w:pPr>
              <w:pStyle w:val="ConsPlusNormal"/>
              <w:jc w:val="center"/>
            </w:pPr>
            <w:r>
              <w:lastRenderedPageBreak/>
              <w:t>1</w:t>
            </w:r>
          </w:p>
        </w:tc>
        <w:tc>
          <w:tcPr>
            <w:tcW w:w="2608" w:type="dxa"/>
          </w:tcPr>
          <w:p w:rsidR="00596215" w:rsidRDefault="00596215">
            <w:pPr>
              <w:pStyle w:val="ConsPlusNormal"/>
              <w:jc w:val="center"/>
            </w:pPr>
            <w:r>
              <w:t>2</w:t>
            </w:r>
          </w:p>
        </w:tc>
        <w:tc>
          <w:tcPr>
            <w:tcW w:w="3490" w:type="dxa"/>
          </w:tcPr>
          <w:p w:rsidR="00596215" w:rsidRDefault="00596215">
            <w:pPr>
              <w:pStyle w:val="ConsPlusNormal"/>
              <w:jc w:val="center"/>
            </w:pPr>
            <w:r>
              <w:t>3</w:t>
            </w:r>
          </w:p>
        </w:tc>
        <w:tc>
          <w:tcPr>
            <w:tcW w:w="2211" w:type="dxa"/>
          </w:tcPr>
          <w:p w:rsidR="00596215" w:rsidRDefault="00596215">
            <w:pPr>
              <w:pStyle w:val="ConsPlusNormal"/>
              <w:jc w:val="center"/>
            </w:pPr>
            <w:r>
              <w:t>4</w:t>
            </w:r>
          </w:p>
        </w:tc>
      </w:tr>
      <w:tr w:rsidR="00596215">
        <w:tc>
          <w:tcPr>
            <w:tcW w:w="567" w:type="dxa"/>
            <w:vMerge w:val="restart"/>
          </w:tcPr>
          <w:p w:rsidR="00596215" w:rsidRDefault="00596215">
            <w:pPr>
              <w:pStyle w:val="ConsPlusNormal"/>
              <w:jc w:val="center"/>
            </w:pPr>
            <w:r>
              <w:t>1</w:t>
            </w:r>
          </w:p>
        </w:tc>
        <w:tc>
          <w:tcPr>
            <w:tcW w:w="2608" w:type="dxa"/>
            <w:vMerge w:val="restart"/>
          </w:tcPr>
          <w:p w:rsidR="00596215" w:rsidRDefault="00596215">
            <w:pPr>
              <w:pStyle w:val="ConsPlusNormal"/>
            </w:pPr>
            <w:r>
              <w:t>Корма, кормовые добавки</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2</w:t>
            </w:r>
          </w:p>
        </w:tc>
        <w:tc>
          <w:tcPr>
            <w:tcW w:w="2608" w:type="dxa"/>
            <w:vMerge w:val="restart"/>
          </w:tcPr>
          <w:p w:rsidR="00596215" w:rsidRDefault="00596215">
            <w:pPr>
              <w:pStyle w:val="ConsPlusNormal"/>
            </w:pPr>
            <w:r>
              <w:t>Электроэнергия</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3</w:t>
            </w:r>
          </w:p>
        </w:tc>
        <w:tc>
          <w:tcPr>
            <w:tcW w:w="2608" w:type="dxa"/>
            <w:vMerge w:val="restart"/>
          </w:tcPr>
          <w:p w:rsidR="00596215" w:rsidRDefault="00596215">
            <w:pPr>
              <w:pStyle w:val="ConsPlusNormal"/>
            </w:pPr>
            <w:r>
              <w:t>ГСМ</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4</w:t>
            </w:r>
          </w:p>
        </w:tc>
        <w:tc>
          <w:tcPr>
            <w:tcW w:w="2608" w:type="dxa"/>
            <w:vMerge w:val="restart"/>
          </w:tcPr>
          <w:p w:rsidR="00596215" w:rsidRDefault="00596215">
            <w:pPr>
              <w:pStyle w:val="ConsPlusNormal"/>
            </w:pPr>
            <w:r>
              <w:t>Строительные материалы для ремонта объектов животноводства</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5</w:t>
            </w:r>
          </w:p>
        </w:tc>
        <w:tc>
          <w:tcPr>
            <w:tcW w:w="2608" w:type="dxa"/>
            <w:vMerge w:val="restart"/>
          </w:tcPr>
          <w:p w:rsidR="00596215" w:rsidRDefault="00596215">
            <w:pPr>
              <w:pStyle w:val="ConsPlusNormal"/>
            </w:pPr>
            <w:r>
              <w:t>Ветеринарные препараты</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6</w:t>
            </w:r>
          </w:p>
        </w:tc>
        <w:tc>
          <w:tcPr>
            <w:tcW w:w="2608" w:type="dxa"/>
            <w:vMerge w:val="restart"/>
          </w:tcPr>
          <w:p w:rsidR="00596215" w:rsidRDefault="00596215">
            <w:pPr>
              <w:pStyle w:val="ConsPlusNormal"/>
            </w:pPr>
            <w:r>
              <w:t>Запасные части для сельскохозяйственной техники, используемой на объектах животноводства</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7</w:t>
            </w:r>
          </w:p>
        </w:tc>
        <w:tc>
          <w:tcPr>
            <w:tcW w:w="2608" w:type="dxa"/>
            <w:vMerge w:val="restart"/>
          </w:tcPr>
          <w:p w:rsidR="00596215" w:rsidRDefault="00596215">
            <w:pPr>
              <w:pStyle w:val="ConsPlusNormal"/>
            </w:pPr>
            <w:r>
              <w:t>Приобретение семени племенных быков-производителей, эмбрионов, оборудования для пунктов искусственного осеменения животных, инструментов и материалов для искусственного осеменения</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8</w:t>
            </w:r>
          </w:p>
        </w:tc>
        <w:tc>
          <w:tcPr>
            <w:tcW w:w="2608" w:type="dxa"/>
            <w:vMerge w:val="restart"/>
          </w:tcPr>
          <w:p w:rsidR="00596215" w:rsidRDefault="00596215">
            <w:pPr>
              <w:pStyle w:val="ConsPlusNormal"/>
            </w:pPr>
            <w:r>
              <w:t xml:space="preserve">Оплата труда работников </w:t>
            </w:r>
            <w:r>
              <w:lastRenderedPageBreak/>
              <w:t>отрасли животноводства</w:t>
            </w:r>
          </w:p>
        </w:tc>
        <w:tc>
          <w:tcPr>
            <w:tcW w:w="3490" w:type="dxa"/>
          </w:tcPr>
          <w:p w:rsidR="00596215" w:rsidRDefault="00596215">
            <w:pPr>
              <w:pStyle w:val="ConsPlusNormal"/>
            </w:pPr>
            <w:r>
              <w:lastRenderedPageBreak/>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9</w:t>
            </w:r>
          </w:p>
        </w:tc>
        <w:tc>
          <w:tcPr>
            <w:tcW w:w="2608" w:type="dxa"/>
            <w:vMerge w:val="restart"/>
          </w:tcPr>
          <w:p w:rsidR="00596215" w:rsidRDefault="00596215">
            <w:pPr>
              <w:pStyle w:val="ConsPlusNormal"/>
            </w:pPr>
            <w:r>
              <w:t>Мечение сельскохозяйственных животных</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10</w:t>
            </w:r>
          </w:p>
        </w:tc>
        <w:tc>
          <w:tcPr>
            <w:tcW w:w="2608" w:type="dxa"/>
            <w:vMerge w:val="restart"/>
          </w:tcPr>
          <w:p w:rsidR="00596215" w:rsidRDefault="00596215">
            <w:pPr>
              <w:pStyle w:val="ConsPlusNormal"/>
            </w:pPr>
            <w:r>
              <w:t>Транспортировка грузов на объектах животноводства</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11</w:t>
            </w:r>
          </w:p>
        </w:tc>
        <w:tc>
          <w:tcPr>
            <w:tcW w:w="2608" w:type="dxa"/>
            <w:vMerge w:val="restart"/>
          </w:tcPr>
          <w:p w:rsidR="00596215" w:rsidRDefault="00596215">
            <w:pPr>
              <w:pStyle w:val="ConsPlusNormal"/>
            </w:pPr>
            <w:r>
              <w:t>Ремонт объектов животноводства и сельскохозяйственной техники (оборудования), используемых на объектах животноводства</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12</w:t>
            </w:r>
          </w:p>
        </w:tc>
        <w:tc>
          <w:tcPr>
            <w:tcW w:w="2608" w:type="dxa"/>
            <w:vMerge w:val="restart"/>
          </w:tcPr>
          <w:p w:rsidR="00596215" w:rsidRDefault="00596215">
            <w:pPr>
              <w:pStyle w:val="ConsPlusNormal"/>
            </w:pPr>
            <w:r>
              <w:t>Зоотехническое и ветеринарное обслуживание сельскохозяйственных животных</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567" w:type="dxa"/>
            <w:vMerge w:val="restart"/>
          </w:tcPr>
          <w:p w:rsidR="00596215" w:rsidRDefault="00596215">
            <w:pPr>
              <w:pStyle w:val="ConsPlusNormal"/>
              <w:jc w:val="center"/>
            </w:pPr>
            <w:r>
              <w:t>13</w:t>
            </w:r>
          </w:p>
        </w:tc>
        <w:tc>
          <w:tcPr>
            <w:tcW w:w="2608" w:type="dxa"/>
            <w:vMerge w:val="restart"/>
          </w:tcPr>
          <w:p w:rsidR="00596215" w:rsidRDefault="00596215">
            <w:pPr>
              <w:pStyle w:val="ConsPlusNormal"/>
            </w:pPr>
            <w:r>
              <w:t>Расходные материалы для заготовки кормов</w:t>
            </w:r>
          </w:p>
        </w:tc>
        <w:tc>
          <w:tcPr>
            <w:tcW w:w="3490" w:type="dxa"/>
          </w:tcPr>
          <w:p w:rsidR="00596215" w:rsidRDefault="00596215">
            <w:pPr>
              <w:pStyle w:val="ConsPlusNormal"/>
            </w:pPr>
            <w:r>
              <w:t>1.</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2.</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3.</w:t>
            </w:r>
          </w:p>
        </w:tc>
        <w:tc>
          <w:tcPr>
            <w:tcW w:w="2211" w:type="dxa"/>
          </w:tcPr>
          <w:p w:rsidR="00596215" w:rsidRDefault="00596215">
            <w:pPr>
              <w:pStyle w:val="ConsPlusNormal"/>
            </w:pPr>
          </w:p>
        </w:tc>
      </w:tr>
      <w:tr w:rsidR="00596215">
        <w:tc>
          <w:tcPr>
            <w:tcW w:w="567" w:type="dxa"/>
            <w:vMerge/>
          </w:tcPr>
          <w:p w:rsidR="00596215" w:rsidRDefault="00596215"/>
        </w:tc>
        <w:tc>
          <w:tcPr>
            <w:tcW w:w="2608" w:type="dxa"/>
            <w:vMerge/>
          </w:tcPr>
          <w:p w:rsidR="00596215" w:rsidRDefault="00596215"/>
        </w:tc>
        <w:tc>
          <w:tcPr>
            <w:tcW w:w="3490" w:type="dxa"/>
          </w:tcPr>
          <w:p w:rsidR="00596215" w:rsidRDefault="00596215">
            <w:pPr>
              <w:pStyle w:val="ConsPlusNormal"/>
            </w:pPr>
            <w:r>
              <w:t>Всего:</w:t>
            </w:r>
          </w:p>
        </w:tc>
        <w:tc>
          <w:tcPr>
            <w:tcW w:w="2211" w:type="dxa"/>
          </w:tcPr>
          <w:p w:rsidR="00596215" w:rsidRDefault="00596215">
            <w:pPr>
              <w:pStyle w:val="ConsPlusNormal"/>
            </w:pPr>
          </w:p>
        </w:tc>
      </w:tr>
      <w:tr w:rsidR="00596215">
        <w:tc>
          <w:tcPr>
            <w:tcW w:w="3175" w:type="dxa"/>
            <w:gridSpan w:val="2"/>
          </w:tcPr>
          <w:p w:rsidR="00596215" w:rsidRDefault="00596215">
            <w:pPr>
              <w:pStyle w:val="ConsPlusNormal"/>
            </w:pPr>
            <w:r>
              <w:t>Итого</w:t>
            </w:r>
          </w:p>
        </w:tc>
        <w:tc>
          <w:tcPr>
            <w:tcW w:w="3490" w:type="dxa"/>
          </w:tcPr>
          <w:p w:rsidR="00596215" w:rsidRDefault="00596215">
            <w:pPr>
              <w:pStyle w:val="ConsPlusNormal"/>
              <w:jc w:val="center"/>
            </w:pPr>
            <w:proofErr w:type="spellStart"/>
            <w:r>
              <w:t>x</w:t>
            </w:r>
            <w:proofErr w:type="spellEnd"/>
          </w:p>
        </w:tc>
        <w:tc>
          <w:tcPr>
            <w:tcW w:w="2211"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w:t>
      </w:r>
    </w:p>
    <w:p w:rsidR="00596215" w:rsidRDefault="00596215">
      <w:pPr>
        <w:pStyle w:val="ConsPlusNonformat"/>
        <w:jc w:val="both"/>
      </w:pPr>
      <w:r>
        <w:t>______________________/_________________/_________________________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"_____" __________ 20____ г.</w:t>
      </w:r>
    </w:p>
    <w:p w:rsidR="00596215" w:rsidRDefault="00596215">
      <w:pPr>
        <w:pStyle w:val="ConsPlusNonformat"/>
        <w:jc w:val="both"/>
      </w:pPr>
      <w:r>
        <w:t>(дата составления документа)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7</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89"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190"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96" w:name="P1634"/>
      <w:bookmarkEnd w:id="96"/>
      <w:r>
        <w:t>СПРАВКА-РАСЧЕТ</w:t>
      </w:r>
    </w:p>
    <w:p w:rsidR="00596215" w:rsidRDefault="00596215">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596215" w:rsidRDefault="00596215">
      <w:pPr>
        <w:pStyle w:val="ConsPlusNormal"/>
        <w:jc w:val="center"/>
      </w:pPr>
      <w:r>
        <w:t>поголовья сельскохозяйственных животных за счет средств</w:t>
      </w:r>
    </w:p>
    <w:p w:rsidR="00596215" w:rsidRDefault="00596215">
      <w:pPr>
        <w:pStyle w:val="ConsPlusNormal"/>
        <w:jc w:val="center"/>
      </w:pPr>
      <w:r>
        <w:t>федерального бюджета и бюджета Пермского края</w:t>
      </w:r>
    </w:p>
    <w:p w:rsidR="00596215" w:rsidRDefault="00596215">
      <w:pPr>
        <w:pStyle w:val="ConsPlusNormal"/>
        <w:jc w:val="center"/>
      </w:pPr>
      <w:r>
        <w:t>за период ______________ 20___ г.</w:t>
      </w:r>
    </w:p>
    <w:p w:rsidR="00596215" w:rsidRDefault="00596215">
      <w:pPr>
        <w:pStyle w:val="ConsPlusNormal"/>
        <w:jc w:val="both"/>
      </w:pP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757"/>
        <w:gridCol w:w="1814"/>
        <w:gridCol w:w="1534"/>
        <w:gridCol w:w="2419"/>
        <w:gridCol w:w="1114"/>
        <w:gridCol w:w="1757"/>
        <w:gridCol w:w="1247"/>
      </w:tblGrid>
      <w:tr w:rsidR="00596215">
        <w:tc>
          <w:tcPr>
            <w:tcW w:w="1644" w:type="dxa"/>
            <w:vMerge w:val="restart"/>
          </w:tcPr>
          <w:p w:rsidR="00596215" w:rsidRDefault="00596215">
            <w:pPr>
              <w:pStyle w:val="ConsPlusNormal"/>
              <w:jc w:val="center"/>
            </w:pPr>
            <w:r>
              <w:lastRenderedPageBreak/>
              <w:t>Наименование показателя по видам сельскохозяйственных животных &lt;*&gt;</w:t>
            </w:r>
          </w:p>
        </w:tc>
        <w:tc>
          <w:tcPr>
            <w:tcW w:w="3571" w:type="dxa"/>
            <w:gridSpan w:val="2"/>
          </w:tcPr>
          <w:p w:rsidR="00596215" w:rsidRDefault="00596215">
            <w:pPr>
              <w:pStyle w:val="ConsPlusNormal"/>
              <w:jc w:val="center"/>
            </w:pPr>
            <w:r>
              <w:t>Племенное маточное поголовье сельскохозяйственных животных &lt;*&gt;, голов</w:t>
            </w:r>
          </w:p>
        </w:tc>
        <w:tc>
          <w:tcPr>
            <w:tcW w:w="1534" w:type="dxa"/>
            <w:vMerge w:val="restart"/>
          </w:tcPr>
          <w:p w:rsidR="00596215" w:rsidRDefault="00596215">
            <w:pPr>
              <w:pStyle w:val="ConsPlusNormal"/>
              <w:jc w:val="center"/>
            </w:pPr>
            <w:r>
              <w:t>Коэффициент перевода в условные головы</w:t>
            </w:r>
          </w:p>
        </w:tc>
        <w:tc>
          <w:tcPr>
            <w:tcW w:w="2419" w:type="dxa"/>
            <w:vMerge w:val="restart"/>
          </w:tcPr>
          <w:p w:rsidR="00596215" w:rsidRDefault="00596215">
            <w:pPr>
              <w:pStyle w:val="ConsPlusNormal"/>
              <w:jc w:val="center"/>
            </w:pPr>
            <w:r>
              <w:t xml:space="preserve">Племенное маточное поголовье сельскохозяйственных животных в условных головах (гр. 3 (не менее гр. 2) </w:t>
            </w:r>
            <w:proofErr w:type="spellStart"/>
            <w:r>
              <w:t>x</w:t>
            </w:r>
            <w:proofErr w:type="spellEnd"/>
            <w:r>
              <w:t xml:space="preserve"> гр. 4)</w:t>
            </w:r>
          </w:p>
        </w:tc>
        <w:tc>
          <w:tcPr>
            <w:tcW w:w="1114" w:type="dxa"/>
            <w:vMerge w:val="restart"/>
          </w:tcPr>
          <w:p w:rsidR="00596215" w:rsidRDefault="00596215">
            <w:pPr>
              <w:pStyle w:val="ConsPlusNormal"/>
              <w:jc w:val="center"/>
            </w:pPr>
            <w:r>
              <w:t>Ставка субсидии на 1 условную голову, рублей</w:t>
            </w:r>
          </w:p>
        </w:tc>
        <w:tc>
          <w:tcPr>
            <w:tcW w:w="1757" w:type="dxa"/>
            <w:vMerge w:val="restart"/>
          </w:tcPr>
          <w:p w:rsidR="00596215" w:rsidRDefault="00596215">
            <w:pPr>
              <w:pStyle w:val="ConsPlusNormal"/>
              <w:jc w:val="center"/>
            </w:pPr>
            <w:r>
              <w:t>Сумма фактически произведенных затрат с 01._.20_ по _._.20_ (без учета налога на добавленную стоимость), рублей &lt;**&gt;</w:t>
            </w:r>
          </w:p>
        </w:tc>
        <w:tc>
          <w:tcPr>
            <w:tcW w:w="1247" w:type="dxa"/>
            <w:vMerge w:val="restart"/>
          </w:tcPr>
          <w:p w:rsidR="00596215" w:rsidRDefault="00596215">
            <w:pPr>
              <w:pStyle w:val="ConsPlusNormal"/>
              <w:jc w:val="center"/>
            </w:pPr>
            <w:r>
              <w:t xml:space="preserve">Размер субсидии, рублей (гр. 5 </w:t>
            </w:r>
            <w:proofErr w:type="spellStart"/>
            <w:r>
              <w:t>x</w:t>
            </w:r>
            <w:proofErr w:type="spellEnd"/>
            <w:r>
              <w:t xml:space="preserve"> гр. 6, но не более гр. 7)</w:t>
            </w:r>
          </w:p>
        </w:tc>
      </w:tr>
      <w:tr w:rsidR="00596215">
        <w:tc>
          <w:tcPr>
            <w:tcW w:w="1644" w:type="dxa"/>
            <w:vMerge/>
          </w:tcPr>
          <w:p w:rsidR="00596215" w:rsidRDefault="00596215"/>
        </w:tc>
        <w:tc>
          <w:tcPr>
            <w:tcW w:w="1757" w:type="dxa"/>
          </w:tcPr>
          <w:p w:rsidR="00596215" w:rsidRDefault="00596215">
            <w:pPr>
              <w:pStyle w:val="ConsPlusNormal"/>
              <w:jc w:val="center"/>
            </w:pPr>
            <w:r>
              <w:t>на 01.01.20_, (пчелосемей на 01.10.20_)</w:t>
            </w:r>
          </w:p>
        </w:tc>
        <w:tc>
          <w:tcPr>
            <w:tcW w:w="1814" w:type="dxa"/>
          </w:tcPr>
          <w:p w:rsidR="00596215" w:rsidRDefault="00596215">
            <w:pPr>
              <w:pStyle w:val="ConsPlusNormal"/>
              <w:jc w:val="center"/>
            </w:pPr>
            <w:r>
              <w:t>на 01.__.20_, (пчелосемей на 01.__.20_.)</w:t>
            </w:r>
          </w:p>
        </w:tc>
        <w:tc>
          <w:tcPr>
            <w:tcW w:w="1534" w:type="dxa"/>
            <w:vMerge/>
          </w:tcPr>
          <w:p w:rsidR="00596215" w:rsidRDefault="00596215"/>
        </w:tc>
        <w:tc>
          <w:tcPr>
            <w:tcW w:w="2419" w:type="dxa"/>
            <w:vMerge/>
          </w:tcPr>
          <w:p w:rsidR="00596215" w:rsidRDefault="00596215"/>
        </w:tc>
        <w:tc>
          <w:tcPr>
            <w:tcW w:w="1114" w:type="dxa"/>
            <w:vMerge/>
          </w:tcPr>
          <w:p w:rsidR="00596215" w:rsidRDefault="00596215"/>
        </w:tc>
        <w:tc>
          <w:tcPr>
            <w:tcW w:w="1757" w:type="dxa"/>
            <w:vMerge/>
          </w:tcPr>
          <w:p w:rsidR="00596215" w:rsidRDefault="00596215"/>
        </w:tc>
        <w:tc>
          <w:tcPr>
            <w:tcW w:w="1247" w:type="dxa"/>
            <w:vMerge/>
          </w:tcPr>
          <w:p w:rsidR="00596215" w:rsidRDefault="00596215"/>
        </w:tc>
      </w:tr>
      <w:tr w:rsidR="00596215">
        <w:tc>
          <w:tcPr>
            <w:tcW w:w="1644" w:type="dxa"/>
          </w:tcPr>
          <w:p w:rsidR="00596215" w:rsidRDefault="00596215">
            <w:pPr>
              <w:pStyle w:val="ConsPlusNormal"/>
              <w:jc w:val="center"/>
            </w:pPr>
            <w:r>
              <w:t>1</w:t>
            </w:r>
          </w:p>
        </w:tc>
        <w:tc>
          <w:tcPr>
            <w:tcW w:w="1757" w:type="dxa"/>
          </w:tcPr>
          <w:p w:rsidR="00596215" w:rsidRDefault="00596215">
            <w:pPr>
              <w:pStyle w:val="ConsPlusNormal"/>
              <w:jc w:val="center"/>
            </w:pPr>
            <w:r>
              <w:t>2</w:t>
            </w:r>
          </w:p>
        </w:tc>
        <w:tc>
          <w:tcPr>
            <w:tcW w:w="1814" w:type="dxa"/>
          </w:tcPr>
          <w:p w:rsidR="00596215" w:rsidRDefault="00596215">
            <w:pPr>
              <w:pStyle w:val="ConsPlusNormal"/>
              <w:jc w:val="center"/>
            </w:pPr>
            <w:r>
              <w:t>3</w:t>
            </w:r>
          </w:p>
        </w:tc>
        <w:tc>
          <w:tcPr>
            <w:tcW w:w="1534" w:type="dxa"/>
          </w:tcPr>
          <w:p w:rsidR="00596215" w:rsidRDefault="00596215">
            <w:pPr>
              <w:pStyle w:val="ConsPlusNormal"/>
              <w:jc w:val="center"/>
            </w:pPr>
            <w:r>
              <w:t>4</w:t>
            </w:r>
          </w:p>
        </w:tc>
        <w:tc>
          <w:tcPr>
            <w:tcW w:w="2419" w:type="dxa"/>
          </w:tcPr>
          <w:p w:rsidR="00596215" w:rsidRDefault="00596215">
            <w:pPr>
              <w:pStyle w:val="ConsPlusNormal"/>
              <w:jc w:val="center"/>
            </w:pPr>
            <w:r>
              <w:t>5</w:t>
            </w:r>
          </w:p>
        </w:tc>
        <w:tc>
          <w:tcPr>
            <w:tcW w:w="1114" w:type="dxa"/>
          </w:tcPr>
          <w:p w:rsidR="00596215" w:rsidRDefault="00596215">
            <w:pPr>
              <w:pStyle w:val="ConsPlusNormal"/>
              <w:jc w:val="center"/>
            </w:pPr>
            <w:r>
              <w:t>6</w:t>
            </w:r>
          </w:p>
        </w:tc>
        <w:tc>
          <w:tcPr>
            <w:tcW w:w="1757" w:type="dxa"/>
          </w:tcPr>
          <w:p w:rsidR="00596215" w:rsidRDefault="00596215">
            <w:pPr>
              <w:pStyle w:val="ConsPlusNormal"/>
              <w:jc w:val="center"/>
            </w:pPr>
            <w:r>
              <w:t>7</w:t>
            </w:r>
          </w:p>
        </w:tc>
        <w:tc>
          <w:tcPr>
            <w:tcW w:w="1247" w:type="dxa"/>
          </w:tcPr>
          <w:p w:rsidR="00596215" w:rsidRDefault="00596215">
            <w:pPr>
              <w:pStyle w:val="ConsPlusNormal"/>
              <w:jc w:val="center"/>
            </w:pPr>
            <w:r>
              <w:t>8</w:t>
            </w:r>
          </w:p>
        </w:tc>
      </w:tr>
      <w:tr w:rsidR="00596215">
        <w:tc>
          <w:tcPr>
            <w:tcW w:w="1644" w:type="dxa"/>
          </w:tcPr>
          <w:p w:rsidR="00596215" w:rsidRDefault="00596215">
            <w:pPr>
              <w:pStyle w:val="ConsPlusNormal"/>
            </w:pPr>
          </w:p>
        </w:tc>
        <w:tc>
          <w:tcPr>
            <w:tcW w:w="1757" w:type="dxa"/>
          </w:tcPr>
          <w:p w:rsidR="00596215" w:rsidRDefault="00596215">
            <w:pPr>
              <w:pStyle w:val="ConsPlusNormal"/>
            </w:pPr>
          </w:p>
        </w:tc>
        <w:tc>
          <w:tcPr>
            <w:tcW w:w="1814" w:type="dxa"/>
          </w:tcPr>
          <w:p w:rsidR="00596215" w:rsidRDefault="00596215">
            <w:pPr>
              <w:pStyle w:val="ConsPlusNormal"/>
            </w:pPr>
          </w:p>
        </w:tc>
        <w:tc>
          <w:tcPr>
            <w:tcW w:w="1534" w:type="dxa"/>
          </w:tcPr>
          <w:p w:rsidR="00596215" w:rsidRDefault="00596215">
            <w:pPr>
              <w:pStyle w:val="ConsPlusNormal"/>
            </w:pPr>
          </w:p>
        </w:tc>
        <w:tc>
          <w:tcPr>
            <w:tcW w:w="2419" w:type="dxa"/>
          </w:tcPr>
          <w:p w:rsidR="00596215" w:rsidRDefault="00596215">
            <w:pPr>
              <w:pStyle w:val="ConsPlusNormal"/>
            </w:pPr>
          </w:p>
        </w:tc>
        <w:tc>
          <w:tcPr>
            <w:tcW w:w="1114" w:type="dxa"/>
          </w:tcPr>
          <w:p w:rsidR="00596215" w:rsidRDefault="00596215">
            <w:pPr>
              <w:pStyle w:val="ConsPlusNormal"/>
            </w:pPr>
          </w:p>
        </w:tc>
        <w:tc>
          <w:tcPr>
            <w:tcW w:w="1757" w:type="dxa"/>
          </w:tcPr>
          <w:p w:rsidR="00596215" w:rsidRDefault="00596215">
            <w:pPr>
              <w:pStyle w:val="ConsPlusNormal"/>
            </w:pPr>
          </w:p>
        </w:tc>
        <w:tc>
          <w:tcPr>
            <w:tcW w:w="1247" w:type="dxa"/>
          </w:tcPr>
          <w:p w:rsidR="00596215" w:rsidRDefault="00596215">
            <w:pPr>
              <w:pStyle w:val="ConsPlusNormal"/>
            </w:pPr>
          </w:p>
        </w:tc>
      </w:tr>
      <w:tr w:rsidR="00596215">
        <w:tc>
          <w:tcPr>
            <w:tcW w:w="1644" w:type="dxa"/>
          </w:tcPr>
          <w:p w:rsidR="00596215" w:rsidRDefault="00596215">
            <w:pPr>
              <w:pStyle w:val="ConsPlusNormal"/>
            </w:pPr>
            <w:r>
              <w:t>Итого</w:t>
            </w:r>
          </w:p>
        </w:tc>
        <w:tc>
          <w:tcPr>
            <w:tcW w:w="1757" w:type="dxa"/>
          </w:tcPr>
          <w:p w:rsidR="00596215" w:rsidRDefault="00596215">
            <w:pPr>
              <w:pStyle w:val="ConsPlusNormal"/>
              <w:jc w:val="center"/>
            </w:pPr>
            <w:proofErr w:type="spellStart"/>
            <w:r>
              <w:t>x</w:t>
            </w:r>
            <w:proofErr w:type="spellEnd"/>
          </w:p>
        </w:tc>
        <w:tc>
          <w:tcPr>
            <w:tcW w:w="1814" w:type="dxa"/>
          </w:tcPr>
          <w:p w:rsidR="00596215" w:rsidRDefault="00596215">
            <w:pPr>
              <w:pStyle w:val="ConsPlusNormal"/>
              <w:jc w:val="center"/>
            </w:pPr>
            <w:proofErr w:type="spellStart"/>
            <w:r>
              <w:t>x</w:t>
            </w:r>
            <w:proofErr w:type="spellEnd"/>
          </w:p>
        </w:tc>
        <w:tc>
          <w:tcPr>
            <w:tcW w:w="1534" w:type="dxa"/>
          </w:tcPr>
          <w:p w:rsidR="00596215" w:rsidRDefault="00596215">
            <w:pPr>
              <w:pStyle w:val="ConsPlusNormal"/>
              <w:jc w:val="center"/>
            </w:pPr>
            <w:proofErr w:type="spellStart"/>
            <w:r>
              <w:t>x</w:t>
            </w:r>
            <w:proofErr w:type="spellEnd"/>
          </w:p>
        </w:tc>
        <w:tc>
          <w:tcPr>
            <w:tcW w:w="2419" w:type="dxa"/>
          </w:tcPr>
          <w:p w:rsidR="00596215" w:rsidRDefault="00596215">
            <w:pPr>
              <w:pStyle w:val="ConsPlusNormal"/>
            </w:pPr>
          </w:p>
        </w:tc>
        <w:tc>
          <w:tcPr>
            <w:tcW w:w="1114" w:type="dxa"/>
          </w:tcPr>
          <w:p w:rsidR="00596215" w:rsidRDefault="00596215">
            <w:pPr>
              <w:pStyle w:val="ConsPlusNormal"/>
            </w:pPr>
          </w:p>
        </w:tc>
        <w:tc>
          <w:tcPr>
            <w:tcW w:w="1757" w:type="dxa"/>
          </w:tcPr>
          <w:p w:rsidR="00596215" w:rsidRDefault="00596215">
            <w:pPr>
              <w:pStyle w:val="ConsPlusNormal"/>
            </w:pPr>
          </w:p>
        </w:tc>
        <w:tc>
          <w:tcPr>
            <w:tcW w:w="1247"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Коровы, свиноматки основные, овцематки и ярки старше 1 года, </w:t>
      </w:r>
      <w:proofErr w:type="spellStart"/>
      <w:r>
        <w:t>козоматки</w:t>
      </w:r>
      <w:proofErr w:type="spellEnd"/>
      <w:r>
        <w:t xml:space="preserve"> и козочки старше 1 года, кобылы от 3 лет и старше, кроликоматки, пчелосемьи. В мясном и молочном скотоводстве поголовье коров, от которых получен живой теленок в предшествующем году.</w:t>
      </w:r>
    </w:p>
    <w:p w:rsidR="00596215" w:rsidRDefault="00596215">
      <w:pPr>
        <w:pStyle w:val="ConsPlusNormal"/>
        <w:spacing w:before="220"/>
        <w:ind w:firstLine="540"/>
        <w:jc w:val="both"/>
      </w:pPr>
      <w:r>
        <w:t xml:space="preserve">&lt;**&gt; Отражается сумма фактически произведенных затрат в соответствии с </w:t>
      </w:r>
      <w:hyperlink w:anchor="P1450" w:history="1">
        <w:r>
          <w:rPr>
            <w:color w:val="0000FF"/>
          </w:rPr>
          <w:t>приложением 6</w:t>
        </w:r>
      </w:hyperlink>
      <w:r>
        <w:t xml:space="preserve"> к настоящему Порядку.</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    Руководитель</w:t>
      </w:r>
    </w:p>
    <w:p w:rsidR="00596215" w:rsidRDefault="00596215">
      <w:pPr>
        <w:pStyle w:val="ConsPlusNonformat"/>
        <w:jc w:val="both"/>
      </w:pPr>
      <w:r>
        <w:t xml:space="preserve">    сельскохозяйственного                 /</w:t>
      </w:r>
    </w:p>
    <w:p w:rsidR="00596215" w:rsidRDefault="00596215">
      <w:pPr>
        <w:pStyle w:val="ConsPlusNonformat"/>
        <w:jc w:val="both"/>
      </w:pPr>
      <w:r>
        <w:t xml:space="preserve">    товаропроизводителя  _________________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 xml:space="preserve">    Главный бухгалтер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 xml:space="preserve">    "_____" __________ 20____ г.</w:t>
      </w:r>
    </w:p>
    <w:p w:rsidR="00596215" w:rsidRDefault="00596215">
      <w:pPr>
        <w:pStyle w:val="ConsPlusNonformat"/>
        <w:jc w:val="both"/>
      </w:pPr>
      <w:r>
        <w:t xml:space="preserve">    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8</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91"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192"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97" w:name="P1714"/>
      <w:bookmarkEnd w:id="97"/>
      <w:r>
        <w:t>СПРАВКА-РАСЧЕТ</w:t>
      </w:r>
    </w:p>
    <w:p w:rsidR="00596215" w:rsidRDefault="00596215">
      <w:pPr>
        <w:pStyle w:val="ConsPlusNormal"/>
        <w:jc w:val="center"/>
      </w:pPr>
      <w:r>
        <w:t xml:space="preserve">о размере субсидии на содержание </w:t>
      </w:r>
      <w:proofErr w:type="gramStart"/>
      <w:r>
        <w:t>племенных</w:t>
      </w:r>
      <w:proofErr w:type="gramEnd"/>
    </w:p>
    <w:p w:rsidR="00596215" w:rsidRDefault="00596215">
      <w:pPr>
        <w:pStyle w:val="ConsPlusNormal"/>
        <w:jc w:val="center"/>
      </w:pPr>
      <w:r>
        <w:t xml:space="preserve">быков-производителей за счет средств </w:t>
      </w:r>
      <w:proofErr w:type="gramStart"/>
      <w:r>
        <w:t>федерального</w:t>
      </w:r>
      <w:proofErr w:type="gramEnd"/>
    </w:p>
    <w:p w:rsidR="00596215" w:rsidRDefault="00596215">
      <w:pPr>
        <w:pStyle w:val="ConsPlusNormal"/>
        <w:jc w:val="center"/>
      </w:pPr>
      <w:r>
        <w:t>бюджета и бюджета Пермского края</w:t>
      </w:r>
    </w:p>
    <w:p w:rsidR="00596215" w:rsidRDefault="00596215">
      <w:pPr>
        <w:pStyle w:val="ConsPlusNormal"/>
        <w:jc w:val="center"/>
      </w:pPr>
      <w:r>
        <w:t>за период _________ 20___ г.</w:t>
      </w:r>
    </w:p>
    <w:p w:rsidR="00596215" w:rsidRDefault="00596215">
      <w:pPr>
        <w:pStyle w:val="ConsPlusNormal"/>
        <w:jc w:val="both"/>
      </w:pP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984"/>
        <w:gridCol w:w="1531"/>
        <w:gridCol w:w="1871"/>
        <w:gridCol w:w="2098"/>
      </w:tblGrid>
      <w:tr w:rsidR="00596215">
        <w:tc>
          <w:tcPr>
            <w:tcW w:w="1417" w:type="dxa"/>
          </w:tcPr>
          <w:p w:rsidR="00596215" w:rsidRDefault="00596215">
            <w:pPr>
              <w:pStyle w:val="ConsPlusNormal"/>
              <w:jc w:val="center"/>
            </w:pPr>
            <w:r>
              <w:t>Поголовье на 01.__.20__, голов</w:t>
            </w:r>
          </w:p>
        </w:tc>
        <w:tc>
          <w:tcPr>
            <w:tcW w:w="1984" w:type="dxa"/>
          </w:tcPr>
          <w:p w:rsidR="00596215" w:rsidRDefault="00596215">
            <w:pPr>
              <w:pStyle w:val="ConsPlusNormal"/>
              <w:jc w:val="center"/>
            </w:pPr>
            <w:r>
              <w:t xml:space="preserve">Установленный лимит субсидируемого поголовья на </w:t>
            </w:r>
            <w:r>
              <w:lastRenderedPageBreak/>
              <w:t>20____ г., голов</w:t>
            </w:r>
          </w:p>
        </w:tc>
        <w:tc>
          <w:tcPr>
            <w:tcW w:w="1531" w:type="dxa"/>
          </w:tcPr>
          <w:p w:rsidR="00596215" w:rsidRDefault="00596215">
            <w:pPr>
              <w:pStyle w:val="ConsPlusNormal"/>
              <w:jc w:val="center"/>
            </w:pPr>
            <w:r>
              <w:lastRenderedPageBreak/>
              <w:t>Ставка субсидии на одну голову, рублей</w:t>
            </w:r>
          </w:p>
        </w:tc>
        <w:tc>
          <w:tcPr>
            <w:tcW w:w="1871" w:type="dxa"/>
          </w:tcPr>
          <w:p w:rsidR="00596215" w:rsidRDefault="00596215">
            <w:pPr>
              <w:pStyle w:val="ConsPlusNormal"/>
              <w:jc w:val="center"/>
            </w:pPr>
            <w:r>
              <w:t xml:space="preserve">Сумма фактически произведенных затрат (без учета налога на </w:t>
            </w:r>
            <w:r>
              <w:lastRenderedPageBreak/>
              <w:t>добавленную стоимость), рублей &lt;*&gt;</w:t>
            </w:r>
          </w:p>
        </w:tc>
        <w:tc>
          <w:tcPr>
            <w:tcW w:w="2098" w:type="dxa"/>
          </w:tcPr>
          <w:p w:rsidR="00596215" w:rsidRDefault="00596215">
            <w:pPr>
              <w:pStyle w:val="ConsPlusNormal"/>
              <w:jc w:val="center"/>
            </w:pPr>
            <w:r>
              <w:lastRenderedPageBreak/>
              <w:t xml:space="preserve">Размер субсидии, рублей (гр. 1 (но не более гр. 2) </w:t>
            </w:r>
            <w:proofErr w:type="spellStart"/>
            <w:r>
              <w:t>x</w:t>
            </w:r>
            <w:proofErr w:type="spellEnd"/>
            <w:r>
              <w:t xml:space="preserve"> гр. 3, но не более гр. 4)</w:t>
            </w:r>
          </w:p>
        </w:tc>
      </w:tr>
      <w:tr w:rsidR="00596215">
        <w:tc>
          <w:tcPr>
            <w:tcW w:w="1417" w:type="dxa"/>
          </w:tcPr>
          <w:p w:rsidR="00596215" w:rsidRDefault="00596215">
            <w:pPr>
              <w:pStyle w:val="ConsPlusNormal"/>
              <w:jc w:val="center"/>
            </w:pPr>
            <w:r>
              <w:lastRenderedPageBreak/>
              <w:t>1</w:t>
            </w:r>
          </w:p>
        </w:tc>
        <w:tc>
          <w:tcPr>
            <w:tcW w:w="1984" w:type="dxa"/>
          </w:tcPr>
          <w:p w:rsidR="00596215" w:rsidRDefault="00596215">
            <w:pPr>
              <w:pStyle w:val="ConsPlusNormal"/>
              <w:jc w:val="center"/>
            </w:pPr>
            <w:r>
              <w:t>2</w:t>
            </w:r>
          </w:p>
        </w:tc>
        <w:tc>
          <w:tcPr>
            <w:tcW w:w="1531" w:type="dxa"/>
          </w:tcPr>
          <w:p w:rsidR="00596215" w:rsidRDefault="00596215">
            <w:pPr>
              <w:pStyle w:val="ConsPlusNormal"/>
              <w:jc w:val="center"/>
            </w:pPr>
            <w:r>
              <w:t>3</w:t>
            </w:r>
          </w:p>
        </w:tc>
        <w:tc>
          <w:tcPr>
            <w:tcW w:w="1871" w:type="dxa"/>
          </w:tcPr>
          <w:p w:rsidR="00596215" w:rsidRDefault="00596215">
            <w:pPr>
              <w:pStyle w:val="ConsPlusNormal"/>
              <w:jc w:val="center"/>
            </w:pPr>
            <w:r>
              <w:t>4</w:t>
            </w:r>
          </w:p>
        </w:tc>
        <w:tc>
          <w:tcPr>
            <w:tcW w:w="2098" w:type="dxa"/>
          </w:tcPr>
          <w:p w:rsidR="00596215" w:rsidRDefault="00596215">
            <w:pPr>
              <w:pStyle w:val="ConsPlusNormal"/>
              <w:jc w:val="center"/>
            </w:pPr>
            <w:r>
              <w:t>5</w:t>
            </w:r>
          </w:p>
        </w:tc>
      </w:tr>
      <w:tr w:rsidR="00596215">
        <w:tc>
          <w:tcPr>
            <w:tcW w:w="1417" w:type="dxa"/>
          </w:tcPr>
          <w:p w:rsidR="00596215" w:rsidRDefault="00596215">
            <w:pPr>
              <w:pStyle w:val="ConsPlusNormal"/>
            </w:pPr>
          </w:p>
        </w:tc>
        <w:tc>
          <w:tcPr>
            <w:tcW w:w="1984" w:type="dxa"/>
          </w:tcPr>
          <w:p w:rsidR="00596215" w:rsidRDefault="00596215">
            <w:pPr>
              <w:pStyle w:val="ConsPlusNormal"/>
            </w:pPr>
          </w:p>
        </w:tc>
        <w:tc>
          <w:tcPr>
            <w:tcW w:w="1531" w:type="dxa"/>
          </w:tcPr>
          <w:p w:rsidR="00596215" w:rsidRDefault="00596215">
            <w:pPr>
              <w:pStyle w:val="ConsPlusNormal"/>
            </w:pPr>
          </w:p>
        </w:tc>
        <w:tc>
          <w:tcPr>
            <w:tcW w:w="1871" w:type="dxa"/>
          </w:tcPr>
          <w:p w:rsidR="00596215" w:rsidRDefault="00596215">
            <w:pPr>
              <w:pStyle w:val="ConsPlusNormal"/>
            </w:pPr>
          </w:p>
        </w:tc>
        <w:tc>
          <w:tcPr>
            <w:tcW w:w="2098" w:type="dxa"/>
          </w:tcPr>
          <w:p w:rsidR="00596215" w:rsidRDefault="00596215">
            <w:pPr>
              <w:pStyle w:val="ConsPlusNormal"/>
            </w:pPr>
          </w:p>
        </w:tc>
      </w:tr>
      <w:tr w:rsidR="00596215">
        <w:tc>
          <w:tcPr>
            <w:tcW w:w="1417" w:type="dxa"/>
          </w:tcPr>
          <w:p w:rsidR="00596215" w:rsidRDefault="00596215">
            <w:pPr>
              <w:pStyle w:val="ConsPlusNormal"/>
            </w:pPr>
          </w:p>
        </w:tc>
        <w:tc>
          <w:tcPr>
            <w:tcW w:w="1984" w:type="dxa"/>
          </w:tcPr>
          <w:p w:rsidR="00596215" w:rsidRDefault="00596215">
            <w:pPr>
              <w:pStyle w:val="ConsPlusNormal"/>
            </w:pPr>
          </w:p>
        </w:tc>
        <w:tc>
          <w:tcPr>
            <w:tcW w:w="1531" w:type="dxa"/>
          </w:tcPr>
          <w:p w:rsidR="00596215" w:rsidRDefault="00596215">
            <w:pPr>
              <w:pStyle w:val="ConsPlusNormal"/>
            </w:pPr>
          </w:p>
        </w:tc>
        <w:tc>
          <w:tcPr>
            <w:tcW w:w="1871" w:type="dxa"/>
          </w:tcPr>
          <w:p w:rsidR="00596215" w:rsidRDefault="00596215">
            <w:pPr>
              <w:pStyle w:val="ConsPlusNormal"/>
            </w:pPr>
          </w:p>
        </w:tc>
        <w:tc>
          <w:tcPr>
            <w:tcW w:w="2098"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Отражается сумма фактически произведенных затрат в соответствии с </w:t>
      </w:r>
      <w:hyperlink w:anchor="P1450" w:history="1">
        <w:r>
          <w:rPr>
            <w:color w:val="0000FF"/>
          </w:rPr>
          <w:t>приложением 6</w:t>
        </w:r>
      </w:hyperlink>
      <w:r>
        <w:t xml:space="preserve"> к настоящему Порядку.</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    Руководитель</w:t>
      </w:r>
    </w:p>
    <w:p w:rsidR="00596215" w:rsidRDefault="00596215">
      <w:pPr>
        <w:pStyle w:val="ConsPlusNonformat"/>
        <w:jc w:val="both"/>
      </w:pPr>
      <w:r>
        <w:t xml:space="preserve">    сельскохозяйственного                 /</w:t>
      </w:r>
    </w:p>
    <w:p w:rsidR="00596215" w:rsidRDefault="00596215">
      <w:pPr>
        <w:pStyle w:val="ConsPlusNonformat"/>
        <w:jc w:val="both"/>
      </w:pPr>
      <w:r>
        <w:t xml:space="preserve">    товаропроизводителя  _________________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 xml:space="preserve">    Главный бухгалтер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 xml:space="preserve">    "_____" __________ 20____ г.</w:t>
      </w:r>
    </w:p>
    <w:p w:rsidR="00596215" w:rsidRDefault="00596215">
      <w:pPr>
        <w:pStyle w:val="ConsPlusNonformat"/>
        <w:jc w:val="both"/>
      </w:pPr>
      <w:r>
        <w:t xml:space="preserve">    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9</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93"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bookmarkStart w:id="98" w:name="P1779"/>
      <w:bookmarkEnd w:id="98"/>
      <w:r>
        <w:t xml:space="preserve">                                    АКТ</w:t>
      </w:r>
    </w:p>
    <w:p w:rsidR="00596215" w:rsidRDefault="00596215">
      <w:pPr>
        <w:pStyle w:val="ConsPlusNonformat"/>
        <w:jc w:val="both"/>
      </w:pPr>
      <w:r>
        <w:t xml:space="preserve">                 весенней проверки пасеки (</w:t>
      </w:r>
      <w:proofErr w:type="spellStart"/>
      <w:r>
        <w:t>пчелофермы</w:t>
      </w:r>
      <w:proofErr w:type="spellEnd"/>
      <w:r>
        <w:t xml:space="preserve">) </w:t>
      </w:r>
      <w:hyperlink w:anchor="P1833" w:history="1">
        <w:r>
          <w:rPr>
            <w:color w:val="0000FF"/>
          </w:rPr>
          <w:t>&lt;*&gt;</w:t>
        </w:r>
      </w:hyperlink>
    </w:p>
    <w:p w:rsidR="00596215" w:rsidRDefault="00596215">
      <w:pPr>
        <w:pStyle w:val="ConsPlusNonformat"/>
        <w:jc w:val="both"/>
      </w:pPr>
      <w:r>
        <w:t xml:space="preserve">                        от "___" _________ 20__ г.</w:t>
      </w:r>
    </w:p>
    <w:p w:rsidR="00596215" w:rsidRDefault="00596215">
      <w:pPr>
        <w:pStyle w:val="ConsPlusNonformat"/>
        <w:jc w:val="both"/>
      </w:pP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Комиссия в составе:</w:t>
      </w:r>
    </w:p>
    <w:p w:rsidR="00596215" w:rsidRDefault="00596215">
      <w:pPr>
        <w:pStyle w:val="ConsPlusNonformat"/>
        <w:jc w:val="both"/>
      </w:pPr>
      <w:r>
        <w:t>председателя __________________________________ 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членов: _______________________________________ 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_______________________________________________ __________________________,</w:t>
      </w:r>
    </w:p>
    <w:p w:rsidR="00596215" w:rsidRDefault="00596215">
      <w:pPr>
        <w:pStyle w:val="ConsPlusNonformat"/>
        <w:jc w:val="both"/>
      </w:pPr>
      <w:r>
        <w:lastRenderedPageBreak/>
        <w:t xml:space="preserve">                (должность)         (ФИО)</w:t>
      </w:r>
    </w:p>
    <w:p w:rsidR="00596215" w:rsidRDefault="00596215">
      <w:pPr>
        <w:pStyle w:val="ConsPlusNonformat"/>
        <w:jc w:val="both"/>
      </w:pPr>
      <w:r>
        <w:t>_______________________________________________ 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назначенная ______________________________________________________________,</w:t>
      </w:r>
    </w:p>
    <w:p w:rsidR="00596215" w:rsidRDefault="00596215">
      <w:pPr>
        <w:pStyle w:val="ConsPlusNonformat"/>
        <w:jc w:val="both"/>
      </w:pPr>
      <w:r>
        <w:t xml:space="preserve">                     (номер приказа, распоряжения, решения, дата)</w:t>
      </w:r>
    </w:p>
    <w:p w:rsidR="00596215" w:rsidRDefault="00596215">
      <w:pPr>
        <w:pStyle w:val="ConsPlusNonformat"/>
        <w:jc w:val="both"/>
      </w:pPr>
      <w:r>
        <w:t>провела весеннюю проверку пасеки (</w:t>
      </w:r>
      <w:proofErr w:type="spellStart"/>
      <w:r>
        <w:t>пчелофермы</w:t>
      </w:r>
      <w:proofErr w:type="spellEnd"/>
      <w:r>
        <w:t>).</w:t>
      </w:r>
    </w:p>
    <w:p w:rsidR="00596215" w:rsidRDefault="00596215">
      <w:pPr>
        <w:pStyle w:val="ConsPlusNonformat"/>
        <w:jc w:val="both"/>
      </w:pPr>
    </w:p>
    <w:p w:rsidR="00596215" w:rsidRDefault="00596215">
      <w:pPr>
        <w:pStyle w:val="ConsPlusNonformat"/>
        <w:jc w:val="both"/>
      </w:pPr>
      <w:r>
        <w:t>В результате установлено следующее:</w:t>
      </w:r>
    </w:p>
    <w:p w:rsidR="00596215" w:rsidRDefault="00596215">
      <w:pPr>
        <w:pStyle w:val="ConsPlusNonformat"/>
        <w:jc w:val="both"/>
      </w:pPr>
      <w:r>
        <w:t>1. Было убрано на зиму пчелосемей</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2. Погибло пчелосемей зимой</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3. Соединено пчелосемей весной</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(указать причины гибели и соединения пчелосемей)</w:t>
      </w:r>
    </w:p>
    <w:p w:rsidR="00596215" w:rsidRDefault="00596215">
      <w:pPr>
        <w:pStyle w:val="ConsPlusNonformat"/>
        <w:jc w:val="both"/>
      </w:pPr>
    </w:p>
    <w:p w:rsidR="00596215" w:rsidRDefault="00596215">
      <w:pPr>
        <w:pStyle w:val="ConsPlusNonformat"/>
        <w:jc w:val="both"/>
      </w:pPr>
      <w:r>
        <w:t>4. Имеется пчелосемей на день проверки, всего _____________________________</w:t>
      </w:r>
    </w:p>
    <w:p w:rsidR="00596215" w:rsidRDefault="00596215">
      <w:pPr>
        <w:pStyle w:val="ConsPlusNonformat"/>
        <w:jc w:val="both"/>
      </w:pPr>
      <w:r>
        <w:t>5. Имеется запасных маток (нуклеусов) _____________________________________</w:t>
      </w:r>
    </w:p>
    <w:p w:rsidR="00596215" w:rsidRDefault="00596215">
      <w:pPr>
        <w:pStyle w:val="ConsPlusNonformat"/>
        <w:jc w:val="both"/>
      </w:pPr>
      <w:r>
        <w:t>6. Имеется кормового меда в ульях и в запасе, всего (</w:t>
      </w:r>
      <w:proofErr w:type="gramStart"/>
      <w:r>
        <w:t>кг</w:t>
      </w:r>
      <w:proofErr w:type="gramEnd"/>
      <w:r>
        <w:t>) __________________</w:t>
      </w:r>
    </w:p>
    <w:p w:rsidR="00596215" w:rsidRDefault="00596215">
      <w:pPr>
        <w:pStyle w:val="ConsPlusNonformat"/>
        <w:jc w:val="both"/>
      </w:pPr>
      <w:r>
        <w:t>__________________, в среднем на пчелосемью (</w:t>
      </w:r>
      <w:proofErr w:type="gramStart"/>
      <w:r>
        <w:t>кг</w:t>
      </w:r>
      <w:proofErr w:type="gramEnd"/>
      <w:r>
        <w:t>) __________________________</w:t>
      </w:r>
    </w:p>
    <w:p w:rsidR="00596215" w:rsidRDefault="00596215">
      <w:pPr>
        <w:pStyle w:val="ConsPlusNonformat"/>
        <w:jc w:val="both"/>
      </w:pPr>
      <w:r>
        <w:t>7. Имеется запасных ульев (шт.) ___________________________________________</w:t>
      </w:r>
    </w:p>
    <w:p w:rsidR="00596215" w:rsidRDefault="00596215">
      <w:pPr>
        <w:pStyle w:val="ConsPlusNonformat"/>
        <w:jc w:val="both"/>
      </w:pPr>
      <w:r>
        <w:t>8. Имеется вощины (</w:t>
      </w:r>
      <w:proofErr w:type="gramStart"/>
      <w:r>
        <w:t>кг</w:t>
      </w:r>
      <w:proofErr w:type="gramEnd"/>
      <w:r>
        <w:t>) ________________, воска ___________________________,</w:t>
      </w:r>
    </w:p>
    <w:p w:rsidR="00596215" w:rsidRDefault="00596215">
      <w:pPr>
        <w:pStyle w:val="ConsPlusNonformat"/>
        <w:jc w:val="both"/>
      </w:pPr>
      <w:proofErr w:type="spellStart"/>
      <w:r>
        <w:t>мервы</w:t>
      </w:r>
      <w:proofErr w:type="spellEnd"/>
      <w:r>
        <w:t xml:space="preserve"> и вытопок ___________________________________________________________</w:t>
      </w:r>
    </w:p>
    <w:p w:rsidR="00596215" w:rsidRDefault="00596215">
      <w:pPr>
        <w:pStyle w:val="ConsPlusNonformat"/>
        <w:jc w:val="both"/>
      </w:pPr>
    </w:p>
    <w:p w:rsidR="00596215" w:rsidRDefault="00596215">
      <w:pPr>
        <w:pStyle w:val="ConsPlusNonformat"/>
        <w:jc w:val="both"/>
      </w:pPr>
      <w:r>
        <w:t>Заключение комиссии:</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Председатель комиссии</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p>
    <w:p w:rsidR="00596215" w:rsidRDefault="00596215">
      <w:pPr>
        <w:pStyle w:val="ConsPlusNonformat"/>
        <w:jc w:val="both"/>
      </w:pPr>
      <w:r>
        <w:t>Члены комиссии:</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p>
    <w:p w:rsidR="00596215" w:rsidRDefault="00596215">
      <w:pPr>
        <w:pStyle w:val="ConsPlusNonformat"/>
        <w:jc w:val="both"/>
      </w:pPr>
      <w:r>
        <w:t xml:space="preserve">    --------------------------------</w:t>
      </w:r>
    </w:p>
    <w:p w:rsidR="00596215" w:rsidRDefault="00596215">
      <w:pPr>
        <w:pStyle w:val="ConsPlusNonformat"/>
        <w:jc w:val="both"/>
      </w:pPr>
      <w:bookmarkStart w:id="99" w:name="P1833"/>
      <w:bookmarkEnd w:id="99"/>
      <w:r>
        <w:t xml:space="preserve">    &lt;*&gt; Заполняется по данным на 1 июня текущего года.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10</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94"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bookmarkStart w:id="100" w:name="P1852"/>
      <w:bookmarkEnd w:id="100"/>
      <w:r>
        <w:t xml:space="preserve">                                    АКТ</w:t>
      </w:r>
    </w:p>
    <w:p w:rsidR="00596215" w:rsidRDefault="00596215">
      <w:pPr>
        <w:pStyle w:val="ConsPlusNonformat"/>
        <w:jc w:val="both"/>
      </w:pPr>
      <w:r>
        <w:t xml:space="preserve">                 осенней проверки пасеки (</w:t>
      </w:r>
      <w:proofErr w:type="spellStart"/>
      <w:r>
        <w:t>пчелофермы</w:t>
      </w:r>
      <w:proofErr w:type="spellEnd"/>
      <w:r>
        <w:t xml:space="preserve">) </w:t>
      </w:r>
      <w:hyperlink w:anchor="P1934" w:history="1">
        <w:r>
          <w:rPr>
            <w:color w:val="0000FF"/>
          </w:rPr>
          <w:t>&lt;*&gt;</w:t>
        </w:r>
      </w:hyperlink>
    </w:p>
    <w:p w:rsidR="00596215" w:rsidRDefault="00596215">
      <w:pPr>
        <w:pStyle w:val="ConsPlusNonformat"/>
        <w:jc w:val="both"/>
      </w:pPr>
      <w:r>
        <w:t xml:space="preserve">                        от "___" _________ 20__ г.</w:t>
      </w:r>
    </w:p>
    <w:p w:rsidR="00596215" w:rsidRDefault="00596215">
      <w:pPr>
        <w:pStyle w:val="ConsPlusNonformat"/>
        <w:jc w:val="both"/>
      </w:pPr>
    </w:p>
    <w:p w:rsidR="00596215" w:rsidRDefault="00596215">
      <w:pPr>
        <w:pStyle w:val="ConsPlusNonformat"/>
        <w:jc w:val="both"/>
      </w:pPr>
      <w:r>
        <w:lastRenderedPageBreak/>
        <w:t>___________________________________________________________________________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Комиссия в составе:</w:t>
      </w:r>
    </w:p>
    <w:p w:rsidR="00596215" w:rsidRDefault="00596215">
      <w:pPr>
        <w:pStyle w:val="ConsPlusNonformat"/>
        <w:jc w:val="both"/>
      </w:pPr>
      <w:r>
        <w:t>председателя _______________________________ _____________________________,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членов: ____________________________________ _____________________________,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____________________________________________ _____________________________,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____________________________________________ _____________________________,</w:t>
      </w:r>
    </w:p>
    <w:p w:rsidR="00596215" w:rsidRDefault="00596215">
      <w:pPr>
        <w:pStyle w:val="ConsPlusNonformat"/>
        <w:jc w:val="both"/>
      </w:pPr>
      <w:r>
        <w:t xml:space="preserve">                      (должность)                        (ФИО)</w:t>
      </w:r>
    </w:p>
    <w:p w:rsidR="00596215" w:rsidRDefault="00596215">
      <w:pPr>
        <w:pStyle w:val="ConsPlusNonformat"/>
        <w:jc w:val="both"/>
      </w:pPr>
      <w:r>
        <w:t>назначенная ______________________________________________________________,</w:t>
      </w:r>
    </w:p>
    <w:p w:rsidR="00596215" w:rsidRDefault="00596215">
      <w:pPr>
        <w:pStyle w:val="ConsPlusNonformat"/>
        <w:jc w:val="both"/>
      </w:pPr>
      <w:r>
        <w:t xml:space="preserve">                      (номер приказа, распоряжения, решения, дата)</w:t>
      </w:r>
    </w:p>
    <w:p w:rsidR="00596215" w:rsidRDefault="00596215">
      <w:pPr>
        <w:pStyle w:val="ConsPlusNonformat"/>
        <w:jc w:val="both"/>
      </w:pPr>
      <w:r>
        <w:t>провела осеннюю проверку пасеки (</w:t>
      </w:r>
      <w:proofErr w:type="spellStart"/>
      <w:r>
        <w:t>пчелофермы</w:t>
      </w:r>
      <w:proofErr w:type="spellEnd"/>
      <w:r>
        <w:t>).</w:t>
      </w:r>
    </w:p>
    <w:p w:rsidR="00596215" w:rsidRDefault="00596215">
      <w:pPr>
        <w:pStyle w:val="ConsPlusNonformat"/>
        <w:jc w:val="both"/>
      </w:pPr>
    </w:p>
    <w:p w:rsidR="00596215" w:rsidRDefault="00596215">
      <w:pPr>
        <w:pStyle w:val="ConsPlusNonformat"/>
        <w:jc w:val="both"/>
      </w:pPr>
      <w:r>
        <w:t>В результате установлено следующее:</w:t>
      </w:r>
    </w:p>
    <w:p w:rsidR="00596215" w:rsidRDefault="00596215">
      <w:pPr>
        <w:pStyle w:val="ConsPlusNonformat"/>
        <w:jc w:val="both"/>
      </w:pPr>
      <w:r>
        <w:t>1. Движение пчелиных семей:</w:t>
      </w:r>
    </w:p>
    <w:p w:rsidR="00596215" w:rsidRDefault="00596215">
      <w:pPr>
        <w:pStyle w:val="ConsPlusNonformat"/>
        <w:jc w:val="both"/>
      </w:pPr>
      <w:r>
        <w:t>1.1. наличие на начало года _______________ пчелосемей ___________________;</w:t>
      </w:r>
    </w:p>
    <w:p w:rsidR="00596215" w:rsidRDefault="00596215">
      <w:pPr>
        <w:pStyle w:val="ConsPlusNonformat"/>
        <w:jc w:val="both"/>
      </w:pPr>
      <w:r>
        <w:t>1.2. наличие на начало медосбора ______________________________ пчелосемей;</w:t>
      </w:r>
    </w:p>
    <w:p w:rsidR="00596215" w:rsidRDefault="00596215">
      <w:pPr>
        <w:pStyle w:val="ConsPlusNonformat"/>
        <w:jc w:val="both"/>
      </w:pPr>
      <w:r>
        <w:t>1.3. организовано новых пчелосемей _______________________________________;</w:t>
      </w:r>
    </w:p>
    <w:p w:rsidR="00596215" w:rsidRDefault="00596215">
      <w:pPr>
        <w:pStyle w:val="ConsPlusNonformat"/>
        <w:jc w:val="both"/>
      </w:pPr>
      <w:r>
        <w:t>1.4. реализовано за сезон: ________________________________________________</w:t>
      </w:r>
    </w:p>
    <w:p w:rsidR="00596215" w:rsidRDefault="00596215">
      <w:pPr>
        <w:pStyle w:val="ConsPlusNonformat"/>
        <w:jc w:val="both"/>
      </w:pPr>
      <w:r>
        <w:t xml:space="preserve">    пчелиных семей _______________________________________________________;</w:t>
      </w:r>
    </w:p>
    <w:p w:rsidR="00596215" w:rsidRDefault="00596215">
      <w:pPr>
        <w:pStyle w:val="ConsPlusNonformat"/>
        <w:jc w:val="both"/>
      </w:pPr>
      <w:r>
        <w:t xml:space="preserve">    пчелиных маток _______________________________________________________;</w:t>
      </w:r>
    </w:p>
    <w:p w:rsidR="00596215" w:rsidRDefault="00596215">
      <w:pPr>
        <w:pStyle w:val="ConsPlusNonformat"/>
        <w:jc w:val="both"/>
      </w:pPr>
      <w:r>
        <w:t xml:space="preserve">    </w:t>
      </w:r>
      <w:proofErr w:type="spellStart"/>
      <w:r>
        <w:t>пчелопакетов</w:t>
      </w:r>
      <w:proofErr w:type="spellEnd"/>
      <w:r>
        <w:t xml:space="preserve"> _________________________________________________________;</w:t>
      </w:r>
    </w:p>
    <w:p w:rsidR="00596215" w:rsidRDefault="00596215">
      <w:pPr>
        <w:pStyle w:val="ConsPlusNonformat"/>
        <w:jc w:val="both"/>
      </w:pPr>
      <w:r>
        <w:t>1.5. куплено пчелосемей __________________________________________________;</w:t>
      </w:r>
    </w:p>
    <w:p w:rsidR="00596215" w:rsidRDefault="00596215">
      <w:pPr>
        <w:pStyle w:val="ConsPlusNonformat"/>
        <w:jc w:val="both"/>
      </w:pPr>
      <w:r>
        <w:t>1.6. наличие пчелосемей на день проверки __________________________________</w:t>
      </w:r>
    </w:p>
    <w:p w:rsidR="00596215" w:rsidRDefault="00596215">
      <w:pPr>
        <w:pStyle w:val="ConsPlusNonformat"/>
        <w:jc w:val="both"/>
      </w:pPr>
      <w:r>
        <w:t>____________________________________ всего пчелосемей, в том числе занимают</w:t>
      </w:r>
    </w:p>
    <w:p w:rsidR="00596215" w:rsidRDefault="00596215">
      <w:pPr>
        <w:pStyle w:val="ConsPlusNonformat"/>
        <w:jc w:val="both"/>
      </w:pPr>
      <w:r>
        <w:t>по 9 и более рамок ______________________ пчелосемей.</w:t>
      </w:r>
    </w:p>
    <w:p w:rsidR="00596215" w:rsidRDefault="00596215">
      <w:pPr>
        <w:pStyle w:val="ConsPlusNonformat"/>
        <w:jc w:val="both"/>
      </w:pPr>
      <w:r>
        <w:t>Имеется запасных маток (нуклеусов) _______________________________________.</w:t>
      </w:r>
    </w:p>
    <w:p w:rsidR="00596215" w:rsidRDefault="00596215">
      <w:pPr>
        <w:pStyle w:val="ConsPlusNonformat"/>
        <w:jc w:val="both"/>
      </w:pPr>
      <w:r>
        <w:t>2. Производство меда:</w:t>
      </w:r>
    </w:p>
    <w:p w:rsidR="00596215" w:rsidRDefault="00596215">
      <w:pPr>
        <w:pStyle w:val="ConsPlusNonformat"/>
        <w:jc w:val="both"/>
      </w:pPr>
      <w:r>
        <w:t xml:space="preserve">2.1. оприходовано меда за сезон, всего ________________________________ </w:t>
      </w:r>
      <w:proofErr w:type="gramStart"/>
      <w:r>
        <w:t>кг</w:t>
      </w:r>
      <w:proofErr w:type="gramEnd"/>
      <w:r>
        <w:t>;</w:t>
      </w:r>
    </w:p>
    <w:p w:rsidR="00596215" w:rsidRDefault="00596215">
      <w:pPr>
        <w:pStyle w:val="ConsPlusNonformat"/>
        <w:jc w:val="both"/>
      </w:pPr>
      <w:r>
        <w:t>2.2. оставлено кормового меда в семьях, в нуклеусах и в запасе (вне ульев),</w:t>
      </w:r>
    </w:p>
    <w:p w:rsidR="00596215" w:rsidRDefault="00596215">
      <w:pPr>
        <w:pStyle w:val="ConsPlusNonformat"/>
        <w:jc w:val="both"/>
      </w:pPr>
      <w:r>
        <w:t xml:space="preserve">всего ___________________________ </w:t>
      </w:r>
      <w:proofErr w:type="gramStart"/>
      <w:r>
        <w:t>кг</w:t>
      </w:r>
      <w:proofErr w:type="gramEnd"/>
      <w:r>
        <w:t>;</w:t>
      </w:r>
    </w:p>
    <w:p w:rsidR="00596215" w:rsidRDefault="00596215">
      <w:pPr>
        <w:pStyle w:val="ConsPlusNonformat"/>
        <w:jc w:val="both"/>
      </w:pPr>
      <w:r>
        <w:t xml:space="preserve">2.3. </w:t>
      </w:r>
      <w:proofErr w:type="spellStart"/>
      <w:r>
        <w:t>кормообеспеченность</w:t>
      </w:r>
      <w:proofErr w:type="spellEnd"/>
      <w:r>
        <w:t xml:space="preserve"> в среднем на 1 пчелосемью ____________________ </w:t>
      </w:r>
      <w:proofErr w:type="gramStart"/>
      <w:r>
        <w:t>кг</w:t>
      </w:r>
      <w:proofErr w:type="gramEnd"/>
      <w:r>
        <w:t>;</w:t>
      </w:r>
    </w:p>
    <w:p w:rsidR="00596215" w:rsidRDefault="00596215">
      <w:pPr>
        <w:pStyle w:val="ConsPlusNonformat"/>
        <w:jc w:val="both"/>
      </w:pPr>
      <w:r>
        <w:t xml:space="preserve">2.4. скормлено сахара осенью ________________ </w:t>
      </w:r>
      <w:proofErr w:type="gramStart"/>
      <w:r>
        <w:t>кг</w:t>
      </w:r>
      <w:proofErr w:type="gramEnd"/>
      <w:r>
        <w:t>, в среднем на 1 пчелосемью</w:t>
      </w:r>
    </w:p>
    <w:p w:rsidR="00596215" w:rsidRDefault="00596215">
      <w:pPr>
        <w:pStyle w:val="ConsPlusNonformat"/>
        <w:jc w:val="both"/>
      </w:pPr>
      <w:r>
        <w:t xml:space="preserve">_____________________ </w:t>
      </w:r>
      <w:proofErr w:type="gramStart"/>
      <w:r>
        <w:t>кг</w:t>
      </w:r>
      <w:proofErr w:type="gramEnd"/>
      <w:r>
        <w:t>.</w:t>
      </w:r>
    </w:p>
    <w:p w:rsidR="00596215" w:rsidRDefault="00596215">
      <w:pPr>
        <w:pStyle w:val="ConsPlusNonformat"/>
        <w:jc w:val="both"/>
      </w:pPr>
      <w:r>
        <w:t>3. Соты и сбор воска:</w:t>
      </w:r>
    </w:p>
    <w:p w:rsidR="00596215" w:rsidRDefault="00596215">
      <w:pPr>
        <w:pStyle w:val="ConsPlusNonformat"/>
        <w:jc w:val="both"/>
      </w:pPr>
      <w:proofErr w:type="gramStart"/>
      <w:r>
        <w:t xml:space="preserve">3.1. наличие на начало года гнездовых </w:t>
      </w:r>
      <w:proofErr w:type="spellStart"/>
      <w:r>
        <w:t>соторамок</w:t>
      </w:r>
      <w:proofErr w:type="spellEnd"/>
      <w:r>
        <w:t xml:space="preserve"> (две магазинные рамки равны</w:t>
      </w:r>
      <w:proofErr w:type="gramEnd"/>
    </w:p>
    <w:p w:rsidR="00596215" w:rsidRDefault="00596215">
      <w:pPr>
        <w:pStyle w:val="ConsPlusNonformat"/>
        <w:jc w:val="both"/>
      </w:pPr>
      <w:r>
        <w:t>одной гнездовой) ________ шт., в среднем на 1 пчелосемью __________ шт.;</w:t>
      </w:r>
    </w:p>
    <w:p w:rsidR="00596215" w:rsidRDefault="00596215">
      <w:pPr>
        <w:pStyle w:val="ConsPlusNonformat"/>
        <w:jc w:val="both"/>
      </w:pPr>
      <w:r>
        <w:t xml:space="preserve">3.2. получено топленого воска за сезон, всего _________________________ </w:t>
      </w:r>
      <w:proofErr w:type="gramStart"/>
      <w:r>
        <w:t>кг</w:t>
      </w:r>
      <w:proofErr w:type="gramEnd"/>
      <w:r>
        <w:t>;</w:t>
      </w:r>
    </w:p>
    <w:p w:rsidR="00596215" w:rsidRDefault="00596215">
      <w:pPr>
        <w:pStyle w:val="ConsPlusNonformat"/>
        <w:jc w:val="both"/>
      </w:pPr>
      <w:r>
        <w:t xml:space="preserve">3.3. израсходовано вощины _____________________________________________ </w:t>
      </w:r>
      <w:proofErr w:type="gramStart"/>
      <w:r>
        <w:t>кг</w:t>
      </w:r>
      <w:proofErr w:type="gramEnd"/>
      <w:r>
        <w:t>;</w:t>
      </w:r>
    </w:p>
    <w:p w:rsidR="00596215" w:rsidRDefault="00596215">
      <w:pPr>
        <w:pStyle w:val="ConsPlusNonformat"/>
        <w:jc w:val="both"/>
      </w:pPr>
      <w:r>
        <w:t xml:space="preserve">3.4. наличие на день проверки, </w:t>
      </w:r>
      <w:proofErr w:type="gramStart"/>
      <w:r>
        <w:t>кг</w:t>
      </w:r>
      <w:proofErr w:type="gramEnd"/>
      <w:r>
        <w:t>:</w:t>
      </w:r>
    </w:p>
    <w:p w:rsidR="00596215" w:rsidRDefault="00596215">
      <w:pPr>
        <w:pStyle w:val="ConsPlusNonformat"/>
        <w:jc w:val="both"/>
      </w:pPr>
      <w:r>
        <w:t xml:space="preserve">    топленого воска ______________________________________________________;</w:t>
      </w:r>
    </w:p>
    <w:p w:rsidR="00596215" w:rsidRDefault="00596215">
      <w:pPr>
        <w:pStyle w:val="ConsPlusNonformat"/>
        <w:jc w:val="both"/>
      </w:pPr>
      <w:r>
        <w:t xml:space="preserve">    </w:t>
      </w:r>
      <w:proofErr w:type="spellStart"/>
      <w:r>
        <w:t>мервы</w:t>
      </w:r>
      <w:proofErr w:type="spellEnd"/>
      <w:r>
        <w:t xml:space="preserve"> и вытопок ______________________________________________________;</w:t>
      </w:r>
    </w:p>
    <w:p w:rsidR="00596215" w:rsidRDefault="00596215">
      <w:pPr>
        <w:pStyle w:val="ConsPlusNonformat"/>
        <w:jc w:val="both"/>
      </w:pPr>
      <w:r>
        <w:t xml:space="preserve">    вощины _______________________________________________________________.</w:t>
      </w:r>
    </w:p>
    <w:p w:rsidR="00596215" w:rsidRDefault="00596215">
      <w:pPr>
        <w:pStyle w:val="ConsPlusNonformat"/>
        <w:jc w:val="both"/>
      </w:pPr>
      <w:r>
        <w:t>4. Вывозились на кочевку ______________________________________ пчелосемей.</w:t>
      </w:r>
    </w:p>
    <w:p w:rsidR="00596215" w:rsidRDefault="00596215">
      <w:pPr>
        <w:pStyle w:val="ConsPlusNonformat"/>
        <w:jc w:val="both"/>
      </w:pPr>
      <w:r>
        <w:t>5. Болезни пчел:</w:t>
      </w:r>
    </w:p>
    <w:p w:rsidR="00596215" w:rsidRDefault="00596215">
      <w:pPr>
        <w:pStyle w:val="ConsPlusNonformat"/>
        <w:jc w:val="both"/>
      </w:pPr>
      <w:r>
        <w:t xml:space="preserve">    </w:t>
      </w:r>
      <w:proofErr w:type="spellStart"/>
      <w:r>
        <w:t>гнильцовых</w:t>
      </w:r>
      <w:proofErr w:type="spellEnd"/>
      <w:r>
        <w:t xml:space="preserve"> ________________ пчелосемей,</w:t>
      </w:r>
    </w:p>
    <w:p w:rsidR="00596215" w:rsidRDefault="00596215">
      <w:pPr>
        <w:pStyle w:val="ConsPlusNonformat"/>
        <w:jc w:val="both"/>
      </w:pPr>
      <w:r>
        <w:t xml:space="preserve">    </w:t>
      </w:r>
      <w:proofErr w:type="spellStart"/>
      <w:r>
        <w:t>акарозных</w:t>
      </w:r>
      <w:proofErr w:type="spellEnd"/>
      <w:r>
        <w:t xml:space="preserve"> _________________ пчелосемей.</w:t>
      </w:r>
    </w:p>
    <w:p w:rsidR="00596215" w:rsidRDefault="00596215">
      <w:pPr>
        <w:pStyle w:val="ConsPlusNonformat"/>
        <w:jc w:val="both"/>
      </w:pPr>
      <w:r>
        <w:t>Выявлено больных пчелосемей ______________________________________________.</w:t>
      </w:r>
    </w:p>
    <w:p w:rsidR="00596215" w:rsidRDefault="00596215">
      <w:pPr>
        <w:pStyle w:val="ConsPlusNonformat"/>
        <w:jc w:val="both"/>
      </w:pPr>
      <w:r>
        <w:t>6. Ульи:</w:t>
      </w:r>
    </w:p>
    <w:p w:rsidR="00596215" w:rsidRDefault="00596215">
      <w:pPr>
        <w:pStyle w:val="ConsPlusNonformat"/>
        <w:jc w:val="both"/>
      </w:pPr>
      <w:r>
        <w:t>6.1. на день проверки содержатся:</w:t>
      </w:r>
    </w:p>
    <w:p w:rsidR="00596215" w:rsidRDefault="00596215">
      <w:pPr>
        <w:pStyle w:val="ConsPlusNonformat"/>
        <w:jc w:val="both"/>
      </w:pPr>
      <w:r>
        <w:t>в многокорпусных ульях ________________________________________ пчелосемей,</w:t>
      </w:r>
    </w:p>
    <w:p w:rsidR="00596215" w:rsidRDefault="00596215">
      <w:pPr>
        <w:pStyle w:val="ConsPlusNonformat"/>
        <w:jc w:val="both"/>
      </w:pPr>
      <w:r>
        <w:t>в двухкорпусных ульях _________________________________________ пчелосемей,</w:t>
      </w:r>
    </w:p>
    <w:p w:rsidR="00596215" w:rsidRDefault="00596215">
      <w:pPr>
        <w:pStyle w:val="ConsPlusNonformat"/>
        <w:jc w:val="both"/>
      </w:pPr>
      <w:r>
        <w:t>в ульях-лежаках _______________________________________________ пчелосемей,</w:t>
      </w:r>
    </w:p>
    <w:p w:rsidR="00596215" w:rsidRDefault="00596215">
      <w:pPr>
        <w:pStyle w:val="ConsPlusNonformat"/>
        <w:jc w:val="both"/>
      </w:pPr>
      <w:r>
        <w:t>в ульях других систем _________________________________________ пчелосемей;</w:t>
      </w:r>
    </w:p>
    <w:p w:rsidR="00596215" w:rsidRDefault="00596215">
      <w:pPr>
        <w:pStyle w:val="ConsPlusNonformat"/>
        <w:jc w:val="both"/>
      </w:pPr>
      <w:r>
        <w:t>6.2. наличие свободных ульев __________________________________________ шт.</w:t>
      </w:r>
    </w:p>
    <w:p w:rsidR="00596215" w:rsidRDefault="00596215">
      <w:pPr>
        <w:pStyle w:val="ConsPlusNonformat"/>
        <w:jc w:val="both"/>
      </w:pPr>
      <w:r>
        <w:t>7. Краткая характеристика помещений для зимовки пчел 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8. Предложения комиссии по улучшению работы пасеки (</w:t>
      </w:r>
      <w:proofErr w:type="spellStart"/>
      <w:r>
        <w:t>пчелофермы</w:t>
      </w:r>
      <w:proofErr w:type="spellEnd"/>
      <w:r>
        <w:t>)</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p>
    <w:p w:rsidR="00596215" w:rsidRDefault="00596215">
      <w:pPr>
        <w:pStyle w:val="ConsPlusNonformat"/>
        <w:jc w:val="both"/>
      </w:pPr>
      <w:r>
        <w:t>Председатель комиссии</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Члены комиссии:</w:t>
      </w:r>
    </w:p>
    <w:p w:rsidR="00596215" w:rsidRDefault="00596215">
      <w:pPr>
        <w:pStyle w:val="ConsPlusNonformat"/>
        <w:jc w:val="both"/>
      </w:pPr>
      <w:r>
        <w:lastRenderedPageBreak/>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_________________________/______________________________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p>
    <w:p w:rsidR="00596215" w:rsidRDefault="00596215">
      <w:pPr>
        <w:pStyle w:val="ConsPlusNonformat"/>
        <w:jc w:val="both"/>
      </w:pPr>
      <w:r>
        <w:t xml:space="preserve">    --------------------------------</w:t>
      </w:r>
    </w:p>
    <w:p w:rsidR="00596215" w:rsidRDefault="00596215">
      <w:pPr>
        <w:pStyle w:val="ConsPlusNonformat"/>
        <w:jc w:val="both"/>
      </w:pPr>
      <w:bookmarkStart w:id="101" w:name="P1934"/>
      <w:bookmarkEnd w:id="101"/>
      <w:r>
        <w:t xml:space="preserve">    &lt;*&gt;  Заполняется  по  данным  на  1 октября предшествующего и отчетного</w:t>
      </w:r>
    </w:p>
    <w:p w:rsidR="00596215" w:rsidRDefault="00596215">
      <w:pPr>
        <w:pStyle w:val="ConsPlusNonformat"/>
        <w:jc w:val="both"/>
      </w:pPr>
      <w:r>
        <w:t>года.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11</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195"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196"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2" w:name="P1955"/>
      <w:bookmarkEnd w:id="102"/>
      <w:r>
        <w:t>СПРАВКА-РАСЧЕТ</w:t>
      </w:r>
    </w:p>
    <w:p w:rsidR="00596215" w:rsidRDefault="00596215">
      <w:pPr>
        <w:pStyle w:val="ConsPlusNormal"/>
        <w:jc w:val="center"/>
      </w:pPr>
      <w:r>
        <w:t xml:space="preserve">о размере субсидии на приобретение </w:t>
      </w:r>
      <w:proofErr w:type="gramStart"/>
      <w:r>
        <w:t>племенного</w:t>
      </w:r>
      <w:proofErr w:type="gramEnd"/>
    </w:p>
    <w:p w:rsidR="00596215" w:rsidRDefault="00596215">
      <w:pPr>
        <w:pStyle w:val="ConsPlusNormal"/>
        <w:jc w:val="center"/>
      </w:pPr>
      <w:proofErr w:type="gramStart"/>
      <w:r>
        <w:t>молодняка сельскохозяйственных животных (племенных</w:t>
      </w:r>
      <w:proofErr w:type="gramEnd"/>
    </w:p>
    <w:p w:rsidR="00596215" w:rsidRDefault="00596215">
      <w:pPr>
        <w:pStyle w:val="ConsPlusNormal"/>
        <w:jc w:val="center"/>
      </w:pPr>
      <w:proofErr w:type="gramStart"/>
      <w:r>
        <w:t>быков-производителей) за счет средств бюджета Пермского</w:t>
      </w:r>
      <w:proofErr w:type="gramEnd"/>
    </w:p>
    <w:p w:rsidR="00596215" w:rsidRDefault="00596215">
      <w:pPr>
        <w:pStyle w:val="ConsPlusNormal"/>
        <w:jc w:val="center"/>
      </w:pPr>
      <w:r>
        <w:t>края за период ______________ 20___ г.</w:t>
      </w:r>
    </w:p>
    <w:p w:rsidR="00596215" w:rsidRDefault="00596215">
      <w:pPr>
        <w:pStyle w:val="ConsPlusNormal"/>
        <w:jc w:val="both"/>
      </w:pPr>
    </w:p>
    <w:p w:rsidR="00596215" w:rsidRDefault="00596215">
      <w:pPr>
        <w:pStyle w:val="ConsPlusNormal"/>
        <w:jc w:val="center"/>
      </w:pPr>
      <w:r>
        <w:t>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639"/>
        <w:gridCol w:w="1369"/>
        <w:gridCol w:w="1928"/>
        <w:gridCol w:w="2211"/>
        <w:gridCol w:w="1814"/>
        <w:gridCol w:w="1084"/>
        <w:gridCol w:w="1871"/>
        <w:gridCol w:w="1144"/>
      </w:tblGrid>
      <w:tr w:rsidR="00596215">
        <w:tc>
          <w:tcPr>
            <w:tcW w:w="1684" w:type="dxa"/>
          </w:tcPr>
          <w:p w:rsidR="00596215" w:rsidRDefault="00596215">
            <w:pPr>
              <w:pStyle w:val="ConsPlusNormal"/>
              <w:jc w:val="center"/>
            </w:pPr>
            <w:r>
              <w:lastRenderedPageBreak/>
              <w:t>Наименование показателя по видам сельскохозяйственных животных &lt;*&gt;</w:t>
            </w:r>
          </w:p>
        </w:tc>
        <w:tc>
          <w:tcPr>
            <w:tcW w:w="1639" w:type="dxa"/>
          </w:tcPr>
          <w:p w:rsidR="00596215" w:rsidRDefault="00596215">
            <w:pPr>
              <w:pStyle w:val="ConsPlusNormal"/>
              <w:jc w:val="center"/>
            </w:pPr>
            <w:r>
              <w:t>Наименование продавца, место приобретения</w:t>
            </w:r>
          </w:p>
        </w:tc>
        <w:tc>
          <w:tcPr>
            <w:tcW w:w="1369" w:type="dxa"/>
          </w:tcPr>
          <w:p w:rsidR="00596215" w:rsidRDefault="00596215">
            <w:pPr>
              <w:pStyle w:val="ConsPlusNormal"/>
              <w:jc w:val="center"/>
            </w:pPr>
            <w:r>
              <w:t>Маточное поголовье, подлежащее случке в текущем году, голов &lt;**&gt;</w:t>
            </w:r>
          </w:p>
        </w:tc>
        <w:tc>
          <w:tcPr>
            <w:tcW w:w="1928" w:type="dxa"/>
          </w:tcPr>
          <w:p w:rsidR="00596215" w:rsidRDefault="00596215">
            <w:pPr>
              <w:pStyle w:val="ConsPlusNormal"/>
              <w:jc w:val="center"/>
            </w:pPr>
            <w:r>
              <w:t>Максимальное количество племенного молодняка, принимаемого к субсидированию в текущем году &lt;***&gt;</w:t>
            </w:r>
          </w:p>
        </w:tc>
        <w:tc>
          <w:tcPr>
            <w:tcW w:w="2211" w:type="dxa"/>
          </w:tcPr>
          <w:p w:rsidR="00596215" w:rsidRDefault="00596215">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4</w:t>
            </w:r>
          </w:p>
        </w:tc>
        <w:tc>
          <w:tcPr>
            <w:tcW w:w="1814" w:type="dxa"/>
          </w:tcPr>
          <w:p w:rsidR="00596215" w:rsidRDefault="00596215">
            <w:pPr>
              <w:pStyle w:val="ConsPlusNormal"/>
              <w:jc w:val="center"/>
            </w:pPr>
            <w:r>
              <w:t>Количество приобретенного племенного молодняка (племенных быков-производителей), но не более гр. 5</w:t>
            </w:r>
          </w:p>
        </w:tc>
        <w:tc>
          <w:tcPr>
            <w:tcW w:w="1084" w:type="dxa"/>
          </w:tcPr>
          <w:p w:rsidR="00596215" w:rsidRDefault="00596215">
            <w:pPr>
              <w:pStyle w:val="ConsPlusNormal"/>
              <w:jc w:val="center"/>
            </w:pPr>
            <w:r>
              <w:t>Ставка субсидии на 1 голову, рублей</w:t>
            </w:r>
          </w:p>
        </w:tc>
        <w:tc>
          <w:tcPr>
            <w:tcW w:w="1871" w:type="dxa"/>
          </w:tcPr>
          <w:p w:rsidR="00596215" w:rsidRDefault="00596215">
            <w:pPr>
              <w:pStyle w:val="ConsPlusNormal"/>
              <w:jc w:val="center"/>
            </w:pPr>
            <w:r>
              <w:t>Стоимость приобретенного племенного молодняка (племенных быков-производителей) (без учета налога на добавленную стоимость, без транспортных расходов), рублей</w:t>
            </w:r>
          </w:p>
        </w:tc>
        <w:tc>
          <w:tcPr>
            <w:tcW w:w="1144" w:type="dxa"/>
          </w:tcPr>
          <w:p w:rsidR="00596215" w:rsidRDefault="00596215">
            <w:pPr>
              <w:pStyle w:val="ConsPlusNormal"/>
              <w:jc w:val="center"/>
            </w:pPr>
            <w:r>
              <w:t xml:space="preserve">Размер субсидии, рублей, гр. 6 </w:t>
            </w:r>
            <w:proofErr w:type="spellStart"/>
            <w:r>
              <w:t>x</w:t>
            </w:r>
            <w:proofErr w:type="spellEnd"/>
            <w:r>
              <w:t xml:space="preserve"> гр. 7, но не более гр. 8</w:t>
            </w:r>
          </w:p>
        </w:tc>
      </w:tr>
      <w:tr w:rsidR="00596215">
        <w:tc>
          <w:tcPr>
            <w:tcW w:w="1684" w:type="dxa"/>
          </w:tcPr>
          <w:p w:rsidR="00596215" w:rsidRDefault="00596215">
            <w:pPr>
              <w:pStyle w:val="ConsPlusNormal"/>
              <w:jc w:val="center"/>
            </w:pPr>
            <w:r>
              <w:t>1</w:t>
            </w:r>
          </w:p>
        </w:tc>
        <w:tc>
          <w:tcPr>
            <w:tcW w:w="1639" w:type="dxa"/>
          </w:tcPr>
          <w:p w:rsidR="00596215" w:rsidRDefault="00596215">
            <w:pPr>
              <w:pStyle w:val="ConsPlusNormal"/>
              <w:jc w:val="center"/>
            </w:pPr>
            <w:r>
              <w:t>2</w:t>
            </w:r>
          </w:p>
        </w:tc>
        <w:tc>
          <w:tcPr>
            <w:tcW w:w="1369" w:type="dxa"/>
          </w:tcPr>
          <w:p w:rsidR="00596215" w:rsidRDefault="00596215">
            <w:pPr>
              <w:pStyle w:val="ConsPlusNormal"/>
              <w:jc w:val="center"/>
            </w:pPr>
            <w:r>
              <w:t>3</w:t>
            </w:r>
          </w:p>
        </w:tc>
        <w:tc>
          <w:tcPr>
            <w:tcW w:w="1928" w:type="dxa"/>
          </w:tcPr>
          <w:p w:rsidR="00596215" w:rsidRDefault="00596215">
            <w:pPr>
              <w:pStyle w:val="ConsPlusNormal"/>
              <w:jc w:val="center"/>
            </w:pPr>
            <w:r>
              <w:t>4</w:t>
            </w:r>
          </w:p>
        </w:tc>
        <w:tc>
          <w:tcPr>
            <w:tcW w:w="2211" w:type="dxa"/>
          </w:tcPr>
          <w:p w:rsidR="00596215" w:rsidRDefault="00596215">
            <w:pPr>
              <w:pStyle w:val="ConsPlusNormal"/>
              <w:jc w:val="center"/>
            </w:pPr>
            <w:r>
              <w:t>5</w:t>
            </w:r>
          </w:p>
        </w:tc>
        <w:tc>
          <w:tcPr>
            <w:tcW w:w="1814" w:type="dxa"/>
          </w:tcPr>
          <w:p w:rsidR="00596215" w:rsidRDefault="00596215">
            <w:pPr>
              <w:pStyle w:val="ConsPlusNormal"/>
              <w:jc w:val="center"/>
            </w:pPr>
            <w:r>
              <w:t>6</w:t>
            </w:r>
          </w:p>
        </w:tc>
        <w:tc>
          <w:tcPr>
            <w:tcW w:w="1084" w:type="dxa"/>
          </w:tcPr>
          <w:p w:rsidR="00596215" w:rsidRDefault="00596215">
            <w:pPr>
              <w:pStyle w:val="ConsPlusNormal"/>
              <w:jc w:val="center"/>
            </w:pPr>
            <w:r>
              <w:t>7</w:t>
            </w:r>
          </w:p>
        </w:tc>
        <w:tc>
          <w:tcPr>
            <w:tcW w:w="1871" w:type="dxa"/>
          </w:tcPr>
          <w:p w:rsidR="00596215" w:rsidRDefault="00596215">
            <w:pPr>
              <w:pStyle w:val="ConsPlusNormal"/>
              <w:jc w:val="center"/>
            </w:pPr>
            <w:r>
              <w:t>8</w:t>
            </w:r>
          </w:p>
        </w:tc>
        <w:tc>
          <w:tcPr>
            <w:tcW w:w="1144" w:type="dxa"/>
          </w:tcPr>
          <w:p w:rsidR="00596215" w:rsidRDefault="00596215">
            <w:pPr>
              <w:pStyle w:val="ConsPlusNormal"/>
              <w:jc w:val="center"/>
            </w:pPr>
            <w:r>
              <w:t>9</w:t>
            </w:r>
          </w:p>
        </w:tc>
      </w:tr>
      <w:tr w:rsidR="00596215">
        <w:tc>
          <w:tcPr>
            <w:tcW w:w="1684" w:type="dxa"/>
          </w:tcPr>
          <w:p w:rsidR="00596215" w:rsidRDefault="00596215">
            <w:pPr>
              <w:pStyle w:val="ConsPlusNormal"/>
            </w:pPr>
          </w:p>
        </w:tc>
        <w:tc>
          <w:tcPr>
            <w:tcW w:w="1639" w:type="dxa"/>
          </w:tcPr>
          <w:p w:rsidR="00596215" w:rsidRDefault="00596215">
            <w:pPr>
              <w:pStyle w:val="ConsPlusNormal"/>
            </w:pPr>
          </w:p>
        </w:tc>
        <w:tc>
          <w:tcPr>
            <w:tcW w:w="1369" w:type="dxa"/>
          </w:tcPr>
          <w:p w:rsidR="00596215" w:rsidRDefault="00596215">
            <w:pPr>
              <w:pStyle w:val="ConsPlusNormal"/>
            </w:pPr>
          </w:p>
        </w:tc>
        <w:tc>
          <w:tcPr>
            <w:tcW w:w="1928" w:type="dxa"/>
          </w:tcPr>
          <w:p w:rsidR="00596215" w:rsidRDefault="00596215">
            <w:pPr>
              <w:pStyle w:val="ConsPlusNormal"/>
            </w:pPr>
          </w:p>
        </w:tc>
        <w:tc>
          <w:tcPr>
            <w:tcW w:w="2211" w:type="dxa"/>
          </w:tcPr>
          <w:p w:rsidR="00596215" w:rsidRDefault="00596215">
            <w:pPr>
              <w:pStyle w:val="ConsPlusNormal"/>
            </w:pPr>
          </w:p>
        </w:tc>
        <w:tc>
          <w:tcPr>
            <w:tcW w:w="1814" w:type="dxa"/>
          </w:tcPr>
          <w:p w:rsidR="00596215" w:rsidRDefault="00596215">
            <w:pPr>
              <w:pStyle w:val="ConsPlusNormal"/>
            </w:pPr>
          </w:p>
        </w:tc>
        <w:tc>
          <w:tcPr>
            <w:tcW w:w="1084" w:type="dxa"/>
          </w:tcPr>
          <w:p w:rsidR="00596215" w:rsidRDefault="00596215">
            <w:pPr>
              <w:pStyle w:val="ConsPlusNormal"/>
            </w:pPr>
          </w:p>
        </w:tc>
        <w:tc>
          <w:tcPr>
            <w:tcW w:w="1871" w:type="dxa"/>
          </w:tcPr>
          <w:p w:rsidR="00596215" w:rsidRDefault="00596215">
            <w:pPr>
              <w:pStyle w:val="ConsPlusNormal"/>
            </w:pPr>
          </w:p>
        </w:tc>
        <w:tc>
          <w:tcPr>
            <w:tcW w:w="1144" w:type="dxa"/>
          </w:tcPr>
          <w:p w:rsidR="00596215" w:rsidRDefault="00596215">
            <w:pPr>
              <w:pStyle w:val="ConsPlusNormal"/>
            </w:pPr>
          </w:p>
        </w:tc>
      </w:tr>
      <w:tr w:rsidR="00596215">
        <w:tc>
          <w:tcPr>
            <w:tcW w:w="1684" w:type="dxa"/>
          </w:tcPr>
          <w:p w:rsidR="00596215" w:rsidRDefault="00596215">
            <w:pPr>
              <w:pStyle w:val="ConsPlusNormal"/>
            </w:pPr>
            <w:r>
              <w:t>Итого</w:t>
            </w:r>
          </w:p>
        </w:tc>
        <w:tc>
          <w:tcPr>
            <w:tcW w:w="1639" w:type="dxa"/>
          </w:tcPr>
          <w:p w:rsidR="00596215" w:rsidRDefault="00596215">
            <w:pPr>
              <w:pStyle w:val="ConsPlusNormal"/>
              <w:jc w:val="center"/>
            </w:pPr>
            <w:proofErr w:type="spellStart"/>
            <w:r>
              <w:t>x</w:t>
            </w:r>
            <w:proofErr w:type="spellEnd"/>
          </w:p>
        </w:tc>
        <w:tc>
          <w:tcPr>
            <w:tcW w:w="1369" w:type="dxa"/>
          </w:tcPr>
          <w:p w:rsidR="00596215" w:rsidRDefault="00596215">
            <w:pPr>
              <w:pStyle w:val="ConsPlusNormal"/>
              <w:jc w:val="center"/>
            </w:pPr>
            <w:proofErr w:type="spellStart"/>
            <w:r>
              <w:t>x</w:t>
            </w:r>
            <w:proofErr w:type="spellEnd"/>
          </w:p>
        </w:tc>
        <w:tc>
          <w:tcPr>
            <w:tcW w:w="1928" w:type="dxa"/>
          </w:tcPr>
          <w:p w:rsidR="00596215" w:rsidRDefault="00596215">
            <w:pPr>
              <w:pStyle w:val="ConsPlusNormal"/>
              <w:jc w:val="center"/>
            </w:pPr>
            <w:proofErr w:type="spellStart"/>
            <w:r>
              <w:t>x</w:t>
            </w:r>
            <w:proofErr w:type="spellEnd"/>
          </w:p>
        </w:tc>
        <w:tc>
          <w:tcPr>
            <w:tcW w:w="2211" w:type="dxa"/>
          </w:tcPr>
          <w:p w:rsidR="00596215" w:rsidRDefault="00596215">
            <w:pPr>
              <w:pStyle w:val="ConsPlusNormal"/>
              <w:jc w:val="center"/>
            </w:pPr>
            <w:proofErr w:type="spellStart"/>
            <w:r>
              <w:t>x</w:t>
            </w:r>
            <w:proofErr w:type="spellEnd"/>
          </w:p>
        </w:tc>
        <w:tc>
          <w:tcPr>
            <w:tcW w:w="1814" w:type="dxa"/>
          </w:tcPr>
          <w:p w:rsidR="00596215" w:rsidRDefault="00596215">
            <w:pPr>
              <w:pStyle w:val="ConsPlusNormal"/>
            </w:pPr>
          </w:p>
        </w:tc>
        <w:tc>
          <w:tcPr>
            <w:tcW w:w="1084" w:type="dxa"/>
          </w:tcPr>
          <w:p w:rsidR="00596215" w:rsidRDefault="00596215">
            <w:pPr>
              <w:pStyle w:val="ConsPlusNormal"/>
            </w:pPr>
          </w:p>
        </w:tc>
        <w:tc>
          <w:tcPr>
            <w:tcW w:w="1871" w:type="dxa"/>
          </w:tcPr>
          <w:p w:rsidR="00596215" w:rsidRDefault="00596215">
            <w:pPr>
              <w:pStyle w:val="ConsPlusNormal"/>
            </w:pPr>
          </w:p>
        </w:tc>
        <w:tc>
          <w:tcPr>
            <w:tcW w:w="1144"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&lt;*&gt; Виды сельскохозяйственных животных:</w:t>
      </w:r>
    </w:p>
    <w:p w:rsidR="00596215" w:rsidRDefault="00596215">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596215" w:rsidRDefault="00596215">
      <w:pPr>
        <w:pStyle w:val="ConsPlusNormal"/>
        <w:spacing w:before="220"/>
        <w:ind w:firstLine="540"/>
        <w:jc w:val="both"/>
      </w:pPr>
      <w:r>
        <w:t>племенные быки-производители.</w:t>
      </w:r>
    </w:p>
    <w:p w:rsidR="00596215" w:rsidRDefault="00596215">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596215" w:rsidRDefault="00596215">
      <w:pPr>
        <w:pStyle w:val="ConsPlusNormal"/>
        <w:spacing w:before="220"/>
        <w:ind w:firstLine="540"/>
        <w:jc w:val="both"/>
      </w:pPr>
      <w:proofErr w:type="gramStart"/>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w:t>
      </w:r>
      <w:proofErr w:type="gramEnd"/>
      <w:r>
        <w:t xml:space="preserve">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 производителей.</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    Руководитель</w:t>
      </w:r>
    </w:p>
    <w:p w:rsidR="00596215" w:rsidRDefault="00596215">
      <w:pPr>
        <w:pStyle w:val="ConsPlusNonformat"/>
        <w:jc w:val="both"/>
      </w:pPr>
      <w:r>
        <w:t xml:space="preserve">    сельскохозяйственного                 /</w:t>
      </w:r>
    </w:p>
    <w:p w:rsidR="00596215" w:rsidRDefault="00596215">
      <w:pPr>
        <w:pStyle w:val="ConsPlusNonformat"/>
        <w:jc w:val="both"/>
      </w:pPr>
      <w:r>
        <w:t xml:space="preserve">    товаропроизводителя  _________________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 xml:space="preserve">    Главный бухгалтер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 xml:space="preserve">    "_____" __________ 20____ г.</w:t>
      </w:r>
    </w:p>
    <w:p w:rsidR="00596215" w:rsidRDefault="00596215">
      <w:pPr>
        <w:pStyle w:val="ConsPlusNonformat"/>
        <w:jc w:val="both"/>
      </w:pPr>
      <w:r>
        <w:t xml:space="preserve">    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12</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197"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3" w:name="P2040"/>
      <w:bookmarkEnd w:id="103"/>
      <w:r>
        <w:lastRenderedPageBreak/>
        <w:t>РЕЕСТР</w:t>
      </w:r>
    </w:p>
    <w:p w:rsidR="00596215" w:rsidRDefault="00596215">
      <w:pPr>
        <w:pStyle w:val="ConsPlusNormal"/>
        <w:jc w:val="center"/>
      </w:pPr>
      <w:r>
        <w:t>племенных свидетельств</w:t>
      </w:r>
    </w:p>
    <w:p w:rsidR="00596215" w:rsidRDefault="00596215">
      <w:pPr>
        <w:pStyle w:val="ConsPlusNormal"/>
        <w:jc w:val="both"/>
      </w:pP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551"/>
        <w:gridCol w:w="3005"/>
        <w:gridCol w:w="2551"/>
      </w:tblGrid>
      <w:tr w:rsidR="00596215">
        <w:tc>
          <w:tcPr>
            <w:tcW w:w="567"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551" w:type="dxa"/>
          </w:tcPr>
          <w:p w:rsidR="00596215" w:rsidRDefault="00596215">
            <w:pPr>
              <w:pStyle w:val="ConsPlusNormal"/>
              <w:jc w:val="center"/>
            </w:pPr>
            <w:r>
              <w:t>Серия ПС и регистрационный номер племенного свидетельства</w:t>
            </w:r>
          </w:p>
        </w:tc>
        <w:tc>
          <w:tcPr>
            <w:tcW w:w="3005" w:type="dxa"/>
          </w:tcPr>
          <w:p w:rsidR="00596215" w:rsidRDefault="00596215">
            <w:pPr>
              <w:pStyle w:val="ConsPlusNormal"/>
              <w:jc w:val="center"/>
            </w:pPr>
            <w:r>
              <w:t>Кличка, технологический номер приобретенного животного</w:t>
            </w:r>
          </w:p>
        </w:tc>
        <w:tc>
          <w:tcPr>
            <w:tcW w:w="2551" w:type="dxa"/>
          </w:tcPr>
          <w:p w:rsidR="00596215" w:rsidRDefault="00596215">
            <w:pPr>
              <w:pStyle w:val="ConsPlusNormal"/>
              <w:jc w:val="center"/>
            </w:pPr>
            <w:r>
              <w:t>Комплексный класс приобретенного животного</w:t>
            </w:r>
          </w:p>
        </w:tc>
      </w:tr>
      <w:tr w:rsidR="00596215">
        <w:tc>
          <w:tcPr>
            <w:tcW w:w="567" w:type="dxa"/>
          </w:tcPr>
          <w:p w:rsidR="00596215" w:rsidRDefault="00596215">
            <w:pPr>
              <w:pStyle w:val="ConsPlusNormal"/>
              <w:jc w:val="center"/>
            </w:pPr>
            <w:r>
              <w:t>1</w:t>
            </w:r>
          </w:p>
        </w:tc>
        <w:tc>
          <w:tcPr>
            <w:tcW w:w="2551" w:type="dxa"/>
          </w:tcPr>
          <w:p w:rsidR="00596215" w:rsidRDefault="00596215">
            <w:pPr>
              <w:pStyle w:val="ConsPlusNormal"/>
              <w:jc w:val="center"/>
            </w:pPr>
            <w:r>
              <w:t>2</w:t>
            </w:r>
          </w:p>
        </w:tc>
        <w:tc>
          <w:tcPr>
            <w:tcW w:w="3005" w:type="dxa"/>
          </w:tcPr>
          <w:p w:rsidR="00596215" w:rsidRDefault="00596215">
            <w:pPr>
              <w:pStyle w:val="ConsPlusNormal"/>
              <w:jc w:val="center"/>
            </w:pPr>
            <w:r>
              <w:t>3</w:t>
            </w:r>
          </w:p>
        </w:tc>
        <w:tc>
          <w:tcPr>
            <w:tcW w:w="2551" w:type="dxa"/>
          </w:tcPr>
          <w:p w:rsidR="00596215" w:rsidRDefault="00596215">
            <w:pPr>
              <w:pStyle w:val="ConsPlusNormal"/>
              <w:jc w:val="center"/>
            </w:pPr>
            <w:r>
              <w:t>4</w:t>
            </w:r>
          </w:p>
        </w:tc>
      </w:tr>
      <w:tr w:rsidR="00596215">
        <w:tc>
          <w:tcPr>
            <w:tcW w:w="567" w:type="dxa"/>
          </w:tcPr>
          <w:p w:rsidR="00596215" w:rsidRDefault="00596215">
            <w:pPr>
              <w:pStyle w:val="ConsPlusNormal"/>
            </w:pPr>
          </w:p>
        </w:tc>
        <w:tc>
          <w:tcPr>
            <w:tcW w:w="2551" w:type="dxa"/>
          </w:tcPr>
          <w:p w:rsidR="00596215" w:rsidRDefault="00596215">
            <w:pPr>
              <w:pStyle w:val="ConsPlusNormal"/>
            </w:pPr>
          </w:p>
        </w:tc>
        <w:tc>
          <w:tcPr>
            <w:tcW w:w="3005" w:type="dxa"/>
          </w:tcPr>
          <w:p w:rsidR="00596215" w:rsidRDefault="00596215">
            <w:pPr>
              <w:pStyle w:val="ConsPlusNormal"/>
            </w:pPr>
          </w:p>
        </w:tc>
        <w:tc>
          <w:tcPr>
            <w:tcW w:w="2551"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настоящем реестре и прилагаемых к нему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                 /</w:t>
      </w:r>
    </w:p>
    <w:p w:rsidR="00596215" w:rsidRDefault="00596215">
      <w:pPr>
        <w:pStyle w:val="ConsPlusNonformat"/>
        <w:jc w:val="both"/>
      </w:pPr>
      <w:r>
        <w:t>товаропроизводителя  _________________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"_____" __________ 20____ г.</w:t>
      </w:r>
    </w:p>
    <w:p w:rsidR="00596215" w:rsidRDefault="00596215">
      <w:pPr>
        <w:pStyle w:val="ConsPlusNonformat"/>
        <w:jc w:val="both"/>
      </w:pPr>
      <w:r>
        <w:t>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13</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22.10.2018 </w:t>
            </w:r>
            <w:hyperlink r:id="rId198" w:history="1">
              <w:r>
                <w:rPr>
                  <w:color w:val="0000FF"/>
                </w:rPr>
                <w:t>N 621-п</w:t>
              </w:r>
            </w:hyperlink>
            <w:r>
              <w:rPr>
                <w:color w:val="392C69"/>
              </w:rPr>
              <w:t>,</w:t>
            </w:r>
            <w:proofErr w:type="gramEnd"/>
          </w:p>
          <w:p w:rsidR="00596215" w:rsidRDefault="00596215">
            <w:pPr>
              <w:pStyle w:val="ConsPlusNormal"/>
              <w:jc w:val="center"/>
            </w:pPr>
            <w:r>
              <w:rPr>
                <w:color w:val="392C69"/>
              </w:rPr>
              <w:t xml:space="preserve">от 07.02.2019 </w:t>
            </w:r>
            <w:hyperlink r:id="rId199" w:history="1">
              <w:r>
                <w:rPr>
                  <w:color w:val="0000FF"/>
                </w:rPr>
                <w:t>N 66-п</w:t>
              </w:r>
            </w:hyperlink>
            <w:r>
              <w:rPr>
                <w:color w:val="392C69"/>
              </w:rPr>
              <w:t xml:space="preserve">, от 21.02.2019 </w:t>
            </w:r>
            <w:hyperlink r:id="rId200" w:history="1">
              <w:r>
                <w:rPr>
                  <w:color w:val="0000FF"/>
                </w:rPr>
                <w:t>N 100-п</w:t>
              </w:r>
            </w:hyperlink>
            <w:r>
              <w:rPr>
                <w:color w:val="392C69"/>
              </w:rPr>
              <w:t xml:space="preserve">, от 25.06.2019 </w:t>
            </w:r>
            <w:hyperlink r:id="rId201"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4" w:name="P2092"/>
      <w:bookmarkEnd w:id="104"/>
      <w:r>
        <w:t>СВОДНАЯ СПРАВКА-РАСЧЕТ</w:t>
      </w:r>
    </w:p>
    <w:p w:rsidR="00596215" w:rsidRDefault="00596215">
      <w:pPr>
        <w:pStyle w:val="ConsPlusNormal"/>
        <w:jc w:val="center"/>
      </w:pPr>
      <w:r>
        <w:t xml:space="preserve">о размере субсидии на содержание </w:t>
      </w:r>
      <w:proofErr w:type="gramStart"/>
      <w:r>
        <w:t>племенного</w:t>
      </w:r>
      <w:proofErr w:type="gramEnd"/>
      <w:r>
        <w:t xml:space="preserve"> маточного</w:t>
      </w:r>
    </w:p>
    <w:p w:rsidR="00596215" w:rsidRDefault="00596215">
      <w:pPr>
        <w:pStyle w:val="ConsPlusNormal"/>
        <w:jc w:val="center"/>
      </w:pPr>
      <w:r>
        <w:t>поголовья сельскохозяйственных животных за счет средств</w:t>
      </w:r>
    </w:p>
    <w:p w:rsidR="00596215" w:rsidRDefault="00596215">
      <w:pPr>
        <w:pStyle w:val="ConsPlusNormal"/>
        <w:jc w:val="center"/>
      </w:pPr>
      <w:r>
        <w:t>федерального бюджета и (или) бюджета Пермского края</w:t>
      </w:r>
    </w:p>
    <w:p w:rsidR="00596215" w:rsidRDefault="00596215">
      <w:pPr>
        <w:pStyle w:val="ConsPlusNormal"/>
        <w:jc w:val="center"/>
      </w:pPr>
      <w:r>
        <w:t>за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701"/>
        <w:gridCol w:w="1474"/>
        <w:gridCol w:w="1191"/>
        <w:gridCol w:w="1247"/>
        <w:gridCol w:w="1474"/>
        <w:gridCol w:w="1134"/>
        <w:gridCol w:w="1417"/>
        <w:gridCol w:w="907"/>
        <w:gridCol w:w="1020"/>
        <w:gridCol w:w="1247"/>
      </w:tblGrid>
      <w:tr w:rsidR="00596215">
        <w:tc>
          <w:tcPr>
            <w:tcW w:w="1701" w:type="dxa"/>
            <w:vMerge w:val="restart"/>
            <w:vAlign w:val="center"/>
          </w:tcPr>
          <w:p w:rsidR="00596215" w:rsidRDefault="00596215">
            <w:pPr>
              <w:pStyle w:val="ConsPlusNormal"/>
              <w:jc w:val="center"/>
            </w:pPr>
            <w:r>
              <w:lastRenderedPageBreak/>
              <w:t>Наименование сельскохозяйственного товаропроизводителя, муниципального образования</w:t>
            </w:r>
          </w:p>
        </w:tc>
        <w:tc>
          <w:tcPr>
            <w:tcW w:w="1701" w:type="dxa"/>
            <w:vMerge w:val="restart"/>
            <w:vAlign w:val="center"/>
          </w:tcPr>
          <w:p w:rsidR="00596215" w:rsidRDefault="00596215">
            <w:pPr>
              <w:pStyle w:val="ConsPlusNormal"/>
              <w:jc w:val="center"/>
            </w:pPr>
            <w:r>
              <w:t>Наименование вида сельскохозяйственных животных</w:t>
            </w:r>
          </w:p>
        </w:tc>
        <w:tc>
          <w:tcPr>
            <w:tcW w:w="2665" w:type="dxa"/>
            <w:gridSpan w:val="2"/>
            <w:vMerge w:val="restart"/>
            <w:vAlign w:val="center"/>
          </w:tcPr>
          <w:p w:rsidR="00596215" w:rsidRDefault="00596215">
            <w:pPr>
              <w:pStyle w:val="ConsPlusNormal"/>
              <w:jc w:val="center"/>
            </w:pPr>
            <w:r>
              <w:t>Племенное маточное поголовье сельскохозяйственных животных, голов</w:t>
            </w:r>
          </w:p>
        </w:tc>
        <w:tc>
          <w:tcPr>
            <w:tcW w:w="1247" w:type="dxa"/>
            <w:vMerge w:val="restart"/>
            <w:vAlign w:val="center"/>
          </w:tcPr>
          <w:p w:rsidR="00596215" w:rsidRDefault="00596215">
            <w:pPr>
              <w:pStyle w:val="ConsPlusNormal"/>
              <w:jc w:val="center"/>
            </w:pPr>
            <w:r>
              <w:t>Коэффициент перевода в условные головы</w:t>
            </w:r>
          </w:p>
        </w:tc>
        <w:tc>
          <w:tcPr>
            <w:tcW w:w="1474" w:type="dxa"/>
            <w:vMerge w:val="restart"/>
            <w:vAlign w:val="center"/>
          </w:tcPr>
          <w:p w:rsidR="00596215" w:rsidRDefault="00596215">
            <w:pPr>
              <w:pStyle w:val="ConsPlusNormal"/>
              <w:jc w:val="center"/>
            </w:pPr>
            <w:r>
              <w:t xml:space="preserve">Племенное маточное поголовье сельскохозяйственных животных в условных головах (гр. 4 (не менее гр. 3) </w:t>
            </w:r>
            <w:proofErr w:type="spellStart"/>
            <w:r>
              <w:t>x</w:t>
            </w:r>
            <w:proofErr w:type="spellEnd"/>
            <w:r>
              <w:t xml:space="preserve"> гр. 5)</w:t>
            </w:r>
          </w:p>
        </w:tc>
        <w:tc>
          <w:tcPr>
            <w:tcW w:w="1134" w:type="dxa"/>
            <w:vMerge w:val="restart"/>
            <w:vAlign w:val="center"/>
          </w:tcPr>
          <w:p w:rsidR="00596215" w:rsidRDefault="00596215">
            <w:pPr>
              <w:pStyle w:val="ConsPlusNormal"/>
              <w:jc w:val="center"/>
            </w:pPr>
            <w:r>
              <w:t>Ставка субсидии на 1 условную голову, рублей</w:t>
            </w:r>
          </w:p>
        </w:tc>
        <w:tc>
          <w:tcPr>
            <w:tcW w:w="1417" w:type="dxa"/>
            <w:vMerge w:val="restart"/>
            <w:vAlign w:val="center"/>
          </w:tcPr>
          <w:p w:rsidR="00596215" w:rsidRDefault="00596215">
            <w:pPr>
              <w:pStyle w:val="ConsPlusNormal"/>
              <w:jc w:val="center"/>
            </w:pPr>
            <w:r>
              <w:t>Сумма фактически произведенных затрат с 01._.20_ по _._.20_ (без учета налога на добавленную стоимость), рублей</w:t>
            </w:r>
          </w:p>
        </w:tc>
        <w:tc>
          <w:tcPr>
            <w:tcW w:w="3174" w:type="dxa"/>
            <w:gridSpan w:val="3"/>
            <w:vAlign w:val="center"/>
          </w:tcPr>
          <w:p w:rsidR="00596215" w:rsidRDefault="00596215">
            <w:pPr>
              <w:pStyle w:val="ConsPlusNormal"/>
              <w:jc w:val="center"/>
            </w:pPr>
            <w:r>
              <w:t>Размер субсидий, рублей</w:t>
            </w:r>
          </w:p>
        </w:tc>
      </w:tr>
      <w:tr w:rsidR="00596215">
        <w:tc>
          <w:tcPr>
            <w:tcW w:w="1701" w:type="dxa"/>
            <w:vMerge/>
          </w:tcPr>
          <w:p w:rsidR="00596215" w:rsidRDefault="00596215"/>
        </w:tc>
        <w:tc>
          <w:tcPr>
            <w:tcW w:w="1701" w:type="dxa"/>
            <w:vMerge/>
          </w:tcPr>
          <w:p w:rsidR="00596215" w:rsidRDefault="00596215"/>
        </w:tc>
        <w:tc>
          <w:tcPr>
            <w:tcW w:w="2665" w:type="dxa"/>
            <w:gridSpan w:val="2"/>
            <w:vMerge/>
          </w:tcPr>
          <w:p w:rsidR="00596215" w:rsidRDefault="00596215"/>
        </w:tc>
        <w:tc>
          <w:tcPr>
            <w:tcW w:w="1247" w:type="dxa"/>
            <w:vMerge/>
          </w:tcPr>
          <w:p w:rsidR="00596215" w:rsidRDefault="00596215"/>
        </w:tc>
        <w:tc>
          <w:tcPr>
            <w:tcW w:w="1474" w:type="dxa"/>
            <w:vMerge/>
          </w:tcPr>
          <w:p w:rsidR="00596215" w:rsidRDefault="00596215"/>
        </w:tc>
        <w:tc>
          <w:tcPr>
            <w:tcW w:w="1134" w:type="dxa"/>
            <w:vMerge/>
          </w:tcPr>
          <w:p w:rsidR="00596215" w:rsidRDefault="00596215"/>
        </w:tc>
        <w:tc>
          <w:tcPr>
            <w:tcW w:w="1417" w:type="dxa"/>
            <w:vMerge/>
          </w:tcPr>
          <w:p w:rsidR="00596215" w:rsidRDefault="00596215"/>
        </w:tc>
        <w:tc>
          <w:tcPr>
            <w:tcW w:w="907" w:type="dxa"/>
            <w:vMerge w:val="restart"/>
            <w:vAlign w:val="center"/>
          </w:tcPr>
          <w:p w:rsidR="00596215" w:rsidRDefault="00596215">
            <w:pPr>
              <w:pStyle w:val="ConsPlusNormal"/>
              <w:jc w:val="center"/>
            </w:pPr>
            <w:r>
              <w:t xml:space="preserve">всего (гр. 6 </w:t>
            </w:r>
            <w:proofErr w:type="spellStart"/>
            <w:r>
              <w:t>x</w:t>
            </w:r>
            <w:proofErr w:type="spellEnd"/>
            <w:r>
              <w:t xml:space="preserve"> гр. 7, но не более гр. 8)</w:t>
            </w:r>
          </w:p>
        </w:tc>
        <w:tc>
          <w:tcPr>
            <w:tcW w:w="2267" w:type="dxa"/>
            <w:gridSpan w:val="2"/>
            <w:vAlign w:val="center"/>
          </w:tcPr>
          <w:p w:rsidR="00596215" w:rsidRDefault="00596215">
            <w:pPr>
              <w:pStyle w:val="ConsPlusNormal"/>
              <w:jc w:val="center"/>
            </w:pPr>
            <w:r>
              <w:t>в том числе</w:t>
            </w:r>
          </w:p>
        </w:tc>
      </w:tr>
      <w:tr w:rsidR="00596215">
        <w:trPr>
          <w:trHeight w:val="509"/>
        </w:trPr>
        <w:tc>
          <w:tcPr>
            <w:tcW w:w="1701" w:type="dxa"/>
            <w:vMerge/>
          </w:tcPr>
          <w:p w:rsidR="00596215" w:rsidRDefault="00596215"/>
        </w:tc>
        <w:tc>
          <w:tcPr>
            <w:tcW w:w="1701" w:type="dxa"/>
            <w:vMerge/>
          </w:tcPr>
          <w:p w:rsidR="00596215" w:rsidRDefault="00596215"/>
        </w:tc>
        <w:tc>
          <w:tcPr>
            <w:tcW w:w="2665" w:type="dxa"/>
            <w:gridSpan w:val="2"/>
            <w:vMerge/>
          </w:tcPr>
          <w:p w:rsidR="00596215" w:rsidRDefault="00596215"/>
        </w:tc>
        <w:tc>
          <w:tcPr>
            <w:tcW w:w="1247" w:type="dxa"/>
            <w:vMerge/>
          </w:tcPr>
          <w:p w:rsidR="00596215" w:rsidRDefault="00596215"/>
        </w:tc>
        <w:tc>
          <w:tcPr>
            <w:tcW w:w="1474" w:type="dxa"/>
            <w:vMerge/>
          </w:tcPr>
          <w:p w:rsidR="00596215" w:rsidRDefault="00596215"/>
        </w:tc>
        <w:tc>
          <w:tcPr>
            <w:tcW w:w="1134" w:type="dxa"/>
            <w:vMerge/>
          </w:tcPr>
          <w:p w:rsidR="00596215" w:rsidRDefault="00596215"/>
        </w:tc>
        <w:tc>
          <w:tcPr>
            <w:tcW w:w="1417" w:type="dxa"/>
            <w:vMerge/>
          </w:tcPr>
          <w:p w:rsidR="00596215" w:rsidRDefault="00596215"/>
        </w:tc>
        <w:tc>
          <w:tcPr>
            <w:tcW w:w="907" w:type="dxa"/>
            <w:vMerge/>
          </w:tcPr>
          <w:p w:rsidR="00596215" w:rsidRDefault="00596215"/>
        </w:tc>
        <w:tc>
          <w:tcPr>
            <w:tcW w:w="1020" w:type="dxa"/>
            <w:vMerge w:val="restart"/>
            <w:vAlign w:val="center"/>
          </w:tcPr>
          <w:p w:rsidR="00596215" w:rsidRDefault="00596215">
            <w:pPr>
              <w:pStyle w:val="ConsPlusNormal"/>
              <w:jc w:val="center"/>
            </w:pPr>
            <w:r>
              <w:t xml:space="preserve">федеральный бюджет (гр. 9 </w:t>
            </w:r>
            <w:proofErr w:type="spellStart"/>
            <w:r>
              <w:t>x</w:t>
            </w:r>
            <w:proofErr w:type="spellEnd"/>
            <w:r>
              <w:t xml:space="preserve"> </w:t>
            </w:r>
            <w:proofErr w:type="spellStart"/>
            <w:r>
              <w:t>Rf</w:t>
            </w:r>
            <w:proofErr w:type="spellEnd"/>
            <w:r>
              <w:t>) &lt;*&gt;</w:t>
            </w:r>
          </w:p>
        </w:tc>
        <w:tc>
          <w:tcPr>
            <w:tcW w:w="1247" w:type="dxa"/>
            <w:vMerge w:val="restart"/>
            <w:vAlign w:val="center"/>
          </w:tcPr>
          <w:p w:rsidR="00596215" w:rsidRDefault="00596215">
            <w:pPr>
              <w:pStyle w:val="ConsPlusNormal"/>
              <w:jc w:val="center"/>
            </w:pPr>
            <w:r>
              <w:t>бюджет Пермского края (гр. 9 - гр. 10)</w:t>
            </w:r>
          </w:p>
        </w:tc>
      </w:tr>
      <w:tr w:rsidR="00596215">
        <w:tc>
          <w:tcPr>
            <w:tcW w:w="1701" w:type="dxa"/>
            <w:vMerge/>
          </w:tcPr>
          <w:p w:rsidR="00596215" w:rsidRDefault="00596215"/>
        </w:tc>
        <w:tc>
          <w:tcPr>
            <w:tcW w:w="1701" w:type="dxa"/>
            <w:vMerge/>
          </w:tcPr>
          <w:p w:rsidR="00596215" w:rsidRDefault="00596215"/>
        </w:tc>
        <w:tc>
          <w:tcPr>
            <w:tcW w:w="1474" w:type="dxa"/>
            <w:vAlign w:val="center"/>
          </w:tcPr>
          <w:p w:rsidR="00596215" w:rsidRDefault="00596215">
            <w:pPr>
              <w:pStyle w:val="ConsPlusNormal"/>
              <w:jc w:val="center"/>
            </w:pPr>
            <w:r>
              <w:t>на 01.01.20_ (пчелосемей на 01.10.20_)</w:t>
            </w:r>
          </w:p>
        </w:tc>
        <w:tc>
          <w:tcPr>
            <w:tcW w:w="1191" w:type="dxa"/>
            <w:vAlign w:val="center"/>
          </w:tcPr>
          <w:p w:rsidR="00596215" w:rsidRDefault="00596215">
            <w:pPr>
              <w:pStyle w:val="ConsPlusNormal"/>
              <w:jc w:val="center"/>
            </w:pPr>
            <w:r>
              <w:t>на 01._.20__</w:t>
            </w:r>
          </w:p>
        </w:tc>
        <w:tc>
          <w:tcPr>
            <w:tcW w:w="1247" w:type="dxa"/>
            <w:vMerge/>
          </w:tcPr>
          <w:p w:rsidR="00596215" w:rsidRDefault="00596215"/>
        </w:tc>
        <w:tc>
          <w:tcPr>
            <w:tcW w:w="1474" w:type="dxa"/>
            <w:vMerge/>
          </w:tcPr>
          <w:p w:rsidR="00596215" w:rsidRDefault="00596215"/>
        </w:tc>
        <w:tc>
          <w:tcPr>
            <w:tcW w:w="1134" w:type="dxa"/>
            <w:vMerge/>
          </w:tcPr>
          <w:p w:rsidR="00596215" w:rsidRDefault="00596215"/>
        </w:tc>
        <w:tc>
          <w:tcPr>
            <w:tcW w:w="1417" w:type="dxa"/>
            <w:vMerge/>
          </w:tcPr>
          <w:p w:rsidR="00596215" w:rsidRDefault="00596215"/>
        </w:tc>
        <w:tc>
          <w:tcPr>
            <w:tcW w:w="907" w:type="dxa"/>
            <w:vMerge/>
          </w:tcPr>
          <w:p w:rsidR="00596215" w:rsidRDefault="00596215"/>
        </w:tc>
        <w:tc>
          <w:tcPr>
            <w:tcW w:w="1020" w:type="dxa"/>
            <w:vMerge/>
          </w:tcPr>
          <w:p w:rsidR="00596215" w:rsidRDefault="00596215"/>
        </w:tc>
        <w:tc>
          <w:tcPr>
            <w:tcW w:w="1247" w:type="dxa"/>
            <w:vMerge/>
          </w:tcPr>
          <w:p w:rsidR="00596215" w:rsidRDefault="00596215"/>
        </w:tc>
      </w:tr>
      <w:tr w:rsidR="00596215">
        <w:tc>
          <w:tcPr>
            <w:tcW w:w="1701" w:type="dxa"/>
            <w:vAlign w:val="center"/>
          </w:tcPr>
          <w:p w:rsidR="00596215" w:rsidRDefault="00596215">
            <w:pPr>
              <w:pStyle w:val="ConsPlusNormal"/>
              <w:jc w:val="center"/>
            </w:pPr>
            <w:r>
              <w:t>1</w:t>
            </w:r>
          </w:p>
        </w:tc>
        <w:tc>
          <w:tcPr>
            <w:tcW w:w="1701" w:type="dxa"/>
            <w:vAlign w:val="center"/>
          </w:tcPr>
          <w:p w:rsidR="00596215" w:rsidRDefault="00596215">
            <w:pPr>
              <w:pStyle w:val="ConsPlusNormal"/>
              <w:jc w:val="center"/>
            </w:pPr>
            <w:r>
              <w:t>2</w:t>
            </w:r>
          </w:p>
        </w:tc>
        <w:tc>
          <w:tcPr>
            <w:tcW w:w="1474" w:type="dxa"/>
            <w:vAlign w:val="center"/>
          </w:tcPr>
          <w:p w:rsidR="00596215" w:rsidRDefault="00596215">
            <w:pPr>
              <w:pStyle w:val="ConsPlusNormal"/>
              <w:jc w:val="center"/>
            </w:pPr>
            <w:r>
              <w:t>3</w:t>
            </w:r>
          </w:p>
        </w:tc>
        <w:tc>
          <w:tcPr>
            <w:tcW w:w="1191" w:type="dxa"/>
            <w:vAlign w:val="center"/>
          </w:tcPr>
          <w:p w:rsidR="00596215" w:rsidRDefault="00596215">
            <w:pPr>
              <w:pStyle w:val="ConsPlusNormal"/>
              <w:jc w:val="center"/>
            </w:pPr>
            <w:r>
              <w:t>4</w:t>
            </w:r>
          </w:p>
        </w:tc>
        <w:tc>
          <w:tcPr>
            <w:tcW w:w="1247" w:type="dxa"/>
            <w:vAlign w:val="center"/>
          </w:tcPr>
          <w:p w:rsidR="00596215" w:rsidRDefault="00596215">
            <w:pPr>
              <w:pStyle w:val="ConsPlusNormal"/>
              <w:jc w:val="center"/>
            </w:pPr>
            <w:r>
              <w:t>5</w:t>
            </w:r>
          </w:p>
        </w:tc>
        <w:tc>
          <w:tcPr>
            <w:tcW w:w="1474" w:type="dxa"/>
            <w:vAlign w:val="center"/>
          </w:tcPr>
          <w:p w:rsidR="00596215" w:rsidRDefault="00596215">
            <w:pPr>
              <w:pStyle w:val="ConsPlusNormal"/>
              <w:jc w:val="center"/>
            </w:pPr>
            <w:r>
              <w:t>6</w:t>
            </w:r>
          </w:p>
        </w:tc>
        <w:tc>
          <w:tcPr>
            <w:tcW w:w="1134" w:type="dxa"/>
            <w:vAlign w:val="center"/>
          </w:tcPr>
          <w:p w:rsidR="00596215" w:rsidRDefault="00596215">
            <w:pPr>
              <w:pStyle w:val="ConsPlusNormal"/>
              <w:jc w:val="center"/>
            </w:pPr>
            <w:r>
              <w:t>7</w:t>
            </w:r>
          </w:p>
        </w:tc>
        <w:tc>
          <w:tcPr>
            <w:tcW w:w="1417" w:type="dxa"/>
            <w:vAlign w:val="center"/>
          </w:tcPr>
          <w:p w:rsidR="00596215" w:rsidRDefault="00596215">
            <w:pPr>
              <w:pStyle w:val="ConsPlusNormal"/>
              <w:jc w:val="center"/>
            </w:pPr>
            <w:r>
              <w:t>8</w:t>
            </w:r>
          </w:p>
        </w:tc>
        <w:tc>
          <w:tcPr>
            <w:tcW w:w="907" w:type="dxa"/>
            <w:vAlign w:val="center"/>
          </w:tcPr>
          <w:p w:rsidR="00596215" w:rsidRDefault="00596215">
            <w:pPr>
              <w:pStyle w:val="ConsPlusNormal"/>
              <w:jc w:val="center"/>
            </w:pPr>
            <w:r>
              <w:t>9</w:t>
            </w:r>
          </w:p>
        </w:tc>
        <w:tc>
          <w:tcPr>
            <w:tcW w:w="1020" w:type="dxa"/>
            <w:vAlign w:val="center"/>
          </w:tcPr>
          <w:p w:rsidR="00596215" w:rsidRDefault="00596215">
            <w:pPr>
              <w:pStyle w:val="ConsPlusNormal"/>
              <w:jc w:val="center"/>
            </w:pPr>
            <w:r>
              <w:t>10</w:t>
            </w:r>
          </w:p>
        </w:tc>
        <w:tc>
          <w:tcPr>
            <w:tcW w:w="1247" w:type="dxa"/>
            <w:vAlign w:val="center"/>
          </w:tcPr>
          <w:p w:rsidR="00596215" w:rsidRDefault="00596215">
            <w:pPr>
              <w:pStyle w:val="ConsPlusNormal"/>
              <w:jc w:val="center"/>
            </w:pPr>
            <w:r>
              <w:t>11</w:t>
            </w:r>
          </w:p>
        </w:tc>
      </w:tr>
      <w:tr w:rsidR="00596215">
        <w:tc>
          <w:tcPr>
            <w:tcW w:w="1701" w:type="dxa"/>
            <w:vAlign w:val="center"/>
          </w:tcPr>
          <w:p w:rsidR="00596215" w:rsidRDefault="00596215">
            <w:pPr>
              <w:pStyle w:val="ConsPlusNormal"/>
            </w:pPr>
          </w:p>
        </w:tc>
        <w:tc>
          <w:tcPr>
            <w:tcW w:w="1701" w:type="dxa"/>
            <w:vAlign w:val="center"/>
          </w:tcPr>
          <w:p w:rsidR="00596215" w:rsidRDefault="00596215">
            <w:pPr>
              <w:pStyle w:val="ConsPlusNormal"/>
            </w:pPr>
          </w:p>
        </w:tc>
        <w:tc>
          <w:tcPr>
            <w:tcW w:w="1474" w:type="dxa"/>
            <w:vAlign w:val="center"/>
          </w:tcPr>
          <w:p w:rsidR="00596215" w:rsidRDefault="00596215">
            <w:pPr>
              <w:pStyle w:val="ConsPlusNormal"/>
            </w:pPr>
          </w:p>
        </w:tc>
        <w:tc>
          <w:tcPr>
            <w:tcW w:w="1191" w:type="dxa"/>
            <w:vAlign w:val="center"/>
          </w:tcPr>
          <w:p w:rsidR="00596215" w:rsidRDefault="00596215">
            <w:pPr>
              <w:pStyle w:val="ConsPlusNormal"/>
            </w:pPr>
          </w:p>
        </w:tc>
        <w:tc>
          <w:tcPr>
            <w:tcW w:w="1247" w:type="dxa"/>
            <w:vAlign w:val="center"/>
          </w:tcPr>
          <w:p w:rsidR="00596215" w:rsidRDefault="00596215">
            <w:pPr>
              <w:pStyle w:val="ConsPlusNormal"/>
            </w:pPr>
          </w:p>
        </w:tc>
        <w:tc>
          <w:tcPr>
            <w:tcW w:w="1474" w:type="dxa"/>
            <w:vAlign w:val="center"/>
          </w:tcPr>
          <w:p w:rsidR="00596215" w:rsidRDefault="00596215">
            <w:pPr>
              <w:pStyle w:val="ConsPlusNormal"/>
            </w:pPr>
          </w:p>
        </w:tc>
        <w:tc>
          <w:tcPr>
            <w:tcW w:w="1134" w:type="dxa"/>
            <w:vAlign w:val="center"/>
          </w:tcPr>
          <w:p w:rsidR="00596215" w:rsidRDefault="00596215">
            <w:pPr>
              <w:pStyle w:val="ConsPlusNormal"/>
            </w:pPr>
          </w:p>
        </w:tc>
        <w:tc>
          <w:tcPr>
            <w:tcW w:w="1417" w:type="dxa"/>
            <w:vAlign w:val="center"/>
          </w:tcPr>
          <w:p w:rsidR="00596215" w:rsidRDefault="00596215">
            <w:pPr>
              <w:pStyle w:val="ConsPlusNormal"/>
            </w:pPr>
          </w:p>
        </w:tc>
        <w:tc>
          <w:tcPr>
            <w:tcW w:w="907" w:type="dxa"/>
            <w:vAlign w:val="center"/>
          </w:tcPr>
          <w:p w:rsidR="00596215" w:rsidRDefault="00596215">
            <w:pPr>
              <w:pStyle w:val="ConsPlusNormal"/>
            </w:pPr>
          </w:p>
        </w:tc>
        <w:tc>
          <w:tcPr>
            <w:tcW w:w="1020" w:type="dxa"/>
            <w:vAlign w:val="center"/>
          </w:tcPr>
          <w:p w:rsidR="00596215" w:rsidRDefault="00596215">
            <w:pPr>
              <w:pStyle w:val="ConsPlusNormal"/>
            </w:pPr>
          </w:p>
        </w:tc>
        <w:tc>
          <w:tcPr>
            <w:tcW w:w="1247" w:type="dxa"/>
            <w:vAlign w:val="center"/>
          </w:tcPr>
          <w:p w:rsidR="00596215" w:rsidRDefault="00596215">
            <w:pPr>
              <w:pStyle w:val="ConsPlusNormal"/>
            </w:pPr>
          </w:p>
        </w:tc>
      </w:tr>
      <w:tr w:rsidR="00596215">
        <w:tc>
          <w:tcPr>
            <w:tcW w:w="1701" w:type="dxa"/>
            <w:vAlign w:val="center"/>
          </w:tcPr>
          <w:p w:rsidR="00596215" w:rsidRDefault="00596215">
            <w:pPr>
              <w:pStyle w:val="ConsPlusNormal"/>
              <w:jc w:val="center"/>
            </w:pPr>
            <w:r>
              <w:t>Итого</w:t>
            </w:r>
          </w:p>
        </w:tc>
        <w:tc>
          <w:tcPr>
            <w:tcW w:w="1701" w:type="dxa"/>
            <w:vAlign w:val="center"/>
          </w:tcPr>
          <w:p w:rsidR="00596215" w:rsidRDefault="00596215">
            <w:pPr>
              <w:pStyle w:val="ConsPlusNormal"/>
              <w:jc w:val="center"/>
            </w:pPr>
            <w:proofErr w:type="spellStart"/>
            <w:r>
              <w:t>x</w:t>
            </w:r>
            <w:proofErr w:type="spellEnd"/>
          </w:p>
        </w:tc>
        <w:tc>
          <w:tcPr>
            <w:tcW w:w="1474" w:type="dxa"/>
            <w:vAlign w:val="center"/>
          </w:tcPr>
          <w:p w:rsidR="00596215" w:rsidRDefault="00596215">
            <w:pPr>
              <w:pStyle w:val="ConsPlusNormal"/>
              <w:jc w:val="center"/>
            </w:pPr>
            <w:proofErr w:type="spellStart"/>
            <w:r>
              <w:t>x</w:t>
            </w:r>
            <w:proofErr w:type="spellEnd"/>
          </w:p>
        </w:tc>
        <w:tc>
          <w:tcPr>
            <w:tcW w:w="1191" w:type="dxa"/>
            <w:vAlign w:val="center"/>
          </w:tcPr>
          <w:p w:rsidR="00596215" w:rsidRDefault="00596215">
            <w:pPr>
              <w:pStyle w:val="ConsPlusNormal"/>
              <w:jc w:val="center"/>
            </w:pPr>
            <w:proofErr w:type="spellStart"/>
            <w:r>
              <w:t>x</w:t>
            </w:r>
            <w:proofErr w:type="spellEnd"/>
          </w:p>
        </w:tc>
        <w:tc>
          <w:tcPr>
            <w:tcW w:w="1247" w:type="dxa"/>
            <w:vAlign w:val="center"/>
          </w:tcPr>
          <w:p w:rsidR="00596215" w:rsidRDefault="00596215">
            <w:pPr>
              <w:pStyle w:val="ConsPlusNormal"/>
              <w:jc w:val="center"/>
            </w:pPr>
            <w:proofErr w:type="spellStart"/>
            <w:r>
              <w:t>x</w:t>
            </w:r>
            <w:proofErr w:type="spellEnd"/>
          </w:p>
        </w:tc>
        <w:tc>
          <w:tcPr>
            <w:tcW w:w="1474" w:type="dxa"/>
            <w:vAlign w:val="center"/>
          </w:tcPr>
          <w:p w:rsidR="00596215" w:rsidRDefault="00596215">
            <w:pPr>
              <w:pStyle w:val="ConsPlusNormal"/>
            </w:pPr>
          </w:p>
        </w:tc>
        <w:tc>
          <w:tcPr>
            <w:tcW w:w="1134" w:type="dxa"/>
            <w:vAlign w:val="center"/>
          </w:tcPr>
          <w:p w:rsidR="00596215" w:rsidRDefault="00596215">
            <w:pPr>
              <w:pStyle w:val="ConsPlusNormal"/>
            </w:pPr>
          </w:p>
        </w:tc>
        <w:tc>
          <w:tcPr>
            <w:tcW w:w="1417" w:type="dxa"/>
            <w:vAlign w:val="center"/>
          </w:tcPr>
          <w:p w:rsidR="00596215" w:rsidRDefault="00596215">
            <w:pPr>
              <w:pStyle w:val="ConsPlusNormal"/>
            </w:pPr>
          </w:p>
        </w:tc>
        <w:tc>
          <w:tcPr>
            <w:tcW w:w="907" w:type="dxa"/>
            <w:vAlign w:val="center"/>
          </w:tcPr>
          <w:p w:rsidR="00596215" w:rsidRDefault="00596215">
            <w:pPr>
              <w:pStyle w:val="ConsPlusNormal"/>
            </w:pPr>
          </w:p>
        </w:tc>
        <w:tc>
          <w:tcPr>
            <w:tcW w:w="1020" w:type="dxa"/>
            <w:vAlign w:val="center"/>
          </w:tcPr>
          <w:p w:rsidR="00596215" w:rsidRDefault="00596215">
            <w:pPr>
              <w:pStyle w:val="ConsPlusNormal"/>
            </w:pPr>
          </w:p>
        </w:tc>
        <w:tc>
          <w:tcPr>
            <w:tcW w:w="1247" w:type="dxa"/>
            <w:vAlign w:val="center"/>
          </w:tcPr>
          <w:p w:rsidR="00596215" w:rsidRDefault="00596215">
            <w:pPr>
              <w:pStyle w:val="ConsPlusNormal"/>
            </w:pPr>
          </w:p>
        </w:tc>
      </w:tr>
    </w:tbl>
    <w:p w:rsidR="00596215" w:rsidRDefault="00596215">
      <w:pPr>
        <w:pStyle w:val="ConsPlusNormal"/>
        <w:jc w:val="both"/>
      </w:pPr>
    </w:p>
    <w:p w:rsidR="00596215" w:rsidRDefault="00596215">
      <w:pPr>
        <w:pStyle w:val="ConsPlusNonformat"/>
        <w:jc w:val="both"/>
      </w:pPr>
      <w:r>
        <w:t xml:space="preserve">    --------------------------------</w:t>
      </w:r>
    </w:p>
    <w:p w:rsidR="00596215" w:rsidRDefault="00596215">
      <w:pPr>
        <w:pStyle w:val="ConsPlusNonformat"/>
        <w:jc w:val="both"/>
      </w:pPr>
      <w:r>
        <w:t xml:space="preserve">    &lt;*&gt;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w:t>
      </w:r>
    </w:p>
    <w:p w:rsidR="00596215" w:rsidRDefault="00596215">
      <w:pPr>
        <w:pStyle w:val="ConsPlusNonformat"/>
        <w:jc w:val="both"/>
      </w:pPr>
      <w:proofErr w:type="gramStart"/>
      <w:r>
        <w:t>установленный</w:t>
      </w:r>
      <w:proofErr w:type="gramEnd"/>
      <w:r>
        <w:t xml:space="preserve">   в   Соглашении  о  предоставлении  субсидии  на  содействие</w:t>
      </w:r>
    </w:p>
    <w:p w:rsidR="00596215" w:rsidRDefault="00596215">
      <w:pPr>
        <w:pStyle w:val="ConsPlusNonformat"/>
        <w:jc w:val="both"/>
      </w:pPr>
      <w:r>
        <w:t>достижению    целевых    показателей    региональных    программ   развития</w:t>
      </w:r>
    </w:p>
    <w:p w:rsidR="00596215" w:rsidRDefault="00596215">
      <w:pPr>
        <w:pStyle w:val="ConsPlusNonformat"/>
        <w:jc w:val="both"/>
      </w:pPr>
      <w:r>
        <w:t>агропромышленного  комплекса бюджету Пермского края из федерального бюджета</w:t>
      </w:r>
    </w:p>
    <w:p w:rsidR="00596215" w:rsidRDefault="00596215">
      <w:pPr>
        <w:pStyle w:val="ConsPlusNonformat"/>
        <w:jc w:val="both"/>
      </w:pPr>
      <w:r>
        <w:t>на текущий финансовый год</w:t>
      </w:r>
      <w:proofErr w:type="gramStart"/>
      <w:r>
        <w:t xml:space="preserve"> (%).</w:t>
      </w:r>
      <w:proofErr w:type="gramEnd"/>
    </w:p>
    <w:p w:rsidR="00596215" w:rsidRDefault="00596215">
      <w:pPr>
        <w:pStyle w:val="ConsPlusNonformat"/>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14</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1590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909"/>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02"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03" w:history="1">
              <w:r>
                <w:rPr>
                  <w:color w:val="0000FF"/>
                </w:rPr>
                <w:t>N 100-п</w:t>
              </w:r>
            </w:hyperlink>
            <w:r>
              <w:rPr>
                <w:color w:val="392C69"/>
              </w:rPr>
              <w:t xml:space="preserve">, от 25.06.2019 </w:t>
            </w:r>
            <w:hyperlink r:id="rId204"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5" w:name="P2189"/>
      <w:bookmarkEnd w:id="105"/>
      <w:r>
        <w:t>СВОДНАЯ СПРАВКА-РАСЧЕТ</w:t>
      </w:r>
    </w:p>
    <w:p w:rsidR="00596215" w:rsidRDefault="00596215">
      <w:pPr>
        <w:pStyle w:val="ConsPlusNormal"/>
        <w:jc w:val="center"/>
      </w:pPr>
      <w:r>
        <w:t xml:space="preserve">о размере субсидии на содержание </w:t>
      </w:r>
      <w:proofErr w:type="gramStart"/>
      <w:r>
        <w:t>племенных</w:t>
      </w:r>
      <w:proofErr w:type="gramEnd"/>
    </w:p>
    <w:p w:rsidR="00596215" w:rsidRDefault="00596215">
      <w:pPr>
        <w:pStyle w:val="ConsPlusNormal"/>
        <w:jc w:val="center"/>
      </w:pPr>
      <w:r>
        <w:t>быков-производителей за счет средств федерального бюджета</w:t>
      </w:r>
    </w:p>
    <w:p w:rsidR="00596215" w:rsidRDefault="00596215">
      <w:pPr>
        <w:pStyle w:val="ConsPlusNormal"/>
        <w:jc w:val="center"/>
      </w:pPr>
      <w:r>
        <w:t>и бюджета Пермского края за период ______________ 20___ г.</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361"/>
        <w:gridCol w:w="1928"/>
        <w:gridCol w:w="1134"/>
        <w:gridCol w:w="1757"/>
        <w:gridCol w:w="1417"/>
        <w:gridCol w:w="1531"/>
        <w:gridCol w:w="1757"/>
      </w:tblGrid>
      <w:tr w:rsidR="00596215">
        <w:tc>
          <w:tcPr>
            <w:tcW w:w="1984" w:type="dxa"/>
            <w:vMerge w:val="restart"/>
          </w:tcPr>
          <w:p w:rsidR="00596215" w:rsidRDefault="00596215">
            <w:pPr>
              <w:pStyle w:val="ConsPlusNormal"/>
              <w:jc w:val="center"/>
            </w:pPr>
            <w:r>
              <w:t xml:space="preserve">Наименование сельскохозяйственного товаропроизводителя, </w:t>
            </w:r>
            <w:r>
              <w:lastRenderedPageBreak/>
              <w:t>муниципального образования</w:t>
            </w:r>
          </w:p>
        </w:tc>
        <w:tc>
          <w:tcPr>
            <w:tcW w:w="1361" w:type="dxa"/>
            <w:vMerge w:val="restart"/>
          </w:tcPr>
          <w:p w:rsidR="00596215" w:rsidRDefault="00596215">
            <w:pPr>
              <w:pStyle w:val="ConsPlusNormal"/>
              <w:jc w:val="center"/>
            </w:pPr>
            <w:r>
              <w:lastRenderedPageBreak/>
              <w:t>Поголовье на 01.__. 20__, голов</w:t>
            </w:r>
          </w:p>
        </w:tc>
        <w:tc>
          <w:tcPr>
            <w:tcW w:w="1928" w:type="dxa"/>
            <w:vMerge w:val="restart"/>
          </w:tcPr>
          <w:p w:rsidR="00596215" w:rsidRDefault="00596215">
            <w:pPr>
              <w:pStyle w:val="ConsPlusNormal"/>
              <w:jc w:val="center"/>
            </w:pPr>
            <w:r>
              <w:t>Установленный лимит субсидируемого поголовья на 20____ г., голов</w:t>
            </w:r>
          </w:p>
        </w:tc>
        <w:tc>
          <w:tcPr>
            <w:tcW w:w="1134" w:type="dxa"/>
            <w:vMerge w:val="restart"/>
          </w:tcPr>
          <w:p w:rsidR="00596215" w:rsidRDefault="00596215">
            <w:pPr>
              <w:pStyle w:val="ConsPlusNormal"/>
              <w:jc w:val="center"/>
            </w:pPr>
            <w:r>
              <w:t>Ставка субсидии на одну голову, рублей</w:t>
            </w:r>
          </w:p>
        </w:tc>
        <w:tc>
          <w:tcPr>
            <w:tcW w:w="1757" w:type="dxa"/>
            <w:vMerge w:val="restart"/>
          </w:tcPr>
          <w:p w:rsidR="00596215" w:rsidRDefault="00596215">
            <w:pPr>
              <w:pStyle w:val="ConsPlusNormal"/>
              <w:jc w:val="center"/>
            </w:pPr>
            <w:r>
              <w:t xml:space="preserve">Сумма фактически произведенных затрат с "__" ___ 20 ___ г. по "__" </w:t>
            </w:r>
            <w:r>
              <w:lastRenderedPageBreak/>
              <w:t>___20 ___ г. (без учета налога на добавленную стоимость), рублей</w:t>
            </w:r>
          </w:p>
        </w:tc>
        <w:tc>
          <w:tcPr>
            <w:tcW w:w="4705" w:type="dxa"/>
            <w:gridSpan w:val="3"/>
          </w:tcPr>
          <w:p w:rsidR="00596215" w:rsidRDefault="00596215">
            <w:pPr>
              <w:pStyle w:val="ConsPlusNormal"/>
              <w:jc w:val="center"/>
            </w:pPr>
            <w:r>
              <w:lastRenderedPageBreak/>
              <w:t>Размер субсидии, рублей</w:t>
            </w:r>
          </w:p>
        </w:tc>
      </w:tr>
      <w:tr w:rsidR="00596215">
        <w:tc>
          <w:tcPr>
            <w:tcW w:w="1984" w:type="dxa"/>
            <w:vMerge/>
          </w:tcPr>
          <w:p w:rsidR="00596215" w:rsidRDefault="00596215"/>
        </w:tc>
        <w:tc>
          <w:tcPr>
            <w:tcW w:w="1361" w:type="dxa"/>
            <w:vMerge/>
          </w:tcPr>
          <w:p w:rsidR="00596215" w:rsidRDefault="00596215"/>
        </w:tc>
        <w:tc>
          <w:tcPr>
            <w:tcW w:w="1928" w:type="dxa"/>
            <w:vMerge/>
          </w:tcPr>
          <w:p w:rsidR="00596215" w:rsidRDefault="00596215"/>
        </w:tc>
        <w:tc>
          <w:tcPr>
            <w:tcW w:w="1134" w:type="dxa"/>
            <w:vMerge/>
          </w:tcPr>
          <w:p w:rsidR="00596215" w:rsidRDefault="00596215"/>
        </w:tc>
        <w:tc>
          <w:tcPr>
            <w:tcW w:w="1757" w:type="dxa"/>
            <w:vMerge/>
          </w:tcPr>
          <w:p w:rsidR="00596215" w:rsidRDefault="00596215"/>
        </w:tc>
        <w:tc>
          <w:tcPr>
            <w:tcW w:w="1417" w:type="dxa"/>
            <w:vMerge w:val="restart"/>
          </w:tcPr>
          <w:p w:rsidR="00596215" w:rsidRDefault="00596215">
            <w:pPr>
              <w:pStyle w:val="ConsPlusNormal"/>
              <w:jc w:val="center"/>
            </w:pPr>
            <w:r>
              <w:t xml:space="preserve">всего (гр. 2 (но не более гр. 3) </w:t>
            </w:r>
            <w:proofErr w:type="spellStart"/>
            <w:r>
              <w:t>x</w:t>
            </w:r>
            <w:proofErr w:type="spellEnd"/>
            <w:r>
              <w:t xml:space="preserve"> гр. 4, </w:t>
            </w:r>
            <w:r>
              <w:lastRenderedPageBreak/>
              <w:t>но не более гр. 5)</w:t>
            </w:r>
          </w:p>
        </w:tc>
        <w:tc>
          <w:tcPr>
            <w:tcW w:w="3288" w:type="dxa"/>
            <w:gridSpan w:val="2"/>
          </w:tcPr>
          <w:p w:rsidR="00596215" w:rsidRDefault="00596215">
            <w:pPr>
              <w:pStyle w:val="ConsPlusNormal"/>
              <w:jc w:val="center"/>
            </w:pPr>
            <w:r>
              <w:lastRenderedPageBreak/>
              <w:t>в том числе</w:t>
            </w:r>
          </w:p>
        </w:tc>
      </w:tr>
      <w:tr w:rsidR="00596215">
        <w:tc>
          <w:tcPr>
            <w:tcW w:w="1984" w:type="dxa"/>
            <w:vMerge/>
          </w:tcPr>
          <w:p w:rsidR="00596215" w:rsidRDefault="00596215"/>
        </w:tc>
        <w:tc>
          <w:tcPr>
            <w:tcW w:w="1361" w:type="dxa"/>
            <w:vMerge/>
          </w:tcPr>
          <w:p w:rsidR="00596215" w:rsidRDefault="00596215"/>
        </w:tc>
        <w:tc>
          <w:tcPr>
            <w:tcW w:w="1928" w:type="dxa"/>
            <w:vMerge/>
          </w:tcPr>
          <w:p w:rsidR="00596215" w:rsidRDefault="00596215"/>
        </w:tc>
        <w:tc>
          <w:tcPr>
            <w:tcW w:w="1134" w:type="dxa"/>
            <w:vMerge/>
          </w:tcPr>
          <w:p w:rsidR="00596215" w:rsidRDefault="00596215"/>
        </w:tc>
        <w:tc>
          <w:tcPr>
            <w:tcW w:w="1757" w:type="dxa"/>
            <w:vMerge/>
          </w:tcPr>
          <w:p w:rsidR="00596215" w:rsidRDefault="00596215"/>
        </w:tc>
        <w:tc>
          <w:tcPr>
            <w:tcW w:w="1417" w:type="dxa"/>
            <w:vMerge/>
          </w:tcPr>
          <w:p w:rsidR="00596215" w:rsidRDefault="00596215"/>
        </w:tc>
        <w:tc>
          <w:tcPr>
            <w:tcW w:w="1531" w:type="dxa"/>
          </w:tcPr>
          <w:p w:rsidR="00596215" w:rsidRDefault="00596215">
            <w:pPr>
              <w:pStyle w:val="ConsPlusNormal"/>
              <w:jc w:val="center"/>
            </w:pPr>
            <w:r>
              <w:t xml:space="preserve">федеральный </w:t>
            </w:r>
            <w:r>
              <w:lastRenderedPageBreak/>
              <w:t xml:space="preserve">бюджет (гр. 6 </w:t>
            </w:r>
            <w:proofErr w:type="spellStart"/>
            <w:r>
              <w:t>x</w:t>
            </w:r>
            <w:proofErr w:type="spellEnd"/>
            <w:r>
              <w:t xml:space="preserve"> </w:t>
            </w:r>
            <w:proofErr w:type="spellStart"/>
            <w:r>
              <w:t>Rf</w:t>
            </w:r>
            <w:proofErr w:type="spellEnd"/>
            <w:r>
              <w:t>) &lt;*&gt;</w:t>
            </w:r>
          </w:p>
        </w:tc>
        <w:tc>
          <w:tcPr>
            <w:tcW w:w="1757" w:type="dxa"/>
          </w:tcPr>
          <w:p w:rsidR="00596215" w:rsidRDefault="00596215">
            <w:pPr>
              <w:pStyle w:val="ConsPlusNormal"/>
              <w:jc w:val="center"/>
            </w:pPr>
            <w:r>
              <w:lastRenderedPageBreak/>
              <w:t xml:space="preserve">бюджет </w:t>
            </w:r>
            <w:r>
              <w:lastRenderedPageBreak/>
              <w:t>Пермского края (гр. 6 - гр. 7)</w:t>
            </w:r>
          </w:p>
        </w:tc>
      </w:tr>
      <w:tr w:rsidR="00596215">
        <w:tc>
          <w:tcPr>
            <w:tcW w:w="1984" w:type="dxa"/>
          </w:tcPr>
          <w:p w:rsidR="00596215" w:rsidRDefault="00596215">
            <w:pPr>
              <w:pStyle w:val="ConsPlusNormal"/>
              <w:jc w:val="center"/>
            </w:pPr>
            <w:r>
              <w:lastRenderedPageBreak/>
              <w:t>1</w:t>
            </w:r>
          </w:p>
        </w:tc>
        <w:tc>
          <w:tcPr>
            <w:tcW w:w="1361" w:type="dxa"/>
          </w:tcPr>
          <w:p w:rsidR="00596215" w:rsidRDefault="00596215">
            <w:pPr>
              <w:pStyle w:val="ConsPlusNormal"/>
              <w:jc w:val="center"/>
            </w:pPr>
            <w:r>
              <w:t>2</w:t>
            </w:r>
          </w:p>
        </w:tc>
        <w:tc>
          <w:tcPr>
            <w:tcW w:w="1928" w:type="dxa"/>
          </w:tcPr>
          <w:p w:rsidR="00596215" w:rsidRDefault="00596215">
            <w:pPr>
              <w:pStyle w:val="ConsPlusNormal"/>
              <w:jc w:val="center"/>
            </w:pPr>
            <w:r>
              <w:t>3</w:t>
            </w:r>
          </w:p>
        </w:tc>
        <w:tc>
          <w:tcPr>
            <w:tcW w:w="1134" w:type="dxa"/>
          </w:tcPr>
          <w:p w:rsidR="00596215" w:rsidRDefault="00596215">
            <w:pPr>
              <w:pStyle w:val="ConsPlusNormal"/>
              <w:jc w:val="center"/>
            </w:pPr>
            <w:r>
              <w:t>4</w:t>
            </w:r>
          </w:p>
        </w:tc>
        <w:tc>
          <w:tcPr>
            <w:tcW w:w="1757" w:type="dxa"/>
          </w:tcPr>
          <w:p w:rsidR="00596215" w:rsidRDefault="00596215">
            <w:pPr>
              <w:pStyle w:val="ConsPlusNormal"/>
              <w:jc w:val="center"/>
            </w:pPr>
            <w:r>
              <w:t>5</w:t>
            </w:r>
          </w:p>
        </w:tc>
        <w:tc>
          <w:tcPr>
            <w:tcW w:w="1417" w:type="dxa"/>
          </w:tcPr>
          <w:p w:rsidR="00596215" w:rsidRDefault="00596215">
            <w:pPr>
              <w:pStyle w:val="ConsPlusNormal"/>
              <w:jc w:val="center"/>
            </w:pPr>
            <w:r>
              <w:t>6</w:t>
            </w:r>
          </w:p>
        </w:tc>
        <w:tc>
          <w:tcPr>
            <w:tcW w:w="1531" w:type="dxa"/>
          </w:tcPr>
          <w:p w:rsidR="00596215" w:rsidRDefault="00596215">
            <w:pPr>
              <w:pStyle w:val="ConsPlusNormal"/>
              <w:jc w:val="center"/>
            </w:pPr>
            <w:r>
              <w:t>7</w:t>
            </w:r>
          </w:p>
        </w:tc>
        <w:tc>
          <w:tcPr>
            <w:tcW w:w="1757" w:type="dxa"/>
          </w:tcPr>
          <w:p w:rsidR="00596215" w:rsidRDefault="00596215">
            <w:pPr>
              <w:pStyle w:val="ConsPlusNormal"/>
              <w:jc w:val="center"/>
            </w:pPr>
            <w:r>
              <w:t>8</w:t>
            </w:r>
          </w:p>
        </w:tc>
      </w:tr>
      <w:tr w:rsidR="00596215">
        <w:tc>
          <w:tcPr>
            <w:tcW w:w="1984" w:type="dxa"/>
          </w:tcPr>
          <w:p w:rsidR="00596215" w:rsidRDefault="00596215">
            <w:pPr>
              <w:pStyle w:val="ConsPlusNormal"/>
            </w:pPr>
          </w:p>
        </w:tc>
        <w:tc>
          <w:tcPr>
            <w:tcW w:w="1361" w:type="dxa"/>
          </w:tcPr>
          <w:p w:rsidR="00596215" w:rsidRDefault="00596215">
            <w:pPr>
              <w:pStyle w:val="ConsPlusNormal"/>
            </w:pPr>
          </w:p>
        </w:tc>
        <w:tc>
          <w:tcPr>
            <w:tcW w:w="1928" w:type="dxa"/>
          </w:tcPr>
          <w:p w:rsidR="00596215" w:rsidRDefault="00596215">
            <w:pPr>
              <w:pStyle w:val="ConsPlusNormal"/>
            </w:pPr>
          </w:p>
        </w:tc>
        <w:tc>
          <w:tcPr>
            <w:tcW w:w="1134" w:type="dxa"/>
          </w:tcPr>
          <w:p w:rsidR="00596215" w:rsidRDefault="00596215">
            <w:pPr>
              <w:pStyle w:val="ConsPlusNormal"/>
            </w:pPr>
          </w:p>
        </w:tc>
        <w:tc>
          <w:tcPr>
            <w:tcW w:w="1757" w:type="dxa"/>
          </w:tcPr>
          <w:p w:rsidR="00596215" w:rsidRDefault="00596215">
            <w:pPr>
              <w:pStyle w:val="ConsPlusNormal"/>
            </w:pPr>
          </w:p>
        </w:tc>
        <w:tc>
          <w:tcPr>
            <w:tcW w:w="1417" w:type="dxa"/>
          </w:tcPr>
          <w:p w:rsidR="00596215" w:rsidRDefault="00596215">
            <w:pPr>
              <w:pStyle w:val="ConsPlusNormal"/>
            </w:pPr>
          </w:p>
        </w:tc>
        <w:tc>
          <w:tcPr>
            <w:tcW w:w="1531" w:type="dxa"/>
          </w:tcPr>
          <w:p w:rsidR="00596215" w:rsidRDefault="00596215">
            <w:pPr>
              <w:pStyle w:val="ConsPlusNormal"/>
            </w:pPr>
          </w:p>
        </w:tc>
        <w:tc>
          <w:tcPr>
            <w:tcW w:w="1757" w:type="dxa"/>
          </w:tcPr>
          <w:p w:rsidR="00596215" w:rsidRDefault="00596215">
            <w:pPr>
              <w:pStyle w:val="ConsPlusNormal"/>
            </w:pPr>
          </w:p>
        </w:tc>
      </w:tr>
      <w:tr w:rsidR="00596215">
        <w:tc>
          <w:tcPr>
            <w:tcW w:w="1984" w:type="dxa"/>
          </w:tcPr>
          <w:p w:rsidR="00596215" w:rsidRDefault="00596215">
            <w:pPr>
              <w:pStyle w:val="ConsPlusNormal"/>
              <w:jc w:val="center"/>
            </w:pPr>
            <w:r>
              <w:t>Итого</w:t>
            </w:r>
          </w:p>
        </w:tc>
        <w:tc>
          <w:tcPr>
            <w:tcW w:w="1361" w:type="dxa"/>
          </w:tcPr>
          <w:p w:rsidR="00596215" w:rsidRDefault="00596215">
            <w:pPr>
              <w:pStyle w:val="ConsPlusNormal"/>
            </w:pPr>
          </w:p>
        </w:tc>
        <w:tc>
          <w:tcPr>
            <w:tcW w:w="1928" w:type="dxa"/>
          </w:tcPr>
          <w:p w:rsidR="00596215" w:rsidRDefault="00596215">
            <w:pPr>
              <w:pStyle w:val="ConsPlusNormal"/>
            </w:pPr>
          </w:p>
        </w:tc>
        <w:tc>
          <w:tcPr>
            <w:tcW w:w="1134" w:type="dxa"/>
          </w:tcPr>
          <w:p w:rsidR="00596215" w:rsidRDefault="00596215">
            <w:pPr>
              <w:pStyle w:val="ConsPlusNormal"/>
            </w:pPr>
          </w:p>
        </w:tc>
        <w:tc>
          <w:tcPr>
            <w:tcW w:w="1757" w:type="dxa"/>
          </w:tcPr>
          <w:p w:rsidR="00596215" w:rsidRDefault="00596215">
            <w:pPr>
              <w:pStyle w:val="ConsPlusNormal"/>
            </w:pPr>
          </w:p>
        </w:tc>
        <w:tc>
          <w:tcPr>
            <w:tcW w:w="1417" w:type="dxa"/>
          </w:tcPr>
          <w:p w:rsidR="00596215" w:rsidRDefault="00596215">
            <w:pPr>
              <w:pStyle w:val="ConsPlusNormal"/>
            </w:pPr>
          </w:p>
        </w:tc>
        <w:tc>
          <w:tcPr>
            <w:tcW w:w="1531" w:type="dxa"/>
          </w:tcPr>
          <w:p w:rsidR="00596215" w:rsidRDefault="00596215">
            <w:pPr>
              <w:pStyle w:val="ConsPlusNormal"/>
            </w:pPr>
          </w:p>
        </w:tc>
        <w:tc>
          <w:tcPr>
            <w:tcW w:w="1757"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15</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05"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06" w:history="1">
              <w:r>
                <w:rPr>
                  <w:color w:val="0000FF"/>
                </w:rPr>
                <w:t>N 100-п</w:t>
              </w:r>
            </w:hyperlink>
            <w:r>
              <w:rPr>
                <w:color w:val="392C69"/>
              </w:rPr>
              <w:t xml:space="preserve">, от 25.06.2019 </w:t>
            </w:r>
            <w:hyperlink r:id="rId207"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6" w:name="P2267"/>
      <w:bookmarkEnd w:id="106"/>
      <w:r>
        <w:t>СВОДНАЯ СПРАВКА-РАСЧЕТ</w:t>
      </w:r>
    </w:p>
    <w:p w:rsidR="00596215" w:rsidRDefault="00596215">
      <w:pPr>
        <w:pStyle w:val="ConsPlusNormal"/>
        <w:jc w:val="center"/>
      </w:pPr>
      <w:r>
        <w:t xml:space="preserve">о размере субсидии на приобретение </w:t>
      </w:r>
      <w:proofErr w:type="gramStart"/>
      <w:r>
        <w:t>племенного</w:t>
      </w:r>
      <w:proofErr w:type="gramEnd"/>
    </w:p>
    <w:p w:rsidR="00596215" w:rsidRDefault="00596215">
      <w:pPr>
        <w:pStyle w:val="ConsPlusNormal"/>
        <w:jc w:val="center"/>
      </w:pPr>
      <w:proofErr w:type="gramStart"/>
      <w:r>
        <w:t>молодняка сельскохозяйственных животных (племенных</w:t>
      </w:r>
      <w:proofErr w:type="gramEnd"/>
    </w:p>
    <w:p w:rsidR="00596215" w:rsidRDefault="00596215">
      <w:pPr>
        <w:pStyle w:val="ConsPlusNormal"/>
        <w:jc w:val="center"/>
      </w:pPr>
      <w:proofErr w:type="gramStart"/>
      <w:r>
        <w:t>быков-производителей) за счет средств бюджета Пермского</w:t>
      </w:r>
      <w:proofErr w:type="gramEnd"/>
    </w:p>
    <w:p w:rsidR="00596215" w:rsidRDefault="00596215">
      <w:pPr>
        <w:pStyle w:val="ConsPlusNormal"/>
        <w:jc w:val="center"/>
      </w:pPr>
      <w:r>
        <w:t>края за период ______________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644"/>
        <w:gridCol w:w="1304"/>
        <w:gridCol w:w="1369"/>
        <w:gridCol w:w="1864"/>
        <w:gridCol w:w="2098"/>
        <w:gridCol w:w="1871"/>
        <w:gridCol w:w="1084"/>
        <w:gridCol w:w="1474"/>
        <w:gridCol w:w="1191"/>
      </w:tblGrid>
      <w:tr w:rsidR="00596215">
        <w:tc>
          <w:tcPr>
            <w:tcW w:w="1684" w:type="dxa"/>
          </w:tcPr>
          <w:p w:rsidR="00596215" w:rsidRDefault="00596215">
            <w:pPr>
              <w:pStyle w:val="ConsPlusNormal"/>
              <w:jc w:val="center"/>
            </w:pPr>
            <w:r>
              <w:lastRenderedPageBreak/>
              <w:t>Наименование сельскохозяйственного товаропроизводителя, муниципального образования</w:t>
            </w:r>
          </w:p>
        </w:tc>
        <w:tc>
          <w:tcPr>
            <w:tcW w:w="1644" w:type="dxa"/>
          </w:tcPr>
          <w:p w:rsidR="00596215" w:rsidRDefault="00596215">
            <w:pPr>
              <w:pStyle w:val="ConsPlusNormal"/>
              <w:jc w:val="center"/>
            </w:pPr>
            <w:r>
              <w:t>Наименование показателя по видам сельскохозяйственных животных &lt;*&gt;</w:t>
            </w:r>
          </w:p>
        </w:tc>
        <w:tc>
          <w:tcPr>
            <w:tcW w:w="1304" w:type="dxa"/>
          </w:tcPr>
          <w:p w:rsidR="00596215" w:rsidRDefault="00596215">
            <w:pPr>
              <w:pStyle w:val="ConsPlusNormal"/>
              <w:jc w:val="center"/>
            </w:pPr>
            <w:r>
              <w:t>Наименование продавца, место приобретения</w:t>
            </w:r>
          </w:p>
        </w:tc>
        <w:tc>
          <w:tcPr>
            <w:tcW w:w="1369" w:type="dxa"/>
          </w:tcPr>
          <w:p w:rsidR="00596215" w:rsidRDefault="00596215">
            <w:pPr>
              <w:pStyle w:val="ConsPlusNormal"/>
              <w:jc w:val="center"/>
            </w:pPr>
            <w:r>
              <w:t>Маточное поголовье, подлежащее случке в текущем году, голов &lt;**&gt;</w:t>
            </w:r>
          </w:p>
        </w:tc>
        <w:tc>
          <w:tcPr>
            <w:tcW w:w="1864" w:type="dxa"/>
          </w:tcPr>
          <w:p w:rsidR="00596215" w:rsidRDefault="00596215">
            <w:pPr>
              <w:pStyle w:val="ConsPlusNormal"/>
              <w:jc w:val="center"/>
            </w:pPr>
            <w:r>
              <w:t>Максимальное количество племенного молодняка, принимаемого к субсидированию в текущем году &lt;***&gt;</w:t>
            </w:r>
          </w:p>
        </w:tc>
        <w:tc>
          <w:tcPr>
            <w:tcW w:w="2098" w:type="dxa"/>
          </w:tcPr>
          <w:p w:rsidR="00596215" w:rsidRDefault="00596215">
            <w:pPr>
              <w:pStyle w:val="ConsPlusNormal"/>
              <w:jc w:val="center"/>
            </w:pPr>
            <w:r>
              <w:t>Количество приобретенного племенного молодняка (племенных быков-производителей), принятого к субсидированию, всего, нарастающим итогом с начала года &lt;***&gt;, голов, но не более гр. 5</w:t>
            </w:r>
          </w:p>
        </w:tc>
        <w:tc>
          <w:tcPr>
            <w:tcW w:w="1871" w:type="dxa"/>
          </w:tcPr>
          <w:p w:rsidR="00596215" w:rsidRDefault="00596215">
            <w:pPr>
              <w:pStyle w:val="ConsPlusNormal"/>
              <w:jc w:val="center"/>
            </w:pPr>
            <w:r>
              <w:t>Количество приобретенного племенного молодняка (племенных быков-производителей), но не более гр. 6</w:t>
            </w:r>
          </w:p>
        </w:tc>
        <w:tc>
          <w:tcPr>
            <w:tcW w:w="1084" w:type="dxa"/>
          </w:tcPr>
          <w:p w:rsidR="00596215" w:rsidRDefault="00596215">
            <w:pPr>
              <w:pStyle w:val="ConsPlusNormal"/>
              <w:jc w:val="center"/>
            </w:pPr>
            <w:r>
              <w:t>Ставка субсидии на 1 голову, рублей</w:t>
            </w:r>
          </w:p>
        </w:tc>
        <w:tc>
          <w:tcPr>
            <w:tcW w:w="1474" w:type="dxa"/>
          </w:tcPr>
          <w:p w:rsidR="00596215" w:rsidRDefault="00596215">
            <w:pPr>
              <w:pStyle w:val="ConsPlusNormal"/>
              <w:jc w:val="center"/>
            </w:pPr>
            <w:r>
              <w:t>Стоимость приобретенного племенного молодняка (без учета налога на добавленную стоимость, без транспортных расходов), рублей</w:t>
            </w:r>
          </w:p>
        </w:tc>
        <w:tc>
          <w:tcPr>
            <w:tcW w:w="1191" w:type="dxa"/>
          </w:tcPr>
          <w:p w:rsidR="00596215" w:rsidRDefault="00596215">
            <w:pPr>
              <w:pStyle w:val="ConsPlusNormal"/>
              <w:jc w:val="center"/>
            </w:pPr>
            <w:r>
              <w:t xml:space="preserve">Размер субсидии, рублей, гр. 7 </w:t>
            </w:r>
            <w:proofErr w:type="spellStart"/>
            <w:r>
              <w:t>x</w:t>
            </w:r>
            <w:proofErr w:type="spellEnd"/>
            <w:r>
              <w:t xml:space="preserve"> гр. 8, но не более гр. 9</w:t>
            </w:r>
          </w:p>
        </w:tc>
      </w:tr>
      <w:tr w:rsidR="00596215">
        <w:tc>
          <w:tcPr>
            <w:tcW w:w="1684" w:type="dxa"/>
          </w:tcPr>
          <w:p w:rsidR="00596215" w:rsidRDefault="00596215">
            <w:pPr>
              <w:pStyle w:val="ConsPlusNormal"/>
              <w:jc w:val="center"/>
            </w:pPr>
            <w:r>
              <w:t>1</w:t>
            </w:r>
          </w:p>
        </w:tc>
        <w:tc>
          <w:tcPr>
            <w:tcW w:w="1644" w:type="dxa"/>
          </w:tcPr>
          <w:p w:rsidR="00596215" w:rsidRDefault="00596215">
            <w:pPr>
              <w:pStyle w:val="ConsPlusNormal"/>
              <w:jc w:val="center"/>
            </w:pPr>
            <w:r>
              <w:t>2</w:t>
            </w:r>
          </w:p>
        </w:tc>
        <w:tc>
          <w:tcPr>
            <w:tcW w:w="1304" w:type="dxa"/>
          </w:tcPr>
          <w:p w:rsidR="00596215" w:rsidRDefault="00596215">
            <w:pPr>
              <w:pStyle w:val="ConsPlusNormal"/>
              <w:jc w:val="center"/>
            </w:pPr>
            <w:r>
              <w:t>3</w:t>
            </w:r>
          </w:p>
        </w:tc>
        <w:tc>
          <w:tcPr>
            <w:tcW w:w="1369" w:type="dxa"/>
          </w:tcPr>
          <w:p w:rsidR="00596215" w:rsidRDefault="00596215">
            <w:pPr>
              <w:pStyle w:val="ConsPlusNormal"/>
              <w:jc w:val="center"/>
            </w:pPr>
            <w:r>
              <w:t>4</w:t>
            </w:r>
          </w:p>
        </w:tc>
        <w:tc>
          <w:tcPr>
            <w:tcW w:w="1864" w:type="dxa"/>
          </w:tcPr>
          <w:p w:rsidR="00596215" w:rsidRDefault="00596215">
            <w:pPr>
              <w:pStyle w:val="ConsPlusNormal"/>
              <w:jc w:val="center"/>
            </w:pPr>
            <w:r>
              <w:t>5</w:t>
            </w:r>
          </w:p>
        </w:tc>
        <w:tc>
          <w:tcPr>
            <w:tcW w:w="2098" w:type="dxa"/>
          </w:tcPr>
          <w:p w:rsidR="00596215" w:rsidRDefault="00596215">
            <w:pPr>
              <w:pStyle w:val="ConsPlusNormal"/>
              <w:jc w:val="center"/>
            </w:pPr>
            <w:r>
              <w:t>6</w:t>
            </w:r>
          </w:p>
        </w:tc>
        <w:tc>
          <w:tcPr>
            <w:tcW w:w="1871" w:type="dxa"/>
          </w:tcPr>
          <w:p w:rsidR="00596215" w:rsidRDefault="00596215">
            <w:pPr>
              <w:pStyle w:val="ConsPlusNormal"/>
              <w:jc w:val="center"/>
            </w:pPr>
            <w:r>
              <w:t>7</w:t>
            </w:r>
          </w:p>
        </w:tc>
        <w:tc>
          <w:tcPr>
            <w:tcW w:w="1084" w:type="dxa"/>
          </w:tcPr>
          <w:p w:rsidR="00596215" w:rsidRDefault="00596215">
            <w:pPr>
              <w:pStyle w:val="ConsPlusNormal"/>
              <w:jc w:val="center"/>
            </w:pPr>
            <w:r>
              <w:t>8</w:t>
            </w:r>
          </w:p>
        </w:tc>
        <w:tc>
          <w:tcPr>
            <w:tcW w:w="1474" w:type="dxa"/>
          </w:tcPr>
          <w:p w:rsidR="00596215" w:rsidRDefault="00596215">
            <w:pPr>
              <w:pStyle w:val="ConsPlusNormal"/>
              <w:jc w:val="center"/>
            </w:pPr>
            <w:r>
              <w:t>9</w:t>
            </w:r>
          </w:p>
        </w:tc>
        <w:tc>
          <w:tcPr>
            <w:tcW w:w="1191" w:type="dxa"/>
          </w:tcPr>
          <w:p w:rsidR="00596215" w:rsidRDefault="00596215">
            <w:pPr>
              <w:pStyle w:val="ConsPlusNormal"/>
              <w:jc w:val="center"/>
            </w:pPr>
            <w:r>
              <w:t>10</w:t>
            </w:r>
          </w:p>
        </w:tc>
      </w:tr>
      <w:tr w:rsidR="00596215">
        <w:tc>
          <w:tcPr>
            <w:tcW w:w="1684" w:type="dxa"/>
          </w:tcPr>
          <w:p w:rsidR="00596215" w:rsidRDefault="00596215">
            <w:pPr>
              <w:pStyle w:val="ConsPlusNormal"/>
            </w:pPr>
          </w:p>
        </w:tc>
        <w:tc>
          <w:tcPr>
            <w:tcW w:w="1644" w:type="dxa"/>
          </w:tcPr>
          <w:p w:rsidR="00596215" w:rsidRDefault="00596215">
            <w:pPr>
              <w:pStyle w:val="ConsPlusNormal"/>
            </w:pPr>
          </w:p>
        </w:tc>
        <w:tc>
          <w:tcPr>
            <w:tcW w:w="1304" w:type="dxa"/>
          </w:tcPr>
          <w:p w:rsidR="00596215" w:rsidRDefault="00596215">
            <w:pPr>
              <w:pStyle w:val="ConsPlusNormal"/>
            </w:pPr>
          </w:p>
        </w:tc>
        <w:tc>
          <w:tcPr>
            <w:tcW w:w="1369" w:type="dxa"/>
          </w:tcPr>
          <w:p w:rsidR="00596215" w:rsidRDefault="00596215">
            <w:pPr>
              <w:pStyle w:val="ConsPlusNormal"/>
            </w:pPr>
          </w:p>
        </w:tc>
        <w:tc>
          <w:tcPr>
            <w:tcW w:w="1864" w:type="dxa"/>
          </w:tcPr>
          <w:p w:rsidR="00596215" w:rsidRDefault="00596215">
            <w:pPr>
              <w:pStyle w:val="ConsPlusNormal"/>
            </w:pPr>
          </w:p>
        </w:tc>
        <w:tc>
          <w:tcPr>
            <w:tcW w:w="2098" w:type="dxa"/>
          </w:tcPr>
          <w:p w:rsidR="00596215" w:rsidRDefault="00596215">
            <w:pPr>
              <w:pStyle w:val="ConsPlusNormal"/>
            </w:pPr>
          </w:p>
        </w:tc>
        <w:tc>
          <w:tcPr>
            <w:tcW w:w="1871"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191" w:type="dxa"/>
          </w:tcPr>
          <w:p w:rsidR="00596215" w:rsidRDefault="00596215">
            <w:pPr>
              <w:pStyle w:val="ConsPlusNormal"/>
            </w:pPr>
          </w:p>
        </w:tc>
      </w:tr>
      <w:tr w:rsidR="00596215">
        <w:tc>
          <w:tcPr>
            <w:tcW w:w="1684" w:type="dxa"/>
          </w:tcPr>
          <w:p w:rsidR="00596215" w:rsidRDefault="00596215">
            <w:pPr>
              <w:pStyle w:val="ConsPlusNormal"/>
            </w:pPr>
            <w:r>
              <w:t>Итого</w:t>
            </w:r>
          </w:p>
        </w:tc>
        <w:tc>
          <w:tcPr>
            <w:tcW w:w="1644" w:type="dxa"/>
          </w:tcPr>
          <w:p w:rsidR="00596215" w:rsidRDefault="00596215">
            <w:pPr>
              <w:pStyle w:val="ConsPlusNormal"/>
              <w:jc w:val="center"/>
            </w:pPr>
            <w:proofErr w:type="spellStart"/>
            <w:r>
              <w:t>x</w:t>
            </w:r>
            <w:proofErr w:type="spellEnd"/>
          </w:p>
        </w:tc>
        <w:tc>
          <w:tcPr>
            <w:tcW w:w="1304" w:type="dxa"/>
          </w:tcPr>
          <w:p w:rsidR="00596215" w:rsidRDefault="00596215">
            <w:pPr>
              <w:pStyle w:val="ConsPlusNormal"/>
              <w:jc w:val="center"/>
            </w:pPr>
            <w:proofErr w:type="spellStart"/>
            <w:r>
              <w:t>x</w:t>
            </w:r>
            <w:proofErr w:type="spellEnd"/>
          </w:p>
        </w:tc>
        <w:tc>
          <w:tcPr>
            <w:tcW w:w="1369" w:type="dxa"/>
          </w:tcPr>
          <w:p w:rsidR="00596215" w:rsidRDefault="00596215">
            <w:pPr>
              <w:pStyle w:val="ConsPlusNormal"/>
              <w:jc w:val="center"/>
            </w:pPr>
            <w:proofErr w:type="spellStart"/>
            <w:r>
              <w:t>x</w:t>
            </w:r>
            <w:proofErr w:type="spellEnd"/>
          </w:p>
        </w:tc>
        <w:tc>
          <w:tcPr>
            <w:tcW w:w="1864" w:type="dxa"/>
          </w:tcPr>
          <w:p w:rsidR="00596215" w:rsidRDefault="00596215">
            <w:pPr>
              <w:pStyle w:val="ConsPlusNormal"/>
              <w:jc w:val="center"/>
            </w:pPr>
            <w:proofErr w:type="spellStart"/>
            <w:r>
              <w:t>x</w:t>
            </w:r>
            <w:proofErr w:type="spellEnd"/>
          </w:p>
        </w:tc>
        <w:tc>
          <w:tcPr>
            <w:tcW w:w="2098" w:type="dxa"/>
          </w:tcPr>
          <w:p w:rsidR="00596215" w:rsidRDefault="00596215">
            <w:pPr>
              <w:pStyle w:val="ConsPlusNormal"/>
              <w:jc w:val="center"/>
            </w:pPr>
            <w:proofErr w:type="spellStart"/>
            <w:r>
              <w:t>x</w:t>
            </w:r>
            <w:proofErr w:type="spellEnd"/>
          </w:p>
        </w:tc>
        <w:tc>
          <w:tcPr>
            <w:tcW w:w="1871"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191"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&lt;*&gt; Виды сельскохозяйственных животных:</w:t>
      </w:r>
    </w:p>
    <w:p w:rsidR="00596215" w:rsidRDefault="00596215">
      <w:pPr>
        <w:pStyle w:val="ConsPlusNormal"/>
        <w:spacing w:before="220"/>
        <w:ind w:firstLine="540"/>
        <w:jc w:val="both"/>
      </w:pPr>
      <w:proofErr w:type="gramStart"/>
      <w:r>
        <w:t xml:space="preserve">племенной молодняк: свиней (свинки, хряки), овец (ярки, бараны), коз (козочки, козлики), лошадей (кобылки, жеребчики), маралов (маралы-рогачи, </w:t>
      </w:r>
      <w:proofErr w:type="spellStart"/>
      <w:r>
        <w:t>маралухи</w:t>
      </w:r>
      <w:proofErr w:type="spellEnd"/>
      <w:r>
        <w:t xml:space="preserve">, </w:t>
      </w:r>
      <w:proofErr w:type="spellStart"/>
      <w:r>
        <w:t>перворожки</w:t>
      </w:r>
      <w:proofErr w:type="spellEnd"/>
      <w:r>
        <w:t xml:space="preserve">, </w:t>
      </w:r>
      <w:proofErr w:type="spellStart"/>
      <w:r>
        <w:t>маралушки</w:t>
      </w:r>
      <w:proofErr w:type="spellEnd"/>
      <w:r>
        <w:t>, телята от 6 месяцев), крупного рогатого скота мясного направления (телки, нетели, бычки не старше двух лет), крупного рогатого скота молочного направления (телки, нетели, коровы первого отела);</w:t>
      </w:r>
      <w:proofErr w:type="gramEnd"/>
    </w:p>
    <w:p w:rsidR="00596215" w:rsidRDefault="00596215">
      <w:pPr>
        <w:pStyle w:val="ConsPlusNormal"/>
        <w:spacing w:before="220"/>
        <w:ind w:firstLine="540"/>
        <w:jc w:val="both"/>
      </w:pPr>
      <w:r>
        <w:t>племенные быки-производители.</w:t>
      </w:r>
    </w:p>
    <w:p w:rsidR="00596215" w:rsidRDefault="00596215">
      <w:pPr>
        <w:pStyle w:val="ConsPlusNormal"/>
        <w:spacing w:before="220"/>
        <w:ind w:firstLine="540"/>
        <w:jc w:val="both"/>
      </w:pPr>
      <w:proofErr w:type="gramStart"/>
      <w:r>
        <w:t>&lt;**&gt; Заполняется в случае приобретения хряков, бычков мясных пород не старше двух лет на основании отчета о движении скота и птицы на ферме по форме N СП-51 или иного первичного учетного документа, содержащего сведения о наличии поголовья коров (в свиноводстве учитывается поголовье основных и проверяемых свиноматок, ремонтных свинок; в мясном скотоводстве - коров, нетелей, телок предыдущего года рождения).</w:t>
      </w:r>
      <w:proofErr w:type="gramEnd"/>
    </w:p>
    <w:p w:rsidR="00596215" w:rsidRDefault="00596215">
      <w:pPr>
        <w:pStyle w:val="ConsPlusNormal"/>
        <w:spacing w:before="220"/>
        <w:ind w:firstLine="540"/>
        <w:jc w:val="both"/>
      </w:pPr>
      <w:proofErr w:type="gramStart"/>
      <w:r>
        <w:t>&lt;***&gt; Максимальное количество племенного молодняка, принимаемого к субсидированию в текущем году, по каждому сельскохозяйственному товаропроизводителю не может превышать по хрячкам - количества, определяемого из расчета: 1 хрячок на 10 голов случного маточного поголовья - при естественной случке, 1 хрячок на 300 голов случного маточного поголовья - при искусственном осеменении, бычкам мясного направления - количества, определяемого из расчета 1 бычок на 30 голов случного маточного поголовья</w:t>
      </w:r>
      <w:proofErr w:type="gramEnd"/>
      <w:r>
        <w:t xml:space="preserve"> (коров и телок случного возраста), по баранам - двух голов, организациям по искусственному осеменению сельскохозяйственных животных - фактическое количество приобретенных быков-производителей.</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16</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08"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r>
        <w:t xml:space="preserve">                                         В Министерство сельского хозяйства</w:t>
      </w:r>
    </w:p>
    <w:p w:rsidR="00596215" w:rsidRDefault="00596215">
      <w:pPr>
        <w:pStyle w:val="ConsPlusNonformat"/>
        <w:jc w:val="both"/>
      </w:pPr>
      <w:r>
        <w:t xml:space="preserve">                                         и продовольствия Пермского края,</w:t>
      </w:r>
    </w:p>
    <w:p w:rsidR="00596215" w:rsidRDefault="00596215">
      <w:pPr>
        <w:pStyle w:val="ConsPlusNonformat"/>
        <w:jc w:val="both"/>
      </w:pPr>
      <w:r>
        <w:t xml:space="preserve">                                         г. Пермь, </w:t>
      </w:r>
      <w:proofErr w:type="gramStart"/>
      <w:r>
        <w:t>б</w:t>
      </w:r>
      <w:proofErr w:type="gramEnd"/>
      <w:r>
        <w:t>. Гагарина, 10</w:t>
      </w:r>
    </w:p>
    <w:p w:rsidR="00596215" w:rsidRDefault="00596215">
      <w:pPr>
        <w:pStyle w:val="ConsPlusNonformat"/>
        <w:jc w:val="both"/>
      </w:pPr>
      <w:r>
        <w:t xml:space="preserve">                                         от _______________________________</w:t>
      </w:r>
    </w:p>
    <w:p w:rsidR="00596215" w:rsidRDefault="00596215">
      <w:pPr>
        <w:pStyle w:val="ConsPlusNonformat"/>
        <w:jc w:val="both"/>
      </w:pPr>
      <w:r>
        <w:t xml:space="preserve">                                                    </w:t>
      </w:r>
      <w:proofErr w:type="gramStart"/>
      <w:r>
        <w:t>(наименование</w:t>
      </w:r>
      <w:proofErr w:type="gramEnd"/>
    </w:p>
    <w:p w:rsidR="00596215" w:rsidRDefault="00596215">
      <w:pPr>
        <w:pStyle w:val="ConsPlusNonformat"/>
        <w:jc w:val="both"/>
      </w:pPr>
      <w:r>
        <w:t xml:space="preserve">                                                 сельскохозяйственного</w:t>
      </w:r>
    </w:p>
    <w:p w:rsidR="00596215" w:rsidRDefault="00596215">
      <w:pPr>
        <w:pStyle w:val="ConsPlusNonformat"/>
        <w:jc w:val="both"/>
      </w:pPr>
      <w:r>
        <w:t xml:space="preserve">                                                  товаропроизводителя)</w:t>
      </w:r>
    </w:p>
    <w:p w:rsidR="00596215" w:rsidRDefault="00596215">
      <w:pPr>
        <w:pStyle w:val="ConsPlusNonformat"/>
        <w:jc w:val="both"/>
      </w:pPr>
    </w:p>
    <w:p w:rsidR="00596215" w:rsidRDefault="00596215">
      <w:pPr>
        <w:pStyle w:val="ConsPlusNonformat"/>
        <w:jc w:val="both"/>
      </w:pPr>
      <w:r>
        <w:t>Дата, исходящий номер</w:t>
      </w:r>
    </w:p>
    <w:p w:rsidR="00596215" w:rsidRDefault="00596215">
      <w:pPr>
        <w:pStyle w:val="ConsPlusNonformat"/>
        <w:jc w:val="both"/>
      </w:pPr>
    </w:p>
    <w:p w:rsidR="00596215" w:rsidRDefault="00596215">
      <w:pPr>
        <w:pStyle w:val="ConsPlusNonformat"/>
        <w:jc w:val="both"/>
      </w:pPr>
      <w:bookmarkStart w:id="107" w:name="P2365"/>
      <w:bookmarkEnd w:id="107"/>
      <w:r>
        <w:t xml:space="preserve">                                  ЗАЯВКА</w:t>
      </w:r>
    </w:p>
    <w:p w:rsidR="00596215" w:rsidRDefault="00596215">
      <w:pPr>
        <w:pStyle w:val="ConsPlusNonformat"/>
        <w:jc w:val="both"/>
      </w:pPr>
      <w:r>
        <w:t xml:space="preserve">           на предоставление </w:t>
      </w:r>
      <w:proofErr w:type="gramStart"/>
      <w:r>
        <w:t>субсидий</w:t>
      </w:r>
      <w:proofErr w:type="gramEnd"/>
      <w:r>
        <w:t xml:space="preserve"> на возмещение части затрат</w:t>
      </w:r>
    </w:p>
    <w:p w:rsidR="00596215" w:rsidRDefault="00596215">
      <w:pPr>
        <w:pStyle w:val="ConsPlusNonformat"/>
        <w:jc w:val="both"/>
      </w:pPr>
      <w:r>
        <w:t xml:space="preserve">            на содержание маточного поголовья овец, коз, общего</w:t>
      </w:r>
    </w:p>
    <w:p w:rsidR="00596215" w:rsidRDefault="00596215">
      <w:pPr>
        <w:pStyle w:val="ConsPlusNonformat"/>
        <w:jc w:val="both"/>
      </w:pPr>
      <w:r>
        <w:t xml:space="preserve">            поголовья маралов, лошадей за счет средств бюджета</w:t>
      </w:r>
    </w:p>
    <w:p w:rsidR="00596215" w:rsidRDefault="00596215">
      <w:pPr>
        <w:pStyle w:val="ConsPlusNonformat"/>
        <w:jc w:val="both"/>
      </w:pPr>
      <w:r>
        <w:t xml:space="preserve">                              Пермского края</w:t>
      </w:r>
    </w:p>
    <w:p w:rsidR="00596215" w:rsidRDefault="00596215">
      <w:pPr>
        <w:pStyle w:val="ConsPlusNonformat"/>
        <w:jc w:val="both"/>
      </w:pPr>
      <w:r>
        <w:t xml:space="preserve">       ____________________________________________________________</w:t>
      </w:r>
    </w:p>
    <w:p w:rsidR="00596215" w:rsidRDefault="00596215">
      <w:pPr>
        <w:pStyle w:val="ConsPlusNonformat"/>
        <w:jc w:val="both"/>
      </w:pPr>
      <w:r>
        <w:t xml:space="preserve">                 (наименование муниципального образования)</w:t>
      </w:r>
    </w:p>
    <w:p w:rsidR="00596215" w:rsidRDefault="00596215">
      <w:pPr>
        <w:pStyle w:val="ConsPlusNonformat"/>
        <w:jc w:val="both"/>
      </w:pPr>
      <w:r>
        <w:t xml:space="preserve">       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 xml:space="preserve">    Прошу  предоставить  субсидии  на возмещение части затрат на содержание</w:t>
      </w:r>
    </w:p>
    <w:p w:rsidR="00596215" w:rsidRDefault="00596215">
      <w:pPr>
        <w:pStyle w:val="ConsPlusNonformat"/>
        <w:jc w:val="both"/>
      </w:pPr>
      <w:r>
        <w:t>маточного   поголовья   овец,   коз,   общего  поголовья  маралов,  лошадей</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(указать вид сельскохозяйственных животных)</w:t>
      </w:r>
    </w:p>
    <w:p w:rsidR="00596215" w:rsidRDefault="00596215">
      <w:pPr>
        <w:pStyle w:val="ConsPlusNonformat"/>
        <w:jc w:val="both"/>
      </w:pPr>
      <w:r>
        <w:t>в сумме ___________ рублей _____ копеек</w:t>
      </w:r>
      <w:proofErr w:type="gramStart"/>
      <w:r>
        <w:t xml:space="preserve"> (________________________________).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Сообщаю следующие сведения:</w:t>
      </w:r>
    </w:p>
    <w:p w:rsidR="00596215" w:rsidRDefault="00596215">
      <w:pPr>
        <w:pStyle w:val="ConsPlusNonformat"/>
        <w:jc w:val="both"/>
      </w:pPr>
      <w:r>
        <w:t>1. Полное наименование ___________________________________________________.</w:t>
      </w:r>
    </w:p>
    <w:p w:rsidR="00596215" w:rsidRDefault="00596215">
      <w:pPr>
        <w:pStyle w:val="ConsPlusNonformat"/>
        <w:jc w:val="both"/>
      </w:pPr>
      <w:r>
        <w:t>2. Местонахождение _______________________________________________________.</w:t>
      </w:r>
    </w:p>
    <w:p w:rsidR="00596215" w:rsidRDefault="00596215">
      <w:pPr>
        <w:pStyle w:val="ConsPlusNonformat"/>
        <w:jc w:val="both"/>
      </w:pPr>
      <w:r>
        <w:t>3. Почтовый адрес ________________________________________________________.</w:t>
      </w:r>
    </w:p>
    <w:p w:rsidR="00596215" w:rsidRDefault="00596215">
      <w:pPr>
        <w:pStyle w:val="ConsPlusNonformat"/>
        <w:jc w:val="both"/>
      </w:pPr>
      <w:r>
        <w:t>4. Адрес электронной почты _______________________________________________.</w:t>
      </w:r>
    </w:p>
    <w:p w:rsidR="00596215" w:rsidRDefault="00596215">
      <w:pPr>
        <w:pStyle w:val="ConsPlusNonformat"/>
        <w:jc w:val="both"/>
      </w:pPr>
      <w:r>
        <w:t>5. Телефон/факс __________________________________________________________.</w:t>
      </w:r>
    </w:p>
    <w:p w:rsidR="00596215" w:rsidRDefault="00596215">
      <w:pPr>
        <w:pStyle w:val="ConsPlusNonformat"/>
        <w:jc w:val="both"/>
      </w:pPr>
      <w:r>
        <w:t>6. ОГРН (ОГРНИП) _________________________________________________________.</w:t>
      </w:r>
    </w:p>
    <w:p w:rsidR="00596215" w:rsidRDefault="00596215">
      <w:pPr>
        <w:pStyle w:val="ConsPlusNonformat"/>
        <w:jc w:val="both"/>
      </w:pPr>
      <w:r>
        <w:t>7. ИНН ___________________________________________________________________.</w:t>
      </w:r>
    </w:p>
    <w:p w:rsidR="00596215" w:rsidRDefault="00596215">
      <w:pPr>
        <w:pStyle w:val="ConsPlusNonformat"/>
        <w:jc w:val="both"/>
      </w:pPr>
      <w:r>
        <w:t>8. КПП ___________________________________________________________________.</w:t>
      </w:r>
    </w:p>
    <w:p w:rsidR="00596215" w:rsidRDefault="00596215">
      <w:pPr>
        <w:pStyle w:val="ConsPlusNonformat"/>
        <w:jc w:val="both"/>
      </w:pPr>
      <w:r>
        <w:t>9. ОКПО __________________________________________________________________.</w:t>
      </w:r>
    </w:p>
    <w:p w:rsidR="00596215" w:rsidRDefault="00596215">
      <w:pPr>
        <w:pStyle w:val="ConsPlusNonformat"/>
        <w:jc w:val="both"/>
      </w:pPr>
      <w:r>
        <w:t xml:space="preserve">10. </w:t>
      </w:r>
      <w:hyperlink r:id="rId209" w:history="1">
        <w:r>
          <w:rPr>
            <w:color w:val="0000FF"/>
          </w:rPr>
          <w:t>ОКТМО</w:t>
        </w:r>
      </w:hyperlink>
      <w:r>
        <w:t xml:space="preserve"> ________________________________________________________________.</w:t>
      </w:r>
    </w:p>
    <w:p w:rsidR="00596215" w:rsidRDefault="00596215">
      <w:pPr>
        <w:pStyle w:val="ConsPlusNonformat"/>
        <w:jc w:val="both"/>
      </w:pPr>
      <w:r>
        <w:t>К заявке приложены следующие документы:</w:t>
      </w:r>
    </w:p>
    <w:p w:rsidR="00596215" w:rsidRDefault="00596215">
      <w:pPr>
        <w:pStyle w:val="ConsPlusNonformat"/>
        <w:jc w:val="both"/>
      </w:pPr>
      <w:r>
        <w:t xml:space="preserve">1. ______________________________________________ на _____ </w:t>
      </w:r>
      <w:proofErr w:type="gramStart"/>
      <w:r>
        <w:t>л</w:t>
      </w:r>
      <w:proofErr w:type="gramEnd"/>
      <w:r>
        <w:t>. в 1 экз.;</w:t>
      </w:r>
    </w:p>
    <w:p w:rsidR="00596215" w:rsidRDefault="00596215">
      <w:pPr>
        <w:pStyle w:val="ConsPlusNonformat"/>
        <w:jc w:val="both"/>
      </w:pPr>
      <w:r>
        <w:t xml:space="preserve">2. ______________________________________________ на _____ </w:t>
      </w:r>
      <w:proofErr w:type="gramStart"/>
      <w:r>
        <w:t>л</w:t>
      </w:r>
      <w:proofErr w:type="gramEnd"/>
      <w:r>
        <w:t>. в 1 экз.;</w:t>
      </w:r>
    </w:p>
    <w:p w:rsidR="00596215" w:rsidRDefault="00596215">
      <w:pPr>
        <w:pStyle w:val="ConsPlusNonformat"/>
        <w:jc w:val="both"/>
      </w:pPr>
      <w:r>
        <w:t xml:space="preserve">3. ______________________________________________ на _____ </w:t>
      </w:r>
      <w:proofErr w:type="gramStart"/>
      <w:r>
        <w:t>л</w:t>
      </w:r>
      <w:proofErr w:type="gramEnd"/>
      <w:r>
        <w:t>. в 1 экз.;</w:t>
      </w:r>
    </w:p>
    <w:p w:rsidR="00596215" w:rsidRDefault="00596215">
      <w:pPr>
        <w:pStyle w:val="ConsPlusNonformat"/>
        <w:jc w:val="both"/>
      </w:pPr>
      <w:r>
        <w:t xml:space="preserve">4. ______________________________________________ на _____ </w:t>
      </w:r>
      <w:proofErr w:type="gramStart"/>
      <w:r>
        <w:t>л</w:t>
      </w:r>
      <w:proofErr w:type="gramEnd"/>
      <w:r>
        <w:t>. в 1 экз.;</w:t>
      </w:r>
    </w:p>
    <w:p w:rsidR="00596215" w:rsidRDefault="00596215">
      <w:pPr>
        <w:pStyle w:val="ConsPlusNonformat"/>
        <w:jc w:val="both"/>
      </w:pPr>
      <w:r>
        <w:t xml:space="preserve">5. ______________________________________________ на _____ </w:t>
      </w:r>
      <w:proofErr w:type="gramStart"/>
      <w:r>
        <w:t>л</w:t>
      </w:r>
      <w:proofErr w:type="gramEnd"/>
      <w:r>
        <w:t>. в 1 экз.;</w:t>
      </w:r>
    </w:p>
    <w:p w:rsidR="00596215" w:rsidRDefault="00596215">
      <w:pPr>
        <w:pStyle w:val="ConsPlusNonformat"/>
        <w:jc w:val="both"/>
      </w:pPr>
      <w:r>
        <w:t xml:space="preserve">6. ______________________________________________ на _____ </w:t>
      </w:r>
      <w:proofErr w:type="gramStart"/>
      <w:r>
        <w:t>л</w:t>
      </w:r>
      <w:proofErr w:type="gramEnd"/>
      <w:r>
        <w:t>. в 1 экз.;</w:t>
      </w:r>
    </w:p>
    <w:p w:rsidR="00596215" w:rsidRDefault="00596215">
      <w:pPr>
        <w:pStyle w:val="ConsPlusNonformat"/>
        <w:jc w:val="both"/>
      </w:pPr>
      <w:r>
        <w:t xml:space="preserve">7. ______________________________________________ на _____ </w:t>
      </w:r>
      <w:proofErr w:type="gramStart"/>
      <w:r>
        <w:t>л</w:t>
      </w:r>
      <w:proofErr w:type="gramEnd"/>
      <w:r>
        <w:t>. в 1 экз.</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настоящей заявке и</w:t>
      </w:r>
    </w:p>
    <w:p w:rsidR="00596215" w:rsidRDefault="00596215">
      <w:pPr>
        <w:pStyle w:val="ConsPlusNonformat"/>
        <w:jc w:val="both"/>
      </w:pPr>
      <w:r>
        <w:t xml:space="preserve">прилагаемых к ней </w:t>
      </w:r>
      <w:proofErr w:type="gramStart"/>
      <w:r>
        <w:t>документах</w:t>
      </w:r>
      <w:proofErr w:type="gramEnd"/>
      <w:r>
        <w:t>,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 _________________/_____________/_______________________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17</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lastRenderedPageBreak/>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pStyle w:val="ConsPlusNormal"/>
        <w:jc w:val="both"/>
      </w:pPr>
    </w:p>
    <w:p w:rsidR="00596215" w:rsidRDefault="00596215">
      <w:pPr>
        <w:pStyle w:val="ConsPlusTitle"/>
        <w:jc w:val="center"/>
      </w:pPr>
      <w:bookmarkStart w:id="108" w:name="P2427"/>
      <w:bookmarkEnd w:id="108"/>
      <w:r>
        <w:t>КОЭФФИЦИЕНТЫ</w:t>
      </w:r>
    </w:p>
    <w:p w:rsidR="00596215" w:rsidRDefault="00596215">
      <w:pPr>
        <w:pStyle w:val="ConsPlusTitle"/>
        <w:jc w:val="center"/>
      </w:pPr>
      <w:r>
        <w:t>перевода поголовья сельскохозяйственных животных</w:t>
      </w:r>
    </w:p>
    <w:p w:rsidR="00596215" w:rsidRDefault="00596215">
      <w:pPr>
        <w:pStyle w:val="ConsPlusTitle"/>
        <w:jc w:val="center"/>
      </w:pPr>
      <w:r>
        <w:t>в условные головы</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10"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3288"/>
      </w:tblGrid>
      <w:tr w:rsidR="00596215">
        <w:tc>
          <w:tcPr>
            <w:tcW w:w="5443" w:type="dxa"/>
            <w:vAlign w:val="center"/>
          </w:tcPr>
          <w:p w:rsidR="00596215" w:rsidRDefault="00596215">
            <w:pPr>
              <w:pStyle w:val="ConsPlusNormal"/>
              <w:jc w:val="center"/>
            </w:pPr>
            <w:r>
              <w:t>Половозрастная группа сельскохозяйственных животных</w:t>
            </w:r>
          </w:p>
        </w:tc>
        <w:tc>
          <w:tcPr>
            <w:tcW w:w="3288" w:type="dxa"/>
            <w:vAlign w:val="center"/>
          </w:tcPr>
          <w:p w:rsidR="00596215" w:rsidRDefault="00596215">
            <w:pPr>
              <w:pStyle w:val="ConsPlusNormal"/>
              <w:jc w:val="center"/>
            </w:pPr>
            <w:r>
              <w:t>Коэффициент перевода</w:t>
            </w:r>
          </w:p>
        </w:tc>
      </w:tr>
      <w:tr w:rsidR="00596215">
        <w:tc>
          <w:tcPr>
            <w:tcW w:w="5443" w:type="dxa"/>
            <w:vAlign w:val="center"/>
          </w:tcPr>
          <w:p w:rsidR="00596215" w:rsidRDefault="00596215">
            <w:pPr>
              <w:pStyle w:val="ConsPlusNormal"/>
              <w:jc w:val="center"/>
            </w:pPr>
            <w:r>
              <w:t>1</w:t>
            </w:r>
          </w:p>
        </w:tc>
        <w:tc>
          <w:tcPr>
            <w:tcW w:w="3288" w:type="dxa"/>
            <w:vAlign w:val="center"/>
          </w:tcPr>
          <w:p w:rsidR="00596215" w:rsidRDefault="00596215">
            <w:pPr>
              <w:pStyle w:val="ConsPlusNormal"/>
              <w:jc w:val="center"/>
            </w:pPr>
            <w:r>
              <w:t>2</w:t>
            </w:r>
          </w:p>
        </w:tc>
      </w:tr>
      <w:tr w:rsidR="00596215">
        <w:tc>
          <w:tcPr>
            <w:tcW w:w="5443" w:type="dxa"/>
          </w:tcPr>
          <w:p w:rsidR="00596215" w:rsidRDefault="00596215">
            <w:pPr>
              <w:pStyle w:val="ConsPlusNormal"/>
              <w:jc w:val="both"/>
            </w:pPr>
            <w:r>
              <w:t>Овцематки и ярки старше 1 года</w:t>
            </w:r>
          </w:p>
        </w:tc>
        <w:tc>
          <w:tcPr>
            <w:tcW w:w="3288" w:type="dxa"/>
          </w:tcPr>
          <w:p w:rsidR="00596215" w:rsidRDefault="00596215">
            <w:pPr>
              <w:pStyle w:val="ConsPlusNormal"/>
              <w:jc w:val="center"/>
            </w:pPr>
            <w:r>
              <w:t>0,1</w:t>
            </w:r>
          </w:p>
        </w:tc>
      </w:tr>
      <w:tr w:rsidR="00596215">
        <w:tc>
          <w:tcPr>
            <w:tcW w:w="5443" w:type="dxa"/>
          </w:tcPr>
          <w:p w:rsidR="00596215" w:rsidRDefault="00596215">
            <w:pPr>
              <w:pStyle w:val="ConsPlusNormal"/>
              <w:jc w:val="both"/>
            </w:pPr>
            <w:proofErr w:type="spellStart"/>
            <w:r>
              <w:t>Козоматки</w:t>
            </w:r>
            <w:proofErr w:type="spellEnd"/>
            <w:r>
              <w:t xml:space="preserve"> и козочки старше 1 года</w:t>
            </w:r>
          </w:p>
        </w:tc>
        <w:tc>
          <w:tcPr>
            <w:tcW w:w="3288" w:type="dxa"/>
          </w:tcPr>
          <w:p w:rsidR="00596215" w:rsidRDefault="00596215">
            <w:pPr>
              <w:pStyle w:val="ConsPlusNormal"/>
              <w:jc w:val="center"/>
            </w:pPr>
            <w:r>
              <w:t>0,1</w:t>
            </w:r>
          </w:p>
        </w:tc>
      </w:tr>
      <w:tr w:rsidR="00596215">
        <w:tc>
          <w:tcPr>
            <w:tcW w:w="5443" w:type="dxa"/>
          </w:tcPr>
          <w:p w:rsidR="00596215" w:rsidRDefault="00596215">
            <w:pPr>
              <w:pStyle w:val="ConsPlusNormal"/>
              <w:jc w:val="both"/>
            </w:pPr>
            <w:r>
              <w:t>Лошади</w:t>
            </w:r>
          </w:p>
        </w:tc>
        <w:tc>
          <w:tcPr>
            <w:tcW w:w="3288" w:type="dxa"/>
          </w:tcPr>
          <w:p w:rsidR="00596215" w:rsidRDefault="00596215">
            <w:pPr>
              <w:pStyle w:val="ConsPlusNormal"/>
              <w:jc w:val="center"/>
            </w:pPr>
            <w:r>
              <w:t>1</w:t>
            </w:r>
          </w:p>
        </w:tc>
      </w:tr>
      <w:tr w:rsidR="00596215">
        <w:tc>
          <w:tcPr>
            <w:tcW w:w="5443" w:type="dxa"/>
          </w:tcPr>
          <w:p w:rsidR="00596215" w:rsidRDefault="00596215">
            <w:pPr>
              <w:pStyle w:val="ConsPlusNormal"/>
              <w:jc w:val="both"/>
            </w:pPr>
            <w:r>
              <w:t>Маралы</w:t>
            </w:r>
          </w:p>
        </w:tc>
        <w:tc>
          <w:tcPr>
            <w:tcW w:w="3288" w:type="dxa"/>
          </w:tcPr>
          <w:p w:rsidR="00596215" w:rsidRDefault="00596215">
            <w:pPr>
              <w:pStyle w:val="ConsPlusNormal"/>
              <w:jc w:val="center"/>
            </w:pPr>
            <w:r>
              <w:t>0,6</w:t>
            </w:r>
          </w:p>
        </w:tc>
      </w:tr>
    </w:tbl>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18</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11"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12"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09" w:name="P2464"/>
      <w:bookmarkEnd w:id="109"/>
      <w:r>
        <w:t>СПРАВКА-РАСЧЕТ</w:t>
      </w:r>
    </w:p>
    <w:p w:rsidR="00596215" w:rsidRDefault="00596215">
      <w:pPr>
        <w:pStyle w:val="ConsPlusNormal"/>
        <w:jc w:val="center"/>
      </w:pPr>
      <w:r>
        <w:t>о размере субсидии на возмещение части затрат на содержание</w:t>
      </w:r>
    </w:p>
    <w:p w:rsidR="00596215" w:rsidRDefault="00596215">
      <w:pPr>
        <w:pStyle w:val="ConsPlusNormal"/>
        <w:jc w:val="center"/>
      </w:pPr>
      <w:r>
        <w:t>маточного поголовья овец, коз, общего поголовья маралов,</w:t>
      </w:r>
    </w:p>
    <w:p w:rsidR="00596215" w:rsidRDefault="00596215">
      <w:pPr>
        <w:pStyle w:val="ConsPlusNormal"/>
        <w:jc w:val="center"/>
      </w:pPr>
      <w:r>
        <w:t>лошадей за счет средств бюджета Пермского края</w:t>
      </w:r>
    </w:p>
    <w:p w:rsidR="00596215" w:rsidRDefault="00596215">
      <w:pPr>
        <w:pStyle w:val="ConsPlusNormal"/>
        <w:jc w:val="center"/>
      </w:pPr>
      <w:r>
        <w:t>за период ________________ 20____ года</w:t>
      </w: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1587"/>
        <w:gridCol w:w="1304"/>
        <w:gridCol w:w="1474"/>
        <w:gridCol w:w="1191"/>
        <w:gridCol w:w="1714"/>
        <w:gridCol w:w="1247"/>
      </w:tblGrid>
      <w:tr w:rsidR="00596215">
        <w:tc>
          <w:tcPr>
            <w:tcW w:w="1928" w:type="dxa"/>
            <w:vMerge w:val="restart"/>
          </w:tcPr>
          <w:p w:rsidR="00596215" w:rsidRDefault="00596215">
            <w:pPr>
              <w:pStyle w:val="ConsPlusNormal"/>
              <w:jc w:val="center"/>
            </w:pPr>
            <w:r>
              <w:lastRenderedPageBreak/>
              <w:t>Наименование сельскохозяйственных животных по видам &lt;*&gt;</w:t>
            </w:r>
          </w:p>
        </w:tc>
        <w:tc>
          <w:tcPr>
            <w:tcW w:w="3061" w:type="dxa"/>
            <w:gridSpan w:val="2"/>
          </w:tcPr>
          <w:p w:rsidR="00596215" w:rsidRDefault="00596215">
            <w:pPr>
              <w:pStyle w:val="ConsPlusNormal"/>
              <w:jc w:val="center"/>
            </w:pPr>
            <w:r>
              <w:t>Поголовье сельскохозяйственных животных, голов</w:t>
            </w:r>
          </w:p>
        </w:tc>
        <w:tc>
          <w:tcPr>
            <w:tcW w:w="1304" w:type="dxa"/>
            <w:vMerge w:val="restart"/>
          </w:tcPr>
          <w:p w:rsidR="00596215" w:rsidRDefault="00596215">
            <w:pPr>
              <w:pStyle w:val="ConsPlusNormal"/>
              <w:jc w:val="center"/>
            </w:pPr>
            <w:r>
              <w:t>Коэффициент перевода в условные головы</w:t>
            </w:r>
          </w:p>
        </w:tc>
        <w:tc>
          <w:tcPr>
            <w:tcW w:w="1474" w:type="dxa"/>
            <w:vMerge w:val="restart"/>
          </w:tcPr>
          <w:p w:rsidR="00596215" w:rsidRDefault="00596215">
            <w:pPr>
              <w:pStyle w:val="ConsPlusNormal"/>
              <w:jc w:val="center"/>
            </w:pPr>
            <w:r>
              <w:t xml:space="preserve">Поголовье сельскохозяйственных животных в условных головах (гр. 3 (не менее гр. 2) </w:t>
            </w:r>
            <w:proofErr w:type="spellStart"/>
            <w:r>
              <w:t>x</w:t>
            </w:r>
            <w:proofErr w:type="spellEnd"/>
            <w:r>
              <w:t xml:space="preserve"> гр. 4)</w:t>
            </w:r>
          </w:p>
        </w:tc>
        <w:tc>
          <w:tcPr>
            <w:tcW w:w="1191" w:type="dxa"/>
            <w:vMerge w:val="restart"/>
          </w:tcPr>
          <w:p w:rsidR="00596215" w:rsidRDefault="00596215">
            <w:pPr>
              <w:pStyle w:val="ConsPlusNormal"/>
              <w:jc w:val="center"/>
            </w:pPr>
            <w:r>
              <w:t>Ставка субсидии на 1 условную голову, рублей</w:t>
            </w:r>
          </w:p>
        </w:tc>
        <w:tc>
          <w:tcPr>
            <w:tcW w:w="1714" w:type="dxa"/>
            <w:vMerge w:val="restart"/>
          </w:tcPr>
          <w:p w:rsidR="00596215" w:rsidRDefault="00596215">
            <w:pPr>
              <w:pStyle w:val="ConsPlusNormal"/>
              <w:jc w:val="center"/>
            </w:pPr>
            <w:r>
              <w:t>Сумма фактически произведенных затрат (без учета налога на добавленную стоимость), рублей &lt;**&gt;</w:t>
            </w:r>
          </w:p>
        </w:tc>
        <w:tc>
          <w:tcPr>
            <w:tcW w:w="1247" w:type="dxa"/>
            <w:vMerge w:val="restart"/>
          </w:tcPr>
          <w:p w:rsidR="00596215" w:rsidRDefault="00596215">
            <w:pPr>
              <w:pStyle w:val="ConsPlusNormal"/>
              <w:jc w:val="center"/>
            </w:pPr>
            <w:r>
              <w:t xml:space="preserve">Размер субсидии, рублей (гр. 5 </w:t>
            </w:r>
            <w:proofErr w:type="spellStart"/>
            <w:r>
              <w:t>x</w:t>
            </w:r>
            <w:proofErr w:type="spellEnd"/>
            <w:r>
              <w:t xml:space="preserve"> 1/2 </w:t>
            </w:r>
            <w:proofErr w:type="spellStart"/>
            <w:r>
              <w:t>x</w:t>
            </w:r>
            <w:proofErr w:type="spellEnd"/>
            <w:r>
              <w:t xml:space="preserve"> гр. 6, но не более гр. 7)</w:t>
            </w:r>
          </w:p>
        </w:tc>
      </w:tr>
      <w:tr w:rsidR="00596215">
        <w:tc>
          <w:tcPr>
            <w:tcW w:w="1928" w:type="dxa"/>
            <w:vMerge/>
          </w:tcPr>
          <w:p w:rsidR="00596215" w:rsidRDefault="00596215"/>
        </w:tc>
        <w:tc>
          <w:tcPr>
            <w:tcW w:w="1474" w:type="dxa"/>
          </w:tcPr>
          <w:p w:rsidR="00596215" w:rsidRDefault="00596215">
            <w:pPr>
              <w:pStyle w:val="ConsPlusNormal"/>
              <w:jc w:val="center"/>
            </w:pPr>
            <w:r>
              <w:t>на 01.01. предыдущего года</w:t>
            </w:r>
          </w:p>
        </w:tc>
        <w:tc>
          <w:tcPr>
            <w:tcW w:w="1587" w:type="dxa"/>
          </w:tcPr>
          <w:p w:rsidR="00596215" w:rsidRDefault="00596215">
            <w:pPr>
              <w:pStyle w:val="ConsPlusNormal"/>
              <w:jc w:val="center"/>
            </w:pPr>
            <w:r>
              <w:t>на 01.01. текущего года, но не менее 50 голов и более 2 голов</w:t>
            </w:r>
          </w:p>
        </w:tc>
        <w:tc>
          <w:tcPr>
            <w:tcW w:w="1304" w:type="dxa"/>
            <w:vMerge/>
          </w:tcPr>
          <w:p w:rsidR="00596215" w:rsidRDefault="00596215"/>
        </w:tc>
        <w:tc>
          <w:tcPr>
            <w:tcW w:w="1474" w:type="dxa"/>
            <w:vMerge/>
          </w:tcPr>
          <w:p w:rsidR="00596215" w:rsidRDefault="00596215"/>
        </w:tc>
        <w:tc>
          <w:tcPr>
            <w:tcW w:w="1191" w:type="dxa"/>
            <w:vMerge/>
          </w:tcPr>
          <w:p w:rsidR="00596215" w:rsidRDefault="00596215"/>
        </w:tc>
        <w:tc>
          <w:tcPr>
            <w:tcW w:w="1714" w:type="dxa"/>
            <w:vMerge/>
          </w:tcPr>
          <w:p w:rsidR="00596215" w:rsidRDefault="00596215"/>
        </w:tc>
        <w:tc>
          <w:tcPr>
            <w:tcW w:w="1247" w:type="dxa"/>
            <w:vMerge/>
          </w:tcPr>
          <w:p w:rsidR="00596215" w:rsidRDefault="00596215"/>
        </w:tc>
      </w:tr>
      <w:tr w:rsidR="00596215">
        <w:tc>
          <w:tcPr>
            <w:tcW w:w="1928" w:type="dxa"/>
          </w:tcPr>
          <w:p w:rsidR="00596215" w:rsidRDefault="00596215">
            <w:pPr>
              <w:pStyle w:val="ConsPlusNormal"/>
              <w:jc w:val="center"/>
            </w:pPr>
            <w:r>
              <w:t>1</w:t>
            </w:r>
          </w:p>
        </w:tc>
        <w:tc>
          <w:tcPr>
            <w:tcW w:w="1474" w:type="dxa"/>
          </w:tcPr>
          <w:p w:rsidR="00596215" w:rsidRDefault="00596215">
            <w:pPr>
              <w:pStyle w:val="ConsPlusNormal"/>
              <w:jc w:val="center"/>
            </w:pPr>
            <w:r>
              <w:t>2</w:t>
            </w:r>
          </w:p>
        </w:tc>
        <w:tc>
          <w:tcPr>
            <w:tcW w:w="1587" w:type="dxa"/>
          </w:tcPr>
          <w:p w:rsidR="00596215" w:rsidRDefault="00596215">
            <w:pPr>
              <w:pStyle w:val="ConsPlusNormal"/>
              <w:jc w:val="center"/>
            </w:pPr>
            <w:r>
              <w:t>3</w:t>
            </w:r>
          </w:p>
        </w:tc>
        <w:tc>
          <w:tcPr>
            <w:tcW w:w="1304" w:type="dxa"/>
          </w:tcPr>
          <w:p w:rsidR="00596215" w:rsidRDefault="00596215">
            <w:pPr>
              <w:pStyle w:val="ConsPlusNormal"/>
              <w:jc w:val="center"/>
            </w:pPr>
            <w:r>
              <w:t>4</w:t>
            </w:r>
          </w:p>
        </w:tc>
        <w:tc>
          <w:tcPr>
            <w:tcW w:w="1474" w:type="dxa"/>
          </w:tcPr>
          <w:p w:rsidR="00596215" w:rsidRDefault="00596215">
            <w:pPr>
              <w:pStyle w:val="ConsPlusNormal"/>
              <w:jc w:val="center"/>
            </w:pPr>
            <w:r>
              <w:t>5</w:t>
            </w:r>
          </w:p>
        </w:tc>
        <w:tc>
          <w:tcPr>
            <w:tcW w:w="1191" w:type="dxa"/>
          </w:tcPr>
          <w:p w:rsidR="00596215" w:rsidRDefault="00596215">
            <w:pPr>
              <w:pStyle w:val="ConsPlusNormal"/>
              <w:jc w:val="center"/>
            </w:pPr>
            <w:r>
              <w:t>6</w:t>
            </w:r>
          </w:p>
        </w:tc>
        <w:tc>
          <w:tcPr>
            <w:tcW w:w="1714" w:type="dxa"/>
          </w:tcPr>
          <w:p w:rsidR="00596215" w:rsidRDefault="00596215">
            <w:pPr>
              <w:pStyle w:val="ConsPlusNormal"/>
              <w:jc w:val="center"/>
            </w:pPr>
            <w:r>
              <w:t>7</w:t>
            </w:r>
          </w:p>
        </w:tc>
        <w:tc>
          <w:tcPr>
            <w:tcW w:w="1247" w:type="dxa"/>
          </w:tcPr>
          <w:p w:rsidR="00596215" w:rsidRDefault="00596215">
            <w:pPr>
              <w:pStyle w:val="ConsPlusNormal"/>
              <w:jc w:val="center"/>
            </w:pPr>
            <w:r>
              <w:t>8</w:t>
            </w:r>
          </w:p>
        </w:tc>
      </w:tr>
      <w:tr w:rsidR="00596215">
        <w:tc>
          <w:tcPr>
            <w:tcW w:w="1928" w:type="dxa"/>
          </w:tcPr>
          <w:p w:rsidR="00596215" w:rsidRDefault="00596215">
            <w:pPr>
              <w:pStyle w:val="ConsPlusNormal"/>
            </w:pPr>
          </w:p>
        </w:tc>
        <w:tc>
          <w:tcPr>
            <w:tcW w:w="1474" w:type="dxa"/>
          </w:tcPr>
          <w:p w:rsidR="00596215" w:rsidRDefault="00596215">
            <w:pPr>
              <w:pStyle w:val="ConsPlusNormal"/>
            </w:pPr>
          </w:p>
        </w:tc>
        <w:tc>
          <w:tcPr>
            <w:tcW w:w="1587" w:type="dxa"/>
          </w:tcPr>
          <w:p w:rsidR="00596215" w:rsidRDefault="00596215">
            <w:pPr>
              <w:pStyle w:val="ConsPlusNormal"/>
            </w:pPr>
          </w:p>
        </w:tc>
        <w:tc>
          <w:tcPr>
            <w:tcW w:w="1304" w:type="dxa"/>
          </w:tcPr>
          <w:p w:rsidR="00596215" w:rsidRDefault="00596215">
            <w:pPr>
              <w:pStyle w:val="ConsPlusNormal"/>
            </w:pPr>
          </w:p>
        </w:tc>
        <w:tc>
          <w:tcPr>
            <w:tcW w:w="1474" w:type="dxa"/>
          </w:tcPr>
          <w:p w:rsidR="00596215" w:rsidRDefault="00596215">
            <w:pPr>
              <w:pStyle w:val="ConsPlusNormal"/>
            </w:pPr>
          </w:p>
        </w:tc>
        <w:tc>
          <w:tcPr>
            <w:tcW w:w="1191" w:type="dxa"/>
          </w:tcPr>
          <w:p w:rsidR="00596215" w:rsidRDefault="00596215">
            <w:pPr>
              <w:pStyle w:val="ConsPlusNormal"/>
            </w:pPr>
          </w:p>
        </w:tc>
        <w:tc>
          <w:tcPr>
            <w:tcW w:w="1714" w:type="dxa"/>
          </w:tcPr>
          <w:p w:rsidR="00596215" w:rsidRDefault="00596215">
            <w:pPr>
              <w:pStyle w:val="ConsPlusNormal"/>
            </w:pPr>
          </w:p>
        </w:tc>
        <w:tc>
          <w:tcPr>
            <w:tcW w:w="1247" w:type="dxa"/>
          </w:tcPr>
          <w:p w:rsidR="00596215" w:rsidRDefault="00596215">
            <w:pPr>
              <w:pStyle w:val="ConsPlusNormal"/>
            </w:pPr>
          </w:p>
        </w:tc>
      </w:tr>
      <w:tr w:rsidR="00596215">
        <w:tc>
          <w:tcPr>
            <w:tcW w:w="1928" w:type="dxa"/>
          </w:tcPr>
          <w:p w:rsidR="00596215" w:rsidRDefault="00596215">
            <w:pPr>
              <w:pStyle w:val="ConsPlusNormal"/>
            </w:pPr>
          </w:p>
        </w:tc>
        <w:tc>
          <w:tcPr>
            <w:tcW w:w="1474" w:type="dxa"/>
          </w:tcPr>
          <w:p w:rsidR="00596215" w:rsidRDefault="00596215">
            <w:pPr>
              <w:pStyle w:val="ConsPlusNormal"/>
            </w:pPr>
          </w:p>
        </w:tc>
        <w:tc>
          <w:tcPr>
            <w:tcW w:w="1587" w:type="dxa"/>
          </w:tcPr>
          <w:p w:rsidR="00596215" w:rsidRDefault="00596215">
            <w:pPr>
              <w:pStyle w:val="ConsPlusNormal"/>
            </w:pPr>
          </w:p>
        </w:tc>
        <w:tc>
          <w:tcPr>
            <w:tcW w:w="1304" w:type="dxa"/>
          </w:tcPr>
          <w:p w:rsidR="00596215" w:rsidRDefault="00596215">
            <w:pPr>
              <w:pStyle w:val="ConsPlusNormal"/>
            </w:pPr>
          </w:p>
        </w:tc>
        <w:tc>
          <w:tcPr>
            <w:tcW w:w="1474" w:type="dxa"/>
          </w:tcPr>
          <w:p w:rsidR="00596215" w:rsidRDefault="00596215">
            <w:pPr>
              <w:pStyle w:val="ConsPlusNormal"/>
            </w:pPr>
          </w:p>
        </w:tc>
        <w:tc>
          <w:tcPr>
            <w:tcW w:w="1191" w:type="dxa"/>
          </w:tcPr>
          <w:p w:rsidR="00596215" w:rsidRDefault="00596215">
            <w:pPr>
              <w:pStyle w:val="ConsPlusNormal"/>
            </w:pPr>
          </w:p>
        </w:tc>
        <w:tc>
          <w:tcPr>
            <w:tcW w:w="1714" w:type="dxa"/>
          </w:tcPr>
          <w:p w:rsidR="00596215" w:rsidRDefault="00596215">
            <w:pPr>
              <w:pStyle w:val="ConsPlusNormal"/>
            </w:pPr>
          </w:p>
        </w:tc>
        <w:tc>
          <w:tcPr>
            <w:tcW w:w="1247" w:type="dxa"/>
          </w:tcPr>
          <w:p w:rsidR="00596215" w:rsidRDefault="00596215">
            <w:pPr>
              <w:pStyle w:val="ConsPlusNormal"/>
            </w:pPr>
          </w:p>
        </w:tc>
      </w:tr>
      <w:tr w:rsidR="00596215">
        <w:tc>
          <w:tcPr>
            <w:tcW w:w="1928" w:type="dxa"/>
          </w:tcPr>
          <w:p w:rsidR="00596215" w:rsidRDefault="00596215">
            <w:pPr>
              <w:pStyle w:val="ConsPlusNormal"/>
            </w:pPr>
            <w:r>
              <w:t>Итого</w:t>
            </w:r>
          </w:p>
        </w:tc>
        <w:tc>
          <w:tcPr>
            <w:tcW w:w="1474" w:type="dxa"/>
          </w:tcPr>
          <w:p w:rsidR="00596215" w:rsidRDefault="00596215">
            <w:pPr>
              <w:pStyle w:val="ConsPlusNormal"/>
              <w:jc w:val="center"/>
            </w:pPr>
            <w:proofErr w:type="spellStart"/>
            <w:r>
              <w:t>x</w:t>
            </w:r>
            <w:proofErr w:type="spellEnd"/>
          </w:p>
        </w:tc>
        <w:tc>
          <w:tcPr>
            <w:tcW w:w="1587" w:type="dxa"/>
          </w:tcPr>
          <w:p w:rsidR="00596215" w:rsidRDefault="00596215">
            <w:pPr>
              <w:pStyle w:val="ConsPlusNormal"/>
              <w:jc w:val="center"/>
            </w:pPr>
            <w:proofErr w:type="spellStart"/>
            <w:r>
              <w:t>x</w:t>
            </w:r>
            <w:proofErr w:type="spellEnd"/>
          </w:p>
        </w:tc>
        <w:tc>
          <w:tcPr>
            <w:tcW w:w="1304" w:type="dxa"/>
          </w:tcPr>
          <w:p w:rsidR="00596215" w:rsidRDefault="00596215">
            <w:pPr>
              <w:pStyle w:val="ConsPlusNormal"/>
              <w:jc w:val="center"/>
            </w:pPr>
            <w:proofErr w:type="spellStart"/>
            <w:r>
              <w:t>x</w:t>
            </w:r>
            <w:proofErr w:type="spellEnd"/>
          </w:p>
        </w:tc>
        <w:tc>
          <w:tcPr>
            <w:tcW w:w="1474" w:type="dxa"/>
          </w:tcPr>
          <w:p w:rsidR="00596215" w:rsidRDefault="00596215">
            <w:pPr>
              <w:pStyle w:val="ConsPlusNormal"/>
            </w:pPr>
          </w:p>
        </w:tc>
        <w:tc>
          <w:tcPr>
            <w:tcW w:w="1191" w:type="dxa"/>
          </w:tcPr>
          <w:p w:rsidR="00596215" w:rsidRDefault="00596215">
            <w:pPr>
              <w:pStyle w:val="ConsPlusNormal"/>
            </w:pPr>
          </w:p>
        </w:tc>
        <w:tc>
          <w:tcPr>
            <w:tcW w:w="1714" w:type="dxa"/>
          </w:tcPr>
          <w:p w:rsidR="00596215" w:rsidRDefault="00596215">
            <w:pPr>
              <w:pStyle w:val="ConsPlusNormal"/>
            </w:pPr>
          </w:p>
        </w:tc>
        <w:tc>
          <w:tcPr>
            <w:tcW w:w="1247"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Овцематки и ярки старше 1 года, </w:t>
      </w:r>
      <w:proofErr w:type="spellStart"/>
      <w:r>
        <w:t>козоматки</w:t>
      </w:r>
      <w:proofErr w:type="spellEnd"/>
      <w:r>
        <w:t xml:space="preserve"> и козочки старше 1 года, общее поголовье маралов, лошадей.</w:t>
      </w:r>
    </w:p>
    <w:p w:rsidR="00596215" w:rsidRDefault="00596215">
      <w:pPr>
        <w:pStyle w:val="ConsPlusNormal"/>
        <w:spacing w:before="220"/>
        <w:ind w:firstLine="540"/>
        <w:jc w:val="both"/>
      </w:pPr>
      <w:r>
        <w:t xml:space="preserve">&lt;**&gt; Сумма фактически произведенных затрат указывается на основании данных </w:t>
      </w:r>
      <w:hyperlink w:anchor="P1450" w:history="1">
        <w:r>
          <w:rPr>
            <w:color w:val="0000FF"/>
          </w:rPr>
          <w:t>приложения 6</w:t>
        </w:r>
      </w:hyperlink>
      <w:r>
        <w:t xml:space="preserve"> к настоящему Порядку (при первом обращении - за период с 1 января по 31 марта текущего года, при втором обращении - за период с 1 апреля по 30 сентября текущего года).</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Руководитель </w:t>
      </w:r>
      <w:proofErr w:type="gramStart"/>
      <w:r>
        <w:t>сельскохозяйственного</w:t>
      </w:r>
      <w:proofErr w:type="gramEnd"/>
    </w:p>
    <w:p w:rsidR="00596215" w:rsidRDefault="00596215">
      <w:pPr>
        <w:pStyle w:val="ConsPlusNonformat"/>
        <w:jc w:val="both"/>
      </w:pPr>
      <w:r>
        <w:t>товаропроизводителя 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Главный бухгалтер 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"___" ________ 20__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 xml:space="preserve">Руководитель </w:t>
      </w:r>
      <w:proofErr w:type="gramStart"/>
      <w:r>
        <w:t>сельскохозяйственного</w:t>
      </w:r>
      <w:proofErr w:type="gramEnd"/>
    </w:p>
    <w:p w:rsidR="00596215" w:rsidRDefault="00596215">
      <w:pPr>
        <w:pStyle w:val="ConsPlusNonformat"/>
        <w:jc w:val="both"/>
      </w:pPr>
      <w:r>
        <w:t>товаропроизводителя 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Главный бухгалтер 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"___" ________ 20__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19</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13"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14" w:history="1">
              <w:r>
                <w:rPr>
                  <w:color w:val="0000FF"/>
                </w:rPr>
                <w:t>N 100-п</w:t>
              </w:r>
            </w:hyperlink>
            <w:r>
              <w:rPr>
                <w:color w:val="392C69"/>
              </w:rPr>
              <w:t xml:space="preserve">, от 25.06.2019 </w:t>
            </w:r>
            <w:hyperlink r:id="rId215"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0" w:name="P2559"/>
      <w:bookmarkEnd w:id="110"/>
      <w:r>
        <w:t>СВОДНАЯ СПРАВКА-РАСЧЕТ</w:t>
      </w:r>
    </w:p>
    <w:p w:rsidR="00596215" w:rsidRDefault="00596215">
      <w:pPr>
        <w:pStyle w:val="ConsPlusNormal"/>
        <w:jc w:val="center"/>
      </w:pPr>
      <w:r>
        <w:t>о размере субсидии на возмещение части затрат на содержание</w:t>
      </w:r>
    </w:p>
    <w:p w:rsidR="00596215" w:rsidRDefault="00596215">
      <w:pPr>
        <w:pStyle w:val="ConsPlusNormal"/>
        <w:jc w:val="center"/>
      </w:pPr>
      <w:r>
        <w:t>маточного поголовья овец, коз, общего поголовья маралов,</w:t>
      </w:r>
    </w:p>
    <w:p w:rsidR="00596215" w:rsidRDefault="00596215">
      <w:pPr>
        <w:pStyle w:val="ConsPlusNormal"/>
        <w:jc w:val="center"/>
      </w:pPr>
      <w:r>
        <w:t>лошадей за счет средств бюджета Пермского края</w:t>
      </w:r>
    </w:p>
    <w:p w:rsidR="00596215" w:rsidRDefault="00596215">
      <w:pPr>
        <w:pStyle w:val="ConsPlusNormal"/>
        <w:jc w:val="center"/>
      </w:pPr>
      <w:r>
        <w:t>за период ____________ 20____ года</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757"/>
        <w:gridCol w:w="1134"/>
        <w:gridCol w:w="1644"/>
        <w:gridCol w:w="1134"/>
        <w:gridCol w:w="1474"/>
        <w:gridCol w:w="1114"/>
        <w:gridCol w:w="1361"/>
        <w:gridCol w:w="1144"/>
      </w:tblGrid>
      <w:tr w:rsidR="00596215">
        <w:tc>
          <w:tcPr>
            <w:tcW w:w="1871" w:type="dxa"/>
            <w:vMerge w:val="restart"/>
          </w:tcPr>
          <w:p w:rsidR="00596215" w:rsidRDefault="00596215">
            <w:pPr>
              <w:pStyle w:val="ConsPlusNormal"/>
              <w:jc w:val="center"/>
            </w:pPr>
            <w:r>
              <w:lastRenderedPageBreak/>
              <w:t>Наименование сельскохозяйственного товаропроизводителя, муниципального образования</w:t>
            </w:r>
          </w:p>
        </w:tc>
        <w:tc>
          <w:tcPr>
            <w:tcW w:w="1757" w:type="dxa"/>
            <w:vMerge w:val="restart"/>
          </w:tcPr>
          <w:p w:rsidR="00596215" w:rsidRDefault="00596215">
            <w:pPr>
              <w:pStyle w:val="ConsPlusNormal"/>
              <w:jc w:val="center"/>
            </w:pPr>
            <w:r>
              <w:t>Наименование сельскохозяйственных животных по видам</w:t>
            </w:r>
          </w:p>
        </w:tc>
        <w:tc>
          <w:tcPr>
            <w:tcW w:w="2778" w:type="dxa"/>
            <w:gridSpan w:val="2"/>
          </w:tcPr>
          <w:p w:rsidR="00596215" w:rsidRDefault="00596215">
            <w:pPr>
              <w:pStyle w:val="ConsPlusNormal"/>
              <w:jc w:val="center"/>
            </w:pPr>
            <w:r>
              <w:t>Поголовье сельскохозяйственных животных, голов</w:t>
            </w:r>
          </w:p>
        </w:tc>
        <w:tc>
          <w:tcPr>
            <w:tcW w:w="1134" w:type="dxa"/>
            <w:vMerge w:val="restart"/>
          </w:tcPr>
          <w:p w:rsidR="00596215" w:rsidRDefault="00596215">
            <w:pPr>
              <w:pStyle w:val="ConsPlusNormal"/>
              <w:jc w:val="center"/>
            </w:pPr>
            <w:r>
              <w:t>Коэффициент перевода в условные головы</w:t>
            </w:r>
          </w:p>
        </w:tc>
        <w:tc>
          <w:tcPr>
            <w:tcW w:w="1474" w:type="dxa"/>
            <w:vMerge w:val="restart"/>
          </w:tcPr>
          <w:p w:rsidR="00596215" w:rsidRDefault="00596215">
            <w:pPr>
              <w:pStyle w:val="ConsPlusNormal"/>
              <w:jc w:val="center"/>
            </w:pPr>
            <w:r>
              <w:t xml:space="preserve">Поголовье сельскохозяйственных животных в условных головах (гр. 4 </w:t>
            </w:r>
            <w:proofErr w:type="spellStart"/>
            <w:r>
              <w:t>x</w:t>
            </w:r>
            <w:proofErr w:type="spellEnd"/>
            <w:r>
              <w:t xml:space="preserve"> гр. 5)</w:t>
            </w:r>
          </w:p>
        </w:tc>
        <w:tc>
          <w:tcPr>
            <w:tcW w:w="1114" w:type="dxa"/>
            <w:vMerge w:val="restart"/>
          </w:tcPr>
          <w:p w:rsidR="00596215" w:rsidRDefault="00596215">
            <w:pPr>
              <w:pStyle w:val="ConsPlusNormal"/>
              <w:jc w:val="center"/>
            </w:pPr>
            <w:r>
              <w:t>Ставка субсидии на 1 условную голову, рублей</w:t>
            </w:r>
          </w:p>
        </w:tc>
        <w:tc>
          <w:tcPr>
            <w:tcW w:w="1361" w:type="dxa"/>
            <w:vMerge w:val="restart"/>
          </w:tcPr>
          <w:p w:rsidR="00596215" w:rsidRDefault="00596215">
            <w:pPr>
              <w:pStyle w:val="ConsPlusNormal"/>
              <w:jc w:val="center"/>
            </w:pPr>
            <w:r>
              <w:t>Сумма фактически произведенных затрат (без учета налога на добавленную стоимость), рублей</w:t>
            </w:r>
          </w:p>
        </w:tc>
        <w:tc>
          <w:tcPr>
            <w:tcW w:w="1144" w:type="dxa"/>
            <w:vMerge w:val="restart"/>
          </w:tcPr>
          <w:p w:rsidR="00596215" w:rsidRDefault="00596215">
            <w:pPr>
              <w:pStyle w:val="ConsPlusNormal"/>
              <w:jc w:val="center"/>
            </w:pPr>
            <w:r>
              <w:t xml:space="preserve">Сумма субсидии, рублей (гр. 6 </w:t>
            </w:r>
            <w:proofErr w:type="spellStart"/>
            <w:r>
              <w:t>x</w:t>
            </w:r>
            <w:proofErr w:type="spellEnd"/>
            <w:r>
              <w:t xml:space="preserve"> 1/2 </w:t>
            </w:r>
            <w:proofErr w:type="spellStart"/>
            <w:r>
              <w:t>x</w:t>
            </w:r>
            <w:proofErr w:type="spellEnd"/>
            <w:r>
              <w:t xml:space="preserve"> гр. 7, но не более гр. 8)</w:t>
            </w:r>
          </w:p>
        </w:tc>
      </w:tr>
      <w:tr w:rsidR="00596215">
        <w:tc>
          <w:tcPr>
            <w:tcW w:w="1871" w:type="dxa"/>
            <w:vMerge/>
          </w:tcPr>
          <w:p w:rsidR="00596215" w:rsidRDefault="00596215"/>
        </w:tc>
        <w:tc>
          <w:tcPr>
            <w:tcW w:w="1757" w:type="dxa"/>
            <w:vMerge/>
          </w:tcPr>
          <w:p w:rsidR="00596215" w:rsidRDefault="00596215"/>
        </w:tc>
        <w:tc>
          <w:tcPr>
            <w:tcW w:w="1134" w:type="dxa"/>
          </w:tcPr>
          <w:p w:rsidR="00596215" w:rsidRDefault="00596215">
            <w:pPr>
              <w:pStyle w:val="ConsPlusNormal"/>
              <w:jc w:val="center"/>
            </w:pPr>
            <w:r>
              <w:t>на 01.01. предыдущего года</w:t>
            </w:r>
          </w:p>
        </w:tc>
        <w:tc>
          <w:tcPr>
            <w:tcW w:w="1644" w:type="dxa"/>
          </w:tcPr>
          <w:p w:rsidR="00596215" w:rsidRDefault="00596215">
            <w:pPr>
              <w:pStyle w:val="ConsPlusNormal"/>
              <w:jc w:val="center"/>
            </w:pPr>
            <w:r>
              <w:t>на 01.01. текущего года, но не менее 50 голов и более 2 голов</w:t>
            </w:r>
          </w:p>
        </w:tc>
        <w:tc>
          <w:tcPr>
            <w:tcW w:w="1134" w:type="dxa"/>
            <w:vMerge/>
          </w:tcPr>
          <w:p w:rsidR="00596215" w:rsidRDefault="00596215"/>
        </w:tc>
        <w:tc>
          <w:tcPr>
            <w:tcW w:w="1474" w:type="dxa"/>
            <w:vMerge/>
          </w:tcPr>
          <w:p w:rsidR="00596215" w:rsidRDefault="00596215"/>
        </w:tc>
        <w:tc>
          <w:tcPr>
            <w:tcW w:w="1114" w:type="dxa"/>
            <w:vMerge/>
          </w:tcPr>
          <w:p w:rsidR="00596215" w:rsidRDefault="00596215"/>
        </w:tc>
        <w:tc>
          <w:tcPr>
            <w:tcW w:w="1361" w:type="dxa"/>
            <w:vMerge/>
          </w:tcPr>
          <w:p w:rsidR="00596215" w:rsidRDefault="00596215"/>
        </w:tc>
        <w:tc>
          <w:tcPr>
            <w:tcW w:w="1144" w:type="dxa"/>
            <w:vMerge/>
          </w:tcPr>
          <w:p w:rsidR="00596215" w:rsidRDefault="00596215"/>
        </w:tc>
      </w:tr>
      <w:tr w:rsidR="00596215">
        <w:tc>
          <w:tcPr>
            <w:tcW w:w="1871" w:type="dxa"/>
          </w:tcPr>
          <w:p w:rsidR="00596215" w:rsidRDefault="00596215">
            <w:pPr>
              <w:pStyle w:val="ConsPlusNormal"/>
              <w:jc w:val="center"/>
            </w:pPr>
            <w:r>
              <w:t>1</w:t>
            </w:r>
          </w:p>
        </w:tc>
        <w:tc>
          <w:tcPr>
            <w:tcW w:w="1757" w:type="dxa"/>
          </w:tcPr>
          <w:p w:rsidR="00596215" w:rsidRDefault="00596215">
            <w:pPr>
              <w:pStyle w:val="ConsPlusNormal"/>
              <w:jc w:val="center"/>
            </w:pPr>
            <w:r>
              <w:t>2</w:t>
            </w:r>
          </w:p>
        </w:tc>
        <w:tc>
          <w:tcPr>
            <w:tcW w:w="1134" w:type="dxa"/>
          </w:tcPr>
          <w:p w:rsidR="00596215" w:rsidRDefault="00596215">
            <w:pPr>
              <w:pStyle w:val="ConsPlusNormal"/>
              <w:jc w:val="center"/>
            </w:pPr>
            <w:r>
              <w:t>3</w:t>
            </w:r>
          </w:p>
        </w:tc>
        <w:tc>
          <w:tcPr>
            <w:tcW w:w="1644" w:type="dxa"/>
          </w:tcPr>
          <w:p w:rsidR="00596215" w:rsidRDefault="00596215">
            <w:pPr>
              <w:pStyle w:val="ConsPlusNormal"/>
              <w:jc w:val="center"/>
            </w:pPr>
            <w:r>
              <w:t>4</w:t>
            </w:r>
          </w:p>
        </w:tc>
        <w:tc>
          <w:tcPr>
            <w:tcW w:w="1134" w:type="dxa"/>
          </w:tcPr>
          <w:p w:rsidR="00596215" w:rsidRDefault="00596215">
            <w:pPr>
              <w:pStyle w:val="ConsPlusNormal"/>
              <w:jc w:val="center"/>
            </w:pPr>
            <w:r>
              <w:t>5</w:t>
            </w:r>
          </w:p>
        </w:tc>
        <w:tc>
          <w:tcPr>
            <w:tcW w:w="1474" w:type="dxa"/>
          </w:tcPr>
          <w:p w:rsidR="00596215" w:rsidRDefault="00596215">
            <w:pPr>
              <w:pStyle w:val="ConsPlusNormal"/>
              <w:jc w:val="center"/>
            </w:pPr>
            <w:r>
              <w:t>6</w:t>
            </w:r>
          </w:p>
        </w:tc>
        <w:tc>
          <w:tcPr>
            <w:tcW w:w="1114" w:type="dxa"/>
          </w:tcPr>
          <w:p w:rsidR="00596215" w:rsidRDefault="00596215">
            <w:pPr>
              <w:pStyle w:val="ConsPlusNormal"/>
              <w:jc w:val="center"/>
            </w:pPr>
            <w:r>
              <w:t>7</w:t>
            </w:r>
          </w:p>
        </w:tc>
        <w:tc>
          <w:tcPr>
            <w:tcW w:w="1361" w:type="dxa"/>
          </w:tcPr>
          <w:p w:rsidR="00596215" w:rsidRDefault="00596215">
            <w:pPr>
              <w:pStyle w:val="ConsPlusNormal"/>
              <w:jc w:val="center"/>
            </w:pPr>
            <w:r>
              <w:t>8</w:t>
            </w:r>
          </w:p>
        </w:tc>
        <w:tc>
          <w:tcPr>
            <w:tcW w:w="1144" w:type="dxa"/>
          </w:tcPr>
          <w:p w:rsidR="00596215" w:rsidRDefault="00596215">
            <w:pPr>
              <w:pStyle w:val="ConsPlusNormal"/>
              <w:jc w:val="center"/>
            </w:pPr>
            <w:r>
              <w:t>9</w:t>
            </w:r>
          </w:p>
        </w:tc>
      </w:tr>
      <w:tr w:rsidR="00596215">
        <w:tc>
          <w:tcPr>
            <w:tcW w:w="1871" w:type="dxa"/>
          </w:tcPr>
          <w:p w:rsidR="00596215" w:rsidRDefault="00596215">
            <w:pPr>
              <w:pStyle w:val="ConsPlusNormal"/>
            </w:pPr>
          </w:p>
        </w:tc>
        <w:tc>
          <w:tcPr>
            <w:tcW w:w="1757" w:type="dxa"/>
          </w:tcPr>
          <w:p w:rsidR="00596215" w:rsidRDefault="00596215">
            <w:pPr>
              <w:pStyle w:val="ConsPlusNormal"/>
            </w:pPr>
          </w:p>
        </w:tc>
        <w:tc>
          <w:tcPr>
            <w:tcW w:w="1134" w:type="dxa"/>
          </w:tcPr>
          <w:p w:rsidR="00596215" w:rsidRDefault="00596215">
            <w:pPr>
              <w:pStyle w:val="ConsPlusNormal"/>
            </w:pPr>
          </w:p>
        </w:tc>
        <w:tc>
          <w:tcPr>
            <w:tcW w:w="1644" w:type="dxa"/>
          </w:tcPr>
          <w:p w:rsidR="00596215" w:rsidRDefault="00596215">
            <w:pPr>
              <w:pStyle w:val="ConsPlusNormal"/>
            </w:pPr>
          </w:p>
        </w:tc>
        <w:tc>
          <w:tcPr>
            <w:tcW w:w="1134" w:type="dxa"/>
          </w:tcPr>
          <w:p w:rsidR="00596215" w:rsidRDefault="00596215">
            <w:pPr>
              <w:pStyle w:val="ConsPlusNormal"/>
            </w:pPr>
          </w:p>
        </w:tc>
        <w:tc>
          <w:tcPr>
            <w:tcW w:w="1474" w:type="dxa"/>
          </w:tcPr>
          <w:p w:rsidR="00596215" w:rsidRDefault="00596215">
            <w:pPr>
              <w:pStyle w:val="ConsPlusNormal"/>
            </w:pPr>
          </w:p>
        </w:tc>
        <w:tc>
          <w:tcPr>
            <w:tcW w:w="1114" w:type="dxa"/>
          </w:tcPr>
          <w:p w:rsidR="00596215" w:rsidRDefault="00596215">
            <w:pPr>
              <w:pStyle w:val="ConsPlusNormal"/>
            </w:pPr>
          </w:p>
        </w:tc>
        <w:tc>
          <w:tcPr>
            <w:tcW w:w="1361" w:type="dxa"/>
          </w:tcPr>
          <w:p w:rsidR="00596215" w:rsidRDefault="00596215">
            <w:pPr>
              <w:pStyle w:val="ConsPlusNormal"/>
            </w:pPr>
          </w:p>
        </w:tc>
        <w:tc>
          <w:tcPr>
            <w:tcW w:w="1144" w:type="dxa"/>
          </w:tcPr>
          <w:p w:rsidR="00596215" w:rsidRDefault="00596215">
            <w:pPr>
              <w:pStyle w:val="ConsPlusNormal"/>
            </w:pPr>
          </w:p>
        </w:tc>
      </w:tr>
      <w:tr w:rsidR="00596215">
        <w:tc>
          <w:tcPr>
            <w:tcW w:w="1871" w:type="dxa"/>
          </w:tcPr>
          <w:p w:rsidR="00596215" w:rsidRDefault="00596215">
            <w:pPr>
              <w:pStyle w:val="ConsPlusNormal"/>
            </w:pPr>
          </w:p>
        </w:tc>
        <w:tc>
          <w:tcPr>
            <w:tcW w:w="1757" w:type="dxa"/>
          </w:tcPr>
          <w:p w:rsidR="00596215" w:rsidRDefault="00596215">
            <w:pPr>
              <w:pStyle w:val="ConsPlusNormal"/>
            </w:pPr>
          </w:p>
        </w:tc>
        <w:tc>
          <w:tcPr>
            <w:tcW w:w="1134" w:type="dxa"/>
          </w:tcPr>
          <w:p w:rsidR="00596215" w:rsidRDefault="00596215">
            <w:pPr>
              <w:pStyle w:val="ConsPlusNormal"/>
            </w:pPr>
          </w:p>
        </w:tc>
        <w:tc>
          <w:tcPr>
            <w:tcW w:w="1644" w:type="dxa"/>
          </w:tcPr>
          <w:p w:rsidR="00596215" w:rsidRDefault="00596215">
            <w:pPr>
              <w:pStyle w:val="ConsPlusNormal"/>
            </w:pPr>
          </w:p>
        </w:tc>
        <w:tc>
          <w:tcPr>
            <w:tcW w:w="1134" w:type="dxa"/>
          </w:tcPr>
          <w:p w:rsidR="00596215" w:rsidRDefault="00596215">
            <w:pPr>
              <w:pStyle w:val="ConsPlusNormal"/>
            </w:pPr>
          </w:p>
        </w:tc>
        <w:tc>
          <w:tcPr>
            <w:tcW w:w="1474" w:type="dxa"/>
          </w:tcPr>
          <w:p w:rsidR="00596215" w:rsidRDefault="00596215">
            <w:pPr>
              <w:pStyle w:val="ConsPlusNormal"/>
            </w:pPr>
          </w:p>
        </w:tc>
        <w:tc>
          <w:tcPr>
            <w:tcW w:w="1114" w:type="dxa"/>
          </w:tcPr>
          <w:p w:rsidR="00596215" w:rsidRDefault="00596215">
            <w:pPr>
              <w:pStyle w:val="ConsPlusNormal"/>
            </w:pPr>
          </w:p>
        </w:tc>
        <w:tc>
          <w:tcPr>
            <w:tcW w:w="1361" w:type="dxa"/>
          </w:tcPr>
          <w:p w:rsidR="00596215" w:rsidRDefault="00596215">
            <w:pPr>
              <w:pStyle w:val="ConsPlusNormal"/>
            </w:pPr>
          </w:p>
        </w:tc>
        <w:tc>
          <w:tcPr>
            <w:tcW w:w="1144" w:type="dxa"/>
          </w:tcPr>
          <w:p w:rsidR="00596215" w:rsidRDefault="00596215">
            <w:pPr>
              <w:pStyle w:val="ConsPlusNormal"/>
            </w:pPr>
          </w:p>
        </w:tc>
      </w:tr>
      <w:tr w:rsidR="00596215">
        <w:tc>
          <w:tcPr>
            <w:tcW w:w="1871" w:type="dxa"/>
          </w:tcPr>
          <w:p w:rsidR="00596215" w:rsidRDefault="00596215">
            <w:pPr>
              <w:pStyle w:val="ConsPlusNormal"/>
            </w:pPr>
            <w:r>
              <w:t>Итого</w:t>
            </w:r>
          </w:p>
        </w:tc>
        <w:tc>
          <w:tcPr>
            <w:tcW w:w="1757" w:type="dxa"/>
          </w:tcPr>
          <w:p w:rsidR="00596215" w:rsidRDefault="00596215">
            <w:pPr>
              <w:pStyle w:val="ConsPlusNormal"/>
              <w:jc w:val="center"/>
            </w:pPr>
            <w:proofErr w:type="spellStart"/>
            <w:r>
              <w:t>x</w:t>
            </w:r>
            <w:proofErr w:type="spellEnd"/>
          </w:p>
        </w:tc>
        <w:tc>
          <w:tcPr>
            <w:tcW w:w="1134" w:type="dxa"/>
          </w:tcPr>
          <w:p w:rsidR="00596215" w:rsidRDefault="00596215">
            <w:pPr>
              <w:pStyle w:val="ConsPlusNormal"/>
              <w:jc w:val="center"/>
            </w:pPr>
            <w:proofErr w:type="spellStart"/>
            <w:r>
              <w:t>x</w:t>
            </w:r>
            <w:proofErr w:type="spellEnd"/>
          </w:p>
        </w:tc>
        <w:tc>
          <w:tcPr>
            <w:tcW w:w="1644" w:type="dxa"/>
          </w:tcPr>
          <w:p w:rsidR="00596215" w:rsidRDefault="00596215">
            <w:pPr>
              <w:pStyle w:val="ConsPlusNormal"/>
              <w:jc w:val="center"/>
            </w:pPr>
            <w:proofErr w:type="spellStart"/>
            <w:r>
              <w:t>x</w:t>
            </w:r>
            <w:proofErr w:type="spellEnd"/>
          </w:p>
        </w:tc>
        <w:tc>
          <w:tcPr>
            <w:tcW w:w="1134" w:type="dxa"/>
          </w:tcPr>
          <w:p w:rsidR="00596215" w:rsidRDefault="00596215">
            <w:pPr>
              <w:pStyle w:val="ConsPlusNormal"/>
              <w:jc w:val="center"/>
            </w:pPr>
            <w:proofErr w:type="spellStart"/>
            <w:r>
              <w:t>x</w:t>
            </w:r>
            <w:proofErr w:type="spellEnd"/>
          </w:p>
        </w:tc>
        <w:tc>
          <w:tcPr>
            <w:tcW w:w="1474" w:type="dxa"/>
          </w:tcPr>
          <w:p w:rsidR="00596215" w:rsidRDefault="00596215">
            <w:pPr>
              <w:pStyle w:val="ConsPlusNormal"/>
            </w:pPr>
          </w:p>
        </w:tc>
        <w:tc>
          <w:tcPr>
            <w:tcW w:w="1114" w:type="dxa"/>
          </w:tcPr>
          <w:p w:rsidR="00596215" w:rsidRDefault="00596215">
            <w:pPr>
              <w:pStyle w:val="ConsPlusNormal"/>
            </w:pPr>
          </w:p>
        </w:tc>
        <w:tc>
          <w:tcPr>
            <w:tcW w:w="1361" w:type="dxa"/>
          </w:tcPr>
          <w:p w:rsidR="00596215" w:rsidRDefault="00596215">
            <w:pPr>
              <w:pStyle w:val="ConsPlusNormal"/>
            </w:pPr>
          </w:p>
        </w:tc>
        <w:tc>
          <w:tcPr>
            <w:tcW w:w="1144" w:type="dxa"/>
          </w:tcPr>
          <w:p w:rsidR="00596215" w:rsidRDefault="00596215">
            <w:pPr>
              <w:pStyle w:val="ConsPlusNormal"/>
            </w:pPr>
          </w:p>
        </w:tc>
      </w:tr>
    </w:tbl>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20</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16"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r>
        <w:t xml:space="preserve">                                         В Министерство сельского хозяйства</w:t>
      </w:r>
    </w:p>
    <w:p w:rsidR="00596215" w:rsidRDefault="00596215">
      <w:pPr>
        <w:pStyle w:val="ConsPlusNonformat"/>
        <w:jc w:val="both"/>
      </w:pPr>
      <w:r>
        <w:t xml:space="preserve">                                         и продовольствия Пермского края,</w:t>
      </w:r>
    </w:p>
    <w:p w:rsidR="00596215" w:rsidRDefault="00596215">
      <w:pPr>
        <w:pStyle w:val="ConsPlusNonformat"/>
        <w:jc w:val="both"/>
      </w:pPr>
      <w:r>
        <w:t xml:space="preserve">                                         г. Пермь, </w:t>
      </w:r>
      <w:proofErr w:type="gramStart"/>
      <w:r>
        <w:t>б</w:t>
      </w:r>
      <w:proofErr w:type="gramEnd"/>
      <w:r>
        <w:t>. Гагарина, 10</w:t>
      </w:r>
    </w:p>
    <w:p w:rsidR="00596215" w:rsidRDefault="00596215">
      <w:pPr>
        <w:pStyle w:val="ConsPlusNonformat"/>
        <w:jc w:val="both"/>
      </w:pPr>
      <w:r>
        <w:t xml:space="preserve">                                         от _______________________________</w:t>
      </w:r>
    </w:p>
    <w:p w:rsidR="00596215" w:rsidRDefault="00596215">
      <w:pPr>
        <w:pStyle w:val="ConsPlusNonformat"/>
        <w:jc w:val="both"/>
      </w:pPr>
      <w:r>
        <w:t xml:space="preserve">                                                     </w:t>
      </w:r>
      <w:proofErr w:type="gramStart"/>
      <w:r>
        <w:t>(наименование</w:t>
      </w:r>
      <w:proofErr w:type="gramEnd"/>
    </w:p>
    <w:p w:rsidR="00596215" w:rsidRDefault="00596215">
      <w:pPr>
        <w:pStyle w:val="ConsPlusNonformat"/>
        <w:jc w:val="both"/>
      </w:pPr>
      <w:r>
        <w:t xml:space="preserve">                                                 сельскохозяйственного</w:t>
      </w:r>
    </w:p>
    <w:p w:rsidR="00596215" w:rsidRDefault="00596215">
      <w:pPr>
        <w:pStyle w:val="ConsPlusNonformat"/>
        <w:jc w:val="both"/>
      </w:pPr>
      <w:r>
        <w:t xml:space="preserve">                                                  товаропроизводителя)</w:t>
      </w:r>
    </w:p>
    <w:p w:rsidR="00596215" w:rsidRDefault="00596215">
      <w:pPr>
        <w:pStyle w:val="ConsPlusNonformat"/>
        <w:jc w:val="both"/>
      </w:pPr>
    </w:p>
    <w:p w:rsidR="00596215" w:rsidRDefault="00596215">
      <w:pPr>
        <w:pStyle w:val="ConsPlusNonformat"/>
        <w:jc w:val="both"/>
      </w:pPr>
      <w:r>
        <w:t>Дата, исходящий номер</w:t>
      </w:r>
    </w:p>
    <w:p w:rsidR="00596215" w:rsidRDefault="00596215">
      <w:pPr>
        <w:pStyle w:val="ConsPlusNonformat"/>
        <w:jc w:val="both"/>
      </w:pPr>
    </w:p>
    <w:p w:rsidR="00596215" w:rsidRDefault="00596215">
      <w:pPr>
        <w:pStyle w:val="ConsPlusNonformat"/>
        <w:jc w:val="both"/>
      </w:pPr>
      <w:bookmarkStart w:id="111" w:name="P2656"/>
      <w:bookmarkEnd w:id="111"/>
      <w:r>
        <w:t xml:space="preserve">                                  ЗАЯВКА</w:t>
      </w:r>
    </w:p>
    <w:p w:rsidR="00596215" w:rsidRDefault="00596215">
      <w:pPr>
        <w:pStyle w:val="ConsPlusNonformat"/>
        <w:jc w:val="both"/>
      </w:pPr>
      <w:r>
        <w:t xml:space="preserve">           на предоставление </w:t>
      </w:r>
      <w:proofErr w:type="gramStart"/>
      <w:r>
        <w:t>субсидии</w:t>
      </w:r>
      <w:proofErr w:type="gramEnd"/>
      <w:r>
        <w:t xml:space="preserve"> на возмещение части затрат</w:t>
      </w:r>
    </w:p>
    <w:p w:rsidR="00596215" w:rsidRDefault="00596215">
      <w:pPr>
        <w:pStyle w:val="ConsPlusNonformat"/>
        <w:jc w:val="both"/>
      </w:pPr>
      <w:r>
        <w:t xml:space="preserve">          на содержание маточного поголовья мясных коров и коров,</w:t>
      </w:r>
    </w:p>
    <w:p w:rsidR="00596215" w:rsidRDefault="00596215">
      <w:pPr>
        <w:pStyle w:val="ConsPlusNonformat"/>
        <w:jc w:val="both"/>
      </w:pPr>
      <w:r>
        <w:t xml:space="preserve">        используемых для получения помесного скота, за счет средств</w:t>
      </w:r>
    </w:p>
    <w:p w:rsidR="00596215" w:rsidRDefault="00596215">
      <w:pPr>
        <w:pStyle w:val="ConsPlusNonformat"/>
        <w:jc w:val="both"/>
      </w:pPr>
      <w:r>
        <w:t xml:space="preserve">               федерального бюджета и бюджета Пермского края</w:t>
      </w:r>
    </w:p>
    <w:p w:rsidR="00596215" w:rsidRDefault="00596215">
      <w:pPr>
        <w:pStyle w:val="ConsPlusNonformat"/>
        <w:jc w:val="both"/>
      </w:pPr>
      <w:r>
        <w:t xml:space="preserve">       ____________________________________________________________</w:t>
      </w:r>
    </w:p>
    <w:p w:rsidR="00596215" w:rsidRDefault="00596215">
      <w:pPr>
        <w:pStyle w:val="ConsPlusNonformat"/>
        <w:jc w:val="both"/>
      </w:pPr>
      <w:r>
        <w:t xml:space="preserve">                 (наименование муниципального образования)</w:t>
      </w:r>
    </w:p>
    <w:p w:rsidR="00596215" w:rsidRDefault="00596215">
      <w:pPr>
        <w:pStyle w:val="ConsPlusNonformat"/>
        <w:jc w:val="both"/>
      </w:pPr>
      <w:r>
        <w:t xml:space="preserve">       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 xml:space="preserve">    Прошу  предоставить  субсидии  на возмещение части затрат на содержание</w:t>
      </w:r>
    </w:p>
    <w:p w:rsidR="00596215" w:rsidRDefault="00596215">
      <w:pPr>
        <w:pStyle w:val="ConsPlusNonformat"/>
        <w:jc w:val="both"/>
      </w:pPr>
      <w:r>
        <w:t>маточного  поголовья  мясных  коров  и  коров,  используемых  для получения</w:t>
      </w:r>
    </w:p>
    <w:p w:rsidR="00596215" w:rsidRDefault="00596215">
      <w:pPr>
        <w:pStyle w:val="ConsPlusNonformat"/>
        <w:jc w:val="both"/>
      </w:pPr>
      <w:r>
        <w:t>помесного  скота,  за счет средств федерального бюджета и бюджета Пермского</w:t>
      </w:r>
    </w:p>
    <w:p w:rsidR="00596215" w:rsidRDefault="00596215">
      <w:pPr>
        <w:pStyle w:val="ConsPlusNonformat"/>
        <w:jc w:val="both"/>
      </w:pPr>
      <w:r>
        <w:t>края</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(указать вид сельскохозяйственных животных)</w:t>
      </w:r>
    </w:p>
    <w:p w:rsidR="00596215" w:rsidRDefault="00596215">
      <w:pPr>
        <w:pStyle w:val="ConsPlusNonformat"/>
        <w:jc w:val="both"/>
      </w:pPr>
      <w:r>
        <w:t>в сумме ___________ рублей _____ копеек</w:t>
      </w:r>
      <w:proofErr w:type="gramStart"/>
      <w:r>
        <w:t xml:space="preserve"> (________________________________).</w:t>
      </w:r>
      <w:proofErr w:type="gramEnd"/>
    </w:p>
    <w:p w:rsidR="00596215" w:rsidRDefault="00596215">
      <w:pPr>
        <w:pStyle w:val="ConsPlusNonformat"/>
        <w:jc w:val="both"/>
      </w:pPr>
      <w:r>
        <w:t xml:space="preserve">         (цифрами)                                (прописью)</w:t>
      </w:r>
    </w:p>
    <w:p w:rsidR="00596215" w:rsidRDefault="00596215">
      <w:pPr>
        <w:pStyle w:val="ConsPlusNonformat"/>
        <w:jc w:val="both"/>
      </w:pPr>
      <w:r>
        <w:t>Сообщаю следующие сведения:</w:t>
      </w:r>
    </w:p>
    <w:p w:rsidR="00596215" w:rsidRDefault="00596215">
      <w:pPr>
        <w:pStyle w:val="ConsPlusNonformat"/>
        <w:jc w:val="both"/>
      </w:pPr>
      <w:r>
        <w:t>1. Полное наименование ___________________________________________________.</w:t>
      </w:r>
    </w:p>
    <w:p w:rsidR="00596215" w:rsidRDefault="00596215">
      <w:pPr>
        <w:pStyle w:val="ConsPlusNonformat"/>
        <w:jc w:val="both"/>
      </w:pPr>
      <w:r>
        <w:t>2. Местонахождение _______________________________________________________.</w:t>
      </w:r>
    </w:p>
    <w:p w:rsidR="00596215" w:rsidRDefault="00596215">
      <w:pPr>
        <w:pStyle w:val="ConsPlusNonformat"/>
        <w:jc w:val="both"/>
      </w:pPr>
      <w:r>
        <w:t>3. Почтовый адрес ________________________________________________________.</w:t>
      </w:r>
    </w:p>
    <w:p w:rsidR="00596215" w:rsidRDefault="00596215">
      <w:pPr>
        <w:pStyle w:val="ConsPlusNonformat"/>
        <w:jc w:val="both"/>
      </w:pPr>
      <w:r>
        <w:t>4. Адрес электронной почты _______________________________________________.</w:t>
      </w:r>
    </w:p>
    <w:p w:rsidR="00596215" w:rsidRDefault="00596215">
      <w:pPr>
        <w:pStyle w:val="ConsPlusNonformat"/>
        <w:jc w:val="both"/>
      </w:pPr>
      <w:r>
        <w:t>5. Телефон/факс __________________________________________________________.</w:t>
      </w:r>
    </w:p>
    <w:p w:rsidR="00596215" w:rsidRDefault="00596215">
      <w:pPr>
        <w:pStyle w:val="ConsPlusNonformat"/>
        <w:jc w:val="both"/>
      </w:pPr>
      <w:r>
        <w:t>6. ОГРН (ОГРНИП) _________________________________________________________.</w:t>
      </w:r>
    </w:p>
    <w:p w:rsidR="00596215" w:rsidRDefault="00596215">
      <w:pPr>
        <w:pStyle w:val="ConsPlusNonformat"/>
        <w:jc w:val="both"/>
      </w:pPr>
      <w:r>
        <w:t>7. ИНН ___________________________________________________________________.</w:t>
      </w:r>
    </w:p>
    <w:p w:rsidR="00596215" w:rsidRDefault="00596215">
      <w:pPr>
        <w:pStyle w:val="ConsPlusNonformat"/>
        <w:jc w:val="both"/>
      </w:pPr>
      <w:r>
        <w:t>8. КПП ___________________________________________________________________.</w:t>
      </w:r>
    </w:p>
    <w:p w:rsidR="00596215" w:rsidRDefault="00596215">
      <w:pPr>
        <w:pStyle w:val="ConsPlusNonformat"/>
        <w:jc w:val="both"/>
      </w:pPr>
      <w:r>
        <w:t>9. ОКПО __________________________________________________________________.</w:t>
      </w:r>
    </w:p>
    <w:p w:rsidR="00596215" w:rsidRDefault="00596215">
      <w:pPr>
        <w:pStyle w:val="ConsPlusNonformat"/>
        <w:jc w:val="both"/>
      </w:pPr>
      <w:r>
        <w:t xml:space="preserve">10. </w:t>
      </w:r>
      <w:hyperlink r:id="rId217" w:history="1">
        <w:r>
          <w:rPr>
            <w:color w:val="0000FF"/>
          </w:rPr>
          <w:t>ОКТМО</w:t>
        </w:r>
      </w:hyperlink>
      <w:r>
        <w:t xml:space="preserve"> ________________________________________________________________.</w:t>
      </w:r>
    </w:p>
    <w:p w:rsidR="00596215" w:rsidRDefault="00596215">
      <w:pPr>
        <w:pStyle w:val="ConsPlusNonformat"/>
        <w:jc w:val="both"/>
      </w:pPr>
    </w:p>
    <w:p w:rsidR="00596215" w:rsidRDefault="00596215">
      <w:pPr>
        <w:pStyle w:val="ConsPlusNonformat"/>
        <w:jc w:val="both"/>
      </w:pPr>
      <w:r>
        <w:t>К заявке приложены следующие документы:</w:t>
      </w:r>
    </w:p>
    <w:p w:rsidR="00596215" w:rsidRDefault="00596215">
      <w:pPr>
        <w:pStyle w:val="ConsPlusNonformat"/>
        <w:jc w:val="both"/>
      </w:pPr>
      <w:r>
        <w:t xml:space="preserve">1. ______________________________________________ на _____ </w:t>
      </w:r>
      <w:proofErr w:type="gramStart"/>
      <w:r>
        <w:t>л</w:t>
      </w:r>
      <w:proofErr w:type="gramEnd"/>
      <w:r>
        <w:t>. в 1 экз.;</w:t>
      </w:r>
    </w:p>
    <w:p w:rsidR="00596215" w:rsidRDefault="00596215">
      <w:pPr>
        <w:pStyle w:val="ConsPlusNonformat"/>
        <w:jc w:val="both"/>
      </w:pPr>
      <w:r>
        <w:t xml:space="preserve">2. ______________________________________________ на _____ </w:t>
      </w:r>
      <w:proofErr w:type="gramStart"/>
      <w:r>
        <w:t>л</w:t>
      </w:r>
      <w:proofErr w:type="gramEnd"/>
      <w:r>
        <w:t>. в 1 экз.;</w:t>
      </w:r>
    </w:p>
    <w:p w:rsidR="00596215" w:rsidRDefault="00596215">
      <w:pPr>
        <w:pStyle w:val="ConsPlusNonformat"/>
        <w:jc w:val="both"/>
      </w:pPr>
      <w:r>
        <w:t xml:space="preserve">3. ______________________________________________ на _____ </w:t>
      </w:r>
      <w:proofErr w:type="gramStart"/>
      <w:r>
        <w:t>л</w:t>
      </w:r>
      <w:proofErr w:type="gramEnd"/>
      <w:r>
        <w:t>. в 1 экз.;</w:t>
      </w:r>
    </w:p>
    <w:p w:rsidR="00596215" w:rsidRDefault="00596215">
      <w:pPr>
        <w:pStyle w:val="ConsPlusNonformat"/>
        <w:jc w:val="both"/>
      </w:pPr>
      <w:r>
        <w:t xml:space="preserve">4. ______________________________________________ на _____ </w:t>
      </w:r>
      <w:proofErr w:type="gramStart"/>
      <w:r>
        <w:t>л</w:t>
      </w:r>
      <w:proofErr w:type="gramEnd"/>
      <w:r>
        <w:t>. в 1 экз.;</w:t>
      </w:r>
    </w:p>
    <w:p w:rsidR="00596215" w:rsidRDefault="00596215">
      <w:pPr>
        <w:pStyle w:val="ConsPlusNonformat"/>
        <w:jc w:val="both"/>
      </w:pPr>
      <w:r>
        <w:t xml:space="preserve">5. ______________________________________________ на _____ </w:t>
      </w:r>
      <w:proofErr w:type="gramStart"/>
      <w:r>
        <w:t>л</w:t>
      </w:r>
      <w:proofErr w:type="gramEnd"/>
      <w:r>
        <w:t>. в 1 экз.;</w:t>
      </w:r>
    </w:p>
    <w:p w:rsidR="00596215" w:rsidRDefault="00596215">
      <w:pPr>
        <w:pStyle w:val="ConsPlusNonformat"/>
        <w:jc w:val="both"/>
      </w:pPr>
      <w:r>
        <w:t xml:space="preserve">6. ______________________________________________ на _____ </w:t>
      </w:r>
      <w:proofErr w:type="gramStart"/>
      <w:r>
        <w:t>л</w:t>
      </w:r>
      <w:proofErr w:type="gramEnd"/>
      <w:r>
        <w:t>. в 1 экз.;</w:t>
      </w:r>
    </w:p>
    <w:p w:rsidR="00596215" w:rsidRDefault="00596215">
      <w:pPr>
        <w:pStyle w:val="ConsPlusNonformat"/>
        <w:jc w:val="both"/>
      </w:pPr>
      <w:r>
        <w:t xml:space="preserve">7. ______________________________________________ на _____ </w:t>
      </w:r>
      <w:proofErr w:type="gramStart"/>
      <w:r>
        <w:t>л</w:t>
      </w:r>
      <w:proofErr w:type="gramEnd"/>
      <w:r>
        <w:t>. в 1 экз.</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настоящей заявке и</w:t>
      </w:r>
    </w:p>
    <w:p w:rsidR="00596215" w:rsidRDefault="00596215">
      <w:pPr>
        <w:pStyle w:val="ConsPlusNonformat"/>
        <w:jc w:val="both"/>
      </w:pPr>
      <w:r>
        <w:t xml:space="preserve">прилагаемых к ней </w:t>
      </w:r>
      <w:proofErr w:type="gramStart"/>
      <w:r>
        <w:t>документах</w:t>
      </w:r>
      <w:proofErr w:type="gramEnd"/>
      <w:r>
        <w:t>,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 ___________________/_____________/_____________________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r>
        <w:t>Главный бухгалтер ___________________/___________________________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21</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18"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2" w:name="P2724"/>
      <w:bookmarkEnd w:id="112"/>
      <w:r>
        <w:t>ИНФОРМАЦИЯ</w:t>
      </w:r>
    </w:p>
    <w:p w:rsidR="00596215" w:rsidRDefault="00596215">
      <w:pPr>
        <w:pStyle w:val="ConsPlusNormal"/>
        <w:jc w:val="center"/>
      </w:pPr>
      <w:r>
        <w:t>о наличии маточного поголовья коров мясных пород и коров,</w:t>
      </w:r>
    </w:p>
    <w:p w:rsidR="00596215" w:rsidRDefault="00596215">
      <w:pPr>
        <w:pStyle w:val="ConsPlusNormal"/>
        <w:jc w:val="center"/>
      </w:pPr>
      <w:proofErr w:type="gramStart"/>
      <w:r>
        <w:t>используемых</w:t>
      </w:r>
      <w:proofErr w:type="gramEnd"/>
      <w:r>
        <w:t xml:space="preserve"> для получения помесного скота,</w:t>
      </w:r>
    </w:p>
    <w:p w:rsidR="00596215" w:rsidRDefault="00596215">
      <w:pPr>
        <w:pStyle w:val="ConsPlusNormal"/>
        <w:jc w:val="center"/>
      </w:pPr>
      <w:r>
        <w:t>за "___" _________ 20___ года</w:t>
      </w: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4"/>
        <w:gridCol w:w="3572"/>
        <w:gridCol w:w="1644"/>
        <w:gridCol w:w="1644"/>
        <w:gridCol w:w="1644"/>
      </w:tblGrid>
      <w:tr w:rsidR="00596215">
        <w:tc>
          <w:tcPr>
            <w:tcW w:w="524" w:type="dxa"/>
            <w:vMerge w:val="restart"/>
            <w:vAlign w:val="center"/>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72" w:type="dxa"/>
            <w:vMerge w:val="restart"/>
            <w:vAlign w:val="center"/>
          </w:tcPr>
          <w:p w:rsidR="00596215" w:rsidRDefault="00596215">
            <w:pPr>
              <w:pStyle w:val="ConsPlusNormal"/>
              <w:jc w:val="center"/>
            </w:pPr>
            <w:r>
              <w:t>Наименование показателя</w:t>
            </w:r>
          </w:p>
        </w:tc>
        <w:tc>
          <w:tcPr>
            <w:tcW w:w="4932" w:type="dxa"/>
            <w:gridSpan w:val="3"/>
            <w:vAlign w:val="center"/>
          </w:tcPr>
          <w:p w:rsidR="00596215" w:rsidRDefault="00596215">
            <w:pPr>
              <w:pStyle w:val="ConsPlusNormal"/>
              <w:jc w:val="center"/>
            </w:pPr>
            <w:r>
              <w:t>Маточное поголовье &lt;*&gt;, голов</w:t>
            </w:r>
          </w:p>
        </w:tc>
      </w:tr>
      <w:tr w:rsidR="00596215">
        <w:tc>
          <w:tcPr>
            <w:tcW w:w="524" w:type="dxa"/>
            <w:vMerge/>
          </w:tcPr>
          <w:p w:rsidR="00596215" w:rsidRDefault="00596215"/>
        </w:tc>
        <w:tc>
          <w:tcPr>
            <w:tcW w:w="3572" w:type="dxa"/>
            <w:vMerge/>
          </w:tcPr>
          <w:p w:rsidR="00596215" w:rsidRDefault="00596215"/>
        </w:tc>
        <w:tc>
          <w:tcPr>
            <w:tcW w:w="1644" w:type="dxa"/>
            <w:vAlign w:val="center"/>
          </w:tcPr>
          <w:p w:rsidR="00596215" w:rsidRDefault="00596215">
            <w:pPr>
              <w:pStyle w:val="ConsPlusNormal"/>
              <w:jc w:val="center"/>
            </w:pPr>
            <w:r>
              <w:t>на 01.01.20__ &lt;**&gt;</w:t>
            </w:r>
          </w:p>
        </w:tc>
        <w:tc>
          <w:tcPr>
            <w:tcW w:w="1644" w:type="dxa"/>
            <w:vAlign w:val="center"/>
          </w:tcPr>
          <w:p w:rsidR="00596215" w:rsidRDefault="00596215">
            <w:pPr>
              <w:pStyle w:val="ConsPlusNormal"/>
              <w:jc w:val="center"/>
            </w:pPr>
            <w:r>
              <w:t>на 01.01.20__ &lt;***&gt;</w:t>
            </w:r>
          </w:p>
        </w:tc>
        <w:tc>
          <w:tcPr>
            <w:tcW w:w="1644" w:type="dxa"/>
            <w:vAlign w:val="center"/>
          </w:tcPr>
          <w:p w:rsidR="00596215" w:rsidRDefault="00596215">
            <w:pPr>
              <w:pStyle w:val="ConsPlusNormal"/>
              <w:jc w:val="center"/>
            </w:pPr>
            <w:r>
              <w:t>на 01.0_.20__ &lt;***&gt;</w:t>
            </w:r>
          </w:p>
        </w:tc>
      </w:tr>
      <w:tr w:rsidR="00596215">
        <w:tc>
          <w:tcPr>
            <w:tcW w:w="524" w:type="dxa"/>
          </w:tcPr>
          <w:p w:rsidR="00596215" w:rsidRDefault="00596215">
            <w:pPr>
              <w:pStyle w:val="ConsPlusNormal"/>
              <w:jc w:val="center"/>
            </w:pPr>
            <w:r>
              <w:t>1</w:t>
            </w:r>
          </w:p>
        </w:tc>
        <w:tc>
          <w:tcPr>
            <w:tcW w:w="3572" w:type="dxa"/>
            <w:vAlign w:val="center"/>
          </w:tcPr>
          <w:p w:rsidR="00596215" w:rsidRDefault="00596215">
            <w:pPr>
              <w:pStyle w:val="ConsPlusNormal"/>
              <w:jc w:val="center"/>
            </w:pPr>
            <w:r>
              <w:t>2</w:t>
            </w:r>
          </w:p>
        </w:tc>
        <w:tc>
          <w:tcPr>
            <w:tcW w:w="1644" w:type="dxa"/>
            <w:vAlign w:val="center"/>
          </w:tcPr>
          <w:p w:rsidR="00596215" w:rsidRDefault="00596215">
            <w:pPr>
              <w:pStyle w:val="ConsPlusNormal"/>
              <w:jc w:val="center"/>
            </w:pPr>
            <w:r>
              <w:t>3</w:t>
            </w:r>
          </w:p>
        </w:tc>
        <w:tc>
          <w:tcPr>
            <w:tcW w:w="1644" w:type="dxa"/>
            <w:vAlign w:val="center"/>
          </w:tcPr>
          <w:p w:rsidR="00596215" w:rsidRDefault="00596215">
            <w:pPr>
              <w:pStyle w:val="ConsPlusNormal"/>
              <w:jc w:val="center"/>
            </w:pPr>
            <w:r>
              <w:t>4</w:t>
            </w:r>
          </w:p>
        </w:tc>
        <w:tc>
          <w:tcPr>
            <w:tcW w:w="1644" w:type="dxa"/>
          </w:tcPr>
          <w:p w:rsidR="00596215" w:rsidRDefault="00596215">
            <w:pPr>
              <w:pStyle w:val="ConsPlusNormal"/>
              <w:jc w:val="center"/>
            </w:pPr>
            <w:r>
              <w:t>5</w:t>
            </w:r>
          </w:p>
        </w:tc>
      </w:tr>
      <w:tr w:rsidR="00596215">
        <w:tc>
          <w:tcPr>
            <w:tcW w:w="524" w:type="dxa"/>
          </w:tcPr>
          <w:p w:rsidR="00596215" w:rsidRDefault="00596215">
            <w:pPr>
              <w:pStyle w:val="ConsPlusNormal"/>
              <w:jc w:val="center"/>
            </w:pPr>
            <w:r>
              <w:t>1</w:t>
            </w:r>
          </w:p>
        </w:tc>
        <w:tc>
          <w:tcPr>
            <w:tcW w:w="3572" w:type="dxa"/>
            <w:vAlign w:val="center"/>
          </w:tcPr>
          <w:p w:rsidR="00596215" w:rsidRDefault="00596215">
            <w:pPr>
              <w:pStyle w:val="ConsPlusNormal"/>
            </w:pPr>
            <w:r>
              <w:t>Всего поголовье коров мясных пород и (или) коров, используемых для получения помесного скота, в том числе</w:t>
            </w:r>
          </w:p>
        </w:tc>
        <w:tc>
          <w:tcPr>
            <w:tcW w:w="1644" w:type="dxa"/>
          </w:tcPr>
          <w:p w:rsidR="00596215" w:rsidRDefault="00596215">
            <w:pPr>
              <w:pStyle w:val="ConsPlusNormal"/>
            </w:pPr>
          </w:p>
        </w:tc>
        <w:tc>
          <w:tcPr>
            <w:tcW w:w="1644" w:type="dxa"/>
            <w:vAlign w:val="center"/>
          </w:tcPr>
          <w:p w:rsidR="00596215" w:rsidRDefault="00596215">
            <w:pPr>
              <w:pStyle w:val="ConsPlusNormal"/>
            </w:pPr>
          </w:p>
        </w:tc>
        <w:tc>
          <w:tcPr>
            <w:tcW w:w="1644" w:type="dxa"/>
          </w:tcPr>
          <w:p w:rsidR="00596215" w:rsidRDefault="00596215">
            <w:pPr>
              <w:pStyle w:val="ConsPlusNormal"/>
            </w:pPr>
          </w:p>
        </w:tc>
      </w:tr>
      <w:tr w:rsidR="00596215">
        <w:tc>
          <w:tcPr>
            <w:tcW w:w="524" w:type="dxa"/>
          </w:tcPr>
          <w:p w:rsidR="00596215" w:rsidRDefault="00596215">
            <w:pPr>
              <w:pStyle w:val="ConsPlusNormal"/>
              <w:jc w:val="center"/>
            </w:pPr>
            <w:r>
              <w:t>1.1</w:t>
            </w:r>
          </w:p>
        </w:tc>
        <w:tc>
          <w:tcPr>
            <w:tcW w:w="3572" w:type="dxa"/>
            <w:vAlign w:val="center"/>
          </w:tcPr>
          <w:p w:rsidR="00596215" w:rsidRDefault="00596215">
            <w:pPr>
              <w:pStyle w:val="ConsPlusNormal"/>
            </w:pPr>
            <w:r>
              <w:t>коров мясных пород</w:t>
            </w:r>
          </w:p>
        </w:tc>
        <w:tc>
          <w:tcPr>
            <w:tcW w:w="1644" w:type="dxa"/>
          </w:tcPr>
          <w:p w:rsidR="00596215" w:rsidRDefault="00596215">
            <w:pPr>
              <w:pStyle w:val="ConsPlusNormal"/>
            </w:pPr>
          </w:p>
        </w:tc>
        <w:tc>
          <w:tcPr>
            <w:tcW w:w="1644" w:type="dxa"/>
            <w:vAlign w:val="center"/>
          </w:tcPr>
          <w:p w:rsidR="00596215" w:rsidRDefault="00596215">
            <w:pPr>
              <w:pStyle w:val="ConsPlusNormal"/>
            </w:pPr>
          </w:p>
        </w:tc>
        <w:tc>
          <w:tcPr>
            <w:tcW w:w="1644" w:type="dxa"/>
          </w:tcPr>
          <w:p w:rsidR="00596215" w:rsidRDefault="00596215">
            <w:pPr>
              <w:pStyle w:val="ConsPlusNormal"/>
            </w:pPr>
          </w:p>
        </w:tc>
      </w:tr>
      <w:tr w:rsidR="00596215">
        <w:tc>
          <w:tcPr>
            <w:tcW w:w="524" w:type="dxa"/>
          </w:tcPr>
          <w:p w:rsidR="00596215" w:rsidRDefault="00596215">
            <w:pPr>
              <w:pStyle w:val="ConsPlusNormal"/>
              <w:jc w:val="center"/>
            </w:pPr>
            <w:r>
              <w:t>1.2</w:t>
            </w:r>
          </w:p>
        </w:tc>
        <w:tc>
          <w:tcPr>
            <w:tcW w:w="3572" w:type="dxa"/>
            <w:vAlign w:val="center"/>
          </w:tcPr>
          <w:p w:rsidR="00596215" w:rsidRDefault="00596215">
            <w:pPr>
              <w:pStyle w:val="ConsPlusNormal"/>
            </w:pPr>
            <w:r>
              <w:t>коров, используемых для получения помесного скота</w:t>
            </w:r>
          </w:p>
        </w:tc>
        <w:tc>
          <w:tcPr>
            <w:tcW w:w="1644" w:type="dxa"/>
          </w:tcPr>
          <w:p w:rsidR="00596215" w:rsidRDefault="00596215">
            <w:pPr>
              <w:pStyle w:val="ConsPlusNormal"/>
            </w:pPr>
          </w:p>
        </w:tc>
        <w:tc>
          <w:tcPr>
            <w:tcW w:w="1644" w:type="dxa"/>
            <w:vAlign w:val="center"/>
          </w:tcPr>
          <w:p w:rsidR="00596215" w:rsidRDefault="00596215">
            <w:pPr>
              <w:pStyle w:val="ConsPlusNormal"/>
            </w:pPr>
          </w:p>
        </w:tc>
        <w:tc>
          <w:tcPr>
            <w:tcW w:w="1644"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Заполняется на основании копии отчета о движении скота и птицы на ферме по форме N СП-51 </w:t>
      </w:r>
      <w:r>
        <w:lastRenderedPageBreak/>
        <w:t>или иного первичного учетного документа, содержащего сведения о наличии поголовья коров.</w:t>
      </w:r>
    </w:p>
    <w:p w:rsidR="00596215" w:rsidRDefault="00596215">
      <w:pPr>
        <w:pStyle w:val="ConsPlusNormal"/>
        <w:spacing w:before="220"/>
        <w:ind w:firstLine="540"/>
        <w:jc w:val="both"/>
      </w:pPr>
      <w:r>
        <w:t>&lt;**&gt; Год, предшествующий отчетному финансовому году.</w:t>
      </w:r>
    </w:p>
    <w:p w:rsidR="00596215" w:rsidRDefault="00596215">
      <w:pPr>
        <w:pStyle w:val="ConsPlusNormal"/>
        <w:spacing w:before="220"/>
        <w:ind w:firstLine="540"/>
        <w:jc w:val="both"/>
      </w:pPr>
      <w:r>
        <w:t>&lt;***&gt; Отчетный финансовый год.</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информации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 ___________________ ____________/_____________________/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 20___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22</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19"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20" w:history="1">
              <w:r>
                <w:rPr>
                  <w:color w:val="0000FF"/>
                </w:rPr>
                <w:t>N 100-п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3" w:name="P2793"/>
      <w:bookmarkEnd w:id="113"/>
      <w:r>
        <w:t>СПРАВКА-РАСЧЕТ</w:t>
      </w:r>
    </w:p>
    <w:p w:rsidR="00596215" w:rsidRDefault="00596215">
      <w:pPr>
        <w:pStyle w:val="ConsPlusNormal"/>
        <w:jc w:val="center"/>
      </w:pPr>
      <w:r>
        <w:t>о размере субсидии на возмещение части затрат на содержание</w:t>
      </w:r>
    </w:p>
    <w:p w:rsidR="00596215" w:rsidRDefault="00596215">
      <w:pPr>
        <w:pStyle w:val="ConsPlusNormal"/>
        <w:jc w:val="center"/>
      </w:pPr>
      <w:r>
        <w:t>маточного поголовья мясных коров и коров, используемых</w:t>
      </w:r>
    </w:p>
    <w:p w:rsidR="00596215" w:rsidRDefault="00596215">
      <w:pPr>
        <w:pStyle w:val="ConsPlusNormal"/>
        <w:jc w:val="center"/>
      </w:pPr>
      <w:r>
        <w:t>для получения помесного скота, за счет средств федерального</w:t>
      </w:r>
    </w:p>
    <w:p w:rsidR="00596215" w:rsidRDefault="00596215">
      <w:pPr>
        <w:pStyle w:val="ConsPlusNormal"/>
        <w:jc w:val="center"/>
      </w:pPr>
      <w:r>
        <w:t>бюджета и бюджета Пермского края</w:t>
      </w:r>
    </w:p>
    <w:p w:rsidR="00596215" w:rsidRDefault="00596215">
      <w:pPr>
        <w:pStyle w:val="ConsPlusNormal"/>
        <w:jc w:val="center"/>
      </w:pPr>
      <w:r>
        <w:t>за период ______________ 20___ г.</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муниципального образования Пермского края)</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84"/>
        <w:gridCol w:w="1084"/>
        <w:gridCol w:w="1084"/>
        <w:gridCol w:w="1474"/>
        <w:gridCol w:w="1534"/>
        <w:gridCol w:w="1701"/>
        <w:gridCol w:w="1534"/>
        <w:gridCol w:w="1474"/>
      </w:tblGrid>
      <w:tr w:rsidR="00596215">
        <w:tc>
          <w:tcPr>
            <w:tcW w:w="1701" w:type="dxa"/>
            <w:vMerge w:val="restart"/>
          </w:tcPr>
          <w:p w:rsidR="00596215" w:rsidRDefault="00596215">
            <w:pPr>
              <w:pStyle w:val="ConsPlusNormal"/>
              <w:jc w:val="center"/>
            </w:pPr>
            <w:r>
              <w:lastRenderedPageBreak/>
              <w:t>Наименование вида сельскохозяйственных животных &lt;*&gt;</w:t>
            </w:r>
          </w:p>
        </w:tc>
        <w:tc>
          <w:tcPr>
            <w:tcW w:w="2168" w:type="dxa"/>
            <w:gridSpan w:val="2"/>
          </w:tcPr>
          <w:p w:rsidR="00596215" w:rsidRDefault="00596215">
            <w:pPr>
              <w:pStyle w:val="ConsPlusNormal"/>
              <w:jc w:val="center"/>
            </w:pPr>
            <w:r>
              <w:t>Маточное поголовье, голов</w:t>
            </w:r>
          </w:p>
        </w:tc>
        <w:tc>
          <w:tcPr>
            <w:tcW w:w="1084" w:type="dxa"/>
            <w:vMerge w:val="restart"/>
          </w:tcPr>
          <w:p w:rsidR="00596215" w:rsidRDefault="00596215">
            <w:pPr>
              <w:pStyle w:val="ConsPlusNormal"/>
              <w:jc w:val="center"/>
            </w:pPr>
            <w:r>
              <w:t>Ставка субсидии на 1 голову, рублей</w:t>
            </w:r>
          </w:p>
        </w:tc>
        <w:tc>
          <w:tcPr>
            <w:tcW w:w="1474" w:type="dxa"/>
            <w:vMerge w:val="restart"/>
          </w:tcPr>
          <w:p w:rsidR="00596215" w:rsidRDefault="00596215">
            <w:pPr>
              <w:pStyle w:val="ConsPlusNormal"/>
              <w:jc w:val="center"/>
            </w:pPr>
            <w:r>
              <w:t xml:space="preserve">Сумма начисленной субсидии, рублей (гр. 2 </w:t>
            </w:r>
            <w:proofErr w:type="spellStart"/>
            <w:r>
              <w:t>x</w:t>
            </w:r>
            <w:proofErr w:type="spellEnd"/>
            <w:r>
              <w:t xml:space="preserve"> гр. 4)</w:t>
            </w:r>
          </w:p>
        </w:tc>
        <w:tc>
          <w:tcPr>
            <w:tcW w:w="3235" w:type="dxa"/>
            <w:gridSpan w:val="2"/>
          </w:tcPr>
          <w:p w:rsidR="00596215" w:rsidRDefault="00596215">
            <w:pPr>
              <w:pStyle w:val="ConsPlusNormal"/>
              <w:jc w:val="center"/>
            </w:pPr>
            <w:r>
              <w:t>Подтверждено затрат за период (без учета налога на добавленную стоимость), рублей</w:t>
            </w:r>
          </w:p>
        </w:tc>
        <w:tc>
          <w:tcPr>
            <w:tcW w:w="1534" w:type="dxa"/>
            <w:vMerge w:val="restart"/>
          </w:tcPr>
          <w:p w:rsidR="00596215" w:rsidRDefault="00596215">
            <w:pPr>
              <w:pStyle w:val="ConsPlusNormal"/>
              <w:jc w:val="center"/>
            </w:pPr>
            <w:r>
              <w:t>Фактически выплачено субсидии нарастающим итогом с начала года, рублей</w:t>
            </w:r>
          </w:p>
        </w:tc>
        <w:tc>
          <w:tcPr>
            <w:tcW w:w="1474" w:type="dxa"/>
            <w:vMerge w:val="restart"/>
          </w:tcPr>
          <w:p w:rsidR="00596215" w:rsidRDefault="00596215">
            <w:pPr>
              <w:pStyle w:val="ConsPlusNormal"/>
              <w:jc w:val="center"/>
            </w:pPr>
            <w:r>
              <w:t>Размер субсидии к выплате, рублей (гр. 5, но не более гр. 6 - гр. 8)</w:t>
            </w:r>
          </w:p>
        </w:tc>
      </w:tr>
      <w:tr w:rsidR="00596215">
        <w:tc>
          <w:tcPr>
            <w:tcW w:w="1701" w:type="dxa"/>
            <w:vMerge/>
          </w:tcPr>
          <w:p w:rsidR="00596215" w:rsidRDefault="00596215"/>
        </w:tc>
        <w:tc>
          <w:tcPr>
            <w:tcW w:w="1084" w:type="dxa"/>
          </w:tcPr>
          <w:p w:rsidR="00596215" w:rsidRDefault="00596215">
            <w:pPr>
              <w:pStyle w:val="ConsPlusNormal"/>
              <w:jc w:val="center"/>
            </w:pPr>
            <w:r>
              <w:t>на 01.01.20_</w:t>
            </w:r>
          </w:p>
        </w:tc>
        <w:tc>
          <w:tcPr>
            <w:tcW w:w="1084" w:type="dxa"/>
          </w:tcPr>
          <w:p w:rsidR="00596215" w:rsidRDefault="00596215">
            <w:pPr>
              <w:pStyle w:val="ConsPlusNormal"/>
              <w:jc w:val="center"/>
            </w:pPr>
            <w:r>
              <w:t>на 01.__.20_</w:t>
            </w:r>
          </w:p>
        </w:tc>
        <w:tc>
          <w:tcPr>
            <w:tcW w:w="1084" w:type="dxa"/>
            <w:vMerge/>
          </w:tcPr>
          <w:p w:rsidR="00596215" w:rsidRDefault="00596215"/>
        </w:tc>
        <w:tc>
          <w:tcPr>
            <w:tcW w:w="1474" w:type="dxa"/>
            <w:vMerge/>
          </w:tcPr>
          <w:p w:rsidR="00596215" w:rsidRDefault="00596215"/>
        </w:tc>
        <w:tc>
          <w:tcPr>
            <w:tcW w:w="1534" w:type="dxa"/>
          </w:tcPr>
          <w:p w:rsidR="00596215" w:rsidRDefault="00596215">
            <w:pPr>
              <w:pStyle w:val="ConsPlusNormal"/>
              <w:jc w:val="center"/>
            </w:pPr>
            <w:r>
              <w:t>Всего нарастающим итогом с начала года</w:t>
            </w:r>
          </w:p>
        </w:tc>
        <w:tc>
          <w:tcPr>
            <w:tcW w:w="1701" w:type="dxa"/>
          </w:tcPr>
          <w:p w:rsidR="00596215" w:rsidRDefault="00596215">
            <w:pPr>
              <w:pStyle w:val="ConsPlusNormal"/>
              <w:jc w:val="center"/>
            </w:pPr>
            <w:r>
              <w:t>в т.ч. в период с "__" __ 20__ г. по "__" ___ 20__ г.</w:t>
            </w:r>
          </w:p>
        </w:tc>
        <w:tc>
          <w:tcPr>
            <w:tcW w:w="1534" w:type="dxa"/>
            <w:vMerge/>
          </w:tcPr>
          <w:p w:rsidR="00596215" w:rsidRDefault="00596215"/>
        </w:tc>
        <w:tc>
          <w:tcPr>
            <w:tcW w:w="1474" w:type="dxa"/>
            <w:vMerge/>
          </w:tcPr>
          <w:p w:rsidR="00596215" w:rsidRDefault="00596215"/>
        </w:tc>
      </w:tr>
      <w:tr w:rsidR="00596215">
        <w:tc>
          <w:tcPr>
            <w:tcW w:w="1701" w:type="dxa"/>
          </w:tcPr>
          <w:p w:rsidR="00596215" w:rsidRDefault="00596215">
            <w:pPr>
              <w:pStyle w:val="ConsPlusNormal"/>
              <w:jc w:val="center"/>
            </w:pPr>
            <w:r>
              <w:t>1</w:t>
            </w:r>
          </w:p>
        </w:tc>
        <w:tc>
          <w:tcPr>
            <w:tcW w:w="1084" w:type="dxa"/>
          </w:tcPr>
          <w:p w:rsidR="00596215" w:rsidRDefault="00596215">
            <w:pPr>
              <w:pStyle w:val="ConsPlusNormal"/>
              <w:jc w:val="center"/>
            </w:pPr>
            <w:r>
              <w:t>2</w:t>
            </w:r>
          </w:p>
        </w:tc>
        <w:tc>
          <w:tcPr>
            <w:tcW w:w="1084" w:type="dxa"/>
          </w:tcPr>
          <w:p w:rsidR="00596215" w:rsidRDefault="00596215">
            <w:pPr>
              <w:pStyle w:val="ConsPlusNormal"/>
              <w:jc w:val="center"/>
            </w:pPr>
            <w:r>
              <w:t>3</w:t>
            </w:r>
          </w:p>
        </w:tc>
        <w:tc>
          <w:tcPr>
            <w:tcW w:w="1084" w:type="dxa"/>
          </w:tcPr>
          <w:p w:rsidR="00596215" w:rsidRDefault="00596215">
            <w:pPr>
              <w:pStyle w:val="ConsPlusNormal"/>
              <w:jc w:val="center"/>
            </w:pPr>
            <w:r>
              <w:t>4</w:t>
            </w:r>
          </w:p>
        </w:tc>
        <w:tc>
          <w:tcPr>
            <w:tcW w:w="1474" w:type="dxa"/>
          </w:tcPr>
          <w:p w:rsidR="00596215" w:rsidRDefault="00596215">
            <w:pPr>
              <w:pStyle w:val="ConsPlusNormal"/>
              <w:jc w:val="center"/>
            </w:pPr>
            <w:r>
              <w:t>5</w:t>
            </w:r>
          </w:p>
        </w:tc>
        <w:tc>
          <w:tcPr>
            <w:tcW w:w="1534" w:type="dxa"/>
          </w:tcPr>
          <w:p w:rsidR="00596215" w:rsidRDefault="00596215">
            <w:pPr>
              <w:pStyle w:val="ConsPlusNormal"/>
              <w:jc w:val="center"/>
            </w:pPr>
            <w:r>
              <w:t>6</w:t>
            </w:r>
          </w:p>
        </w:tc>
        <w:tc>
          <w:tcPr>
            <w:tcW w:w="1701" w:type="dxa"/>
          </w:tcPr>
          <w:p w:rsidR="00596215" w:rsidRDefault="00596215">
            <w:pPr>
              <w:pStyle w:val="ConsPlusNormal"/>
              <w:jc w:val="center"/>
            </w:pPr>
            <w:r>
              <w:t>7</w:t>
            </w:r>
          </w:p>
        </w:tc>
        <w:tc>
          <w:tcPr>
            <w:tcW w:w="1534" w:type="dxa"/>
          </w:tcPr>
          <w:p w:rsidR="00596215" w:rsidRDefault="00596215">
            <w:pPr>
              <w:pStyle w:val="ConsPlusNormal"/>
              <w:jc w:val="center"/>
            </w:pPr>
            <w:r>
              <w:t>8</w:t>
            </w:r>
          </w:p>
        </w:tc>
        <w:tc>
          <w:tcPr>
            <w:tcW w:w="1474" w:type="dxa"/>
          </w:tcPr>
          <w:p w:rsidR="00596215" w:rsidRDefault="00596215">
            <w:pPr>
              <w:pStyle w:val="ConsPlusNormal"/>
              <w:jc w:val="center"/>
            </w:pPr>
            <w:r>
              <w:t>9</w:t>
            </w:r>
          </w:p>
        </w:tc>
      </w:tr>
      <w:tr w:rsidR="00596215">
        <w:tc>
          <w:tcPr>
            <w:tcW w:w="1701" w:type="dxa"/>
          </w:tcPr>
          <w:p w:rsidR="00596215" w:rsidRDefault="00596215">
            <w:pPr>
              <w:pStyle w:val="ConsPlusNormal"/>
            </w:pPr>
          </w:p>
        </w:tc>
        <w:tc>
          <w:tcPr>
            <w:tcW w:w="1084" w:type="dxa"/>
          </w:tcPr>
          <w:p w:rsidR="00596215" w:rsidRDefault="00596215">
            <w:pPr>
              <w:pStyle w:val="ConsPlusNormal"/>
            </w:pPr>
          </w:p>
        </w:tc>
        <w:tc>
          <w:tcPr>
            <w:tcW w:w="1084"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534" w:type="dxa"/>
          </w:tcPr>
          <w:p w:rsidR="00596215" w:rsidRDefault="00596215">
            <w:pPr>
              <w:pStyle w:val="ConsPlusNormal"/>
            </w:pPr>
          </w:p>
        </w:tc>
        <w:tc>
          <w:tcPr>
            <w:tcW w:w="1701" w:type="dxa"/>
          </w:tcPr>
          <w:p w:rsidR="00596215" w:rsidRDefault="00596215">
            <w:pPr>
              <w:pStyle w:val="ConsPlusNormal"/>
            </w:pPr>
          </w:p>
        </w:tc>
        <w:tc>
          <w:tcPr>
            <w:tcW w:w="1534" w:type="dxa"/>
          </w:tcPr>
          <w:p w:rsidR="00596215" w:rsidRDefault="00596215">
            <w:pPr>
              <w:pStyle w:val="ConsPlusNormal"/>
            </w:pPr>
          </w:p>
        </w:tc>
        <w:tc>
          <w:tcPr>
            <w:tcW w:w="1474" w:type="dxa"/>
          </w:tcPr>
          <w:p w:rsidR="00596215" w:rsidRDefault="00596215">
            <w:pPr>
              <w:pStyle w:val="ConsPlusNormal"/>
            </w:pPr>
          </w:p>
        </w:tc>
      </w:tr>
      <w:tr w:rsidR="00596215">
        <w:tc>
          <w:tcPr>
            <w:tcW w:w="1701" w:type="dxa"/>
          </w:tcPr>
          <w:p w:rsidR="00596215" w:rsidRDefault="00596215">
            <w:pPr>
              <w:pStyle w:val="ConsPlusNormal"/>
            </w:pPr>
            <w:r>
              <w:t>Итого</w:t>
            </w:r>
          </w:p>
        </w:tc>
        <w:tc>
          <w:tcPr>
            <w:tcW w:w="1084" w:type="dxa"/>
          </w:tcPr>
          <w:p w:rsidR="00596215" w:rsidRDefault="00596215">
            <w:pPr>
              <w:pStyle w:val="ConsPlusNormal"/>
            </w:pPr>
          </w:p>
        </w:tc>
        <w:tc>
          <w:tcPr>
            <w:tcW w:w="1084"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534" w:type="dxa"/>
          </w:tcPr>
          <w:p w:rsidR="00596215" w:rsidRDefault="00596215">
            <w:pPr>
              <w:pStyle w:val="ConsPlusNormal"/>
            </w:pPr>
          </w:p>
        </w:tc>
        <w:tc>
          <w:tcPr>
            <w:tcW w:w="1701" w:type="dxa"/>
          </w:tcPr>
          <w:p w:rsidR="00596215" w:rsidRDefault="00596215">
            <w:pPr>
              <w:pStyle w:val="ConsPlusNormal"/>
            </w:pPr>
          </w:p>
        </w:tc>
        <w:tc>
          <w:tcPr>
            <w:tcW w:w="1534" w:type="dxa"/>
          </w:tcPr>
          <w:p w:rsidR="00596215" w:rsidRDefault="00596215">
            <w:pPr>
              <w:pStyle w:val="ConsPlusNormal"/>
            </w:pPr>
          </w:p>
        </w:tc>
        <w:tc>
          <w:tcPr>
            <w:tcW w:w="1474"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&lt;*&gt; Коровы мясных пород, коровы, используемые для получения помесного скота.</w:t>
      </w:r>
    </w:p>
    <w:p w:rsidR="00596215" w:rsidRDefault="00596215">
      <w:pPr>
        <w:pStyle w:val="ConsPlusNormal"/>
        <w:spacing w:before="220"/>
        <w:ind w:firstLine="540"/>
        <w:jc w:val="both"/>
      </w:pPr>
      <w:r>
        <w:t xml:space="preserve">&lt;**&gt; Отражается сумма фактически произведенных затрат в соответствии с </w:t>
      </w:r>
      <w:hyperlink w:anchor="P1450" w:history="1">
        <w:r>
          <w:rPr>
            <w:color w:val="0000FF"/>
          </w:rPr>
          <w:t>приложением 6</w:t>
        </w:r>
      </w:hyperlink>
      <w:r>
        <w:t xml:space="preserve"> к настоящему Порядку.</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w:t>
      </w:r>
    </w:p>
    <w:p w:rsidR="00596215" w:rsidRDefault="00596215">
      <w:pPr>
        <w:pStyle w:val="ConsPlusNonformat"/>
        <w:jc w:val="both"/>
      </w:pPr>
      <w:r>
        <w:t>товаропроизводителя 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_______________/_____________________/</w:t>
      </w:r>
    </w:p>
    <w:p w:rsidR="00596215" w:rsidRDefault="00596215">
      <w:pPr>
        <w:pStyle w:val="ConsPlusNonformat"/>
        <w:jc w:val="both"/>
      </w:pPr>
      <w:r>
        <w:t>М.П.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23</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21"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22" w:history="1">
              <w:r>
                <w:rPr>
                  <w:color w:val="0000FF"/>
                </w:rPr>
                <w:t>N 100-п</w:t>
              </w:r>
            </w:hyperlink>
            <w:r>
              <w:rPr>
                <w:color w:val="392C69"/>
              </w:rPr>
              <w:t xml:space="preserve">, от 25.06.2019 </w:t>
            </w:r>
            <w:hyperlink r:id="rId223"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4" w:name="P2876"/>
      <w:bookmarkEnd w:id="114"/>
      <w:r>
        <w:t>СВОДНАЯ СПРАВКА-РАСЧЕТ</w:t>
      </w:r>
    </w:p>
    <w:p w:rsidR="00596215" w:rsidRDefault="00596215">
      <w:pPr>
        <w:pStyle w:val="ConsPlusNormal"/>
        <w:jc w:val="center"/>
      </w:pPr>
      <w:r>
        <w:t>о размере субсидии на возмещение части затрат на содержание</w:t>
      </w:r>
    </w:p>
    <w:p w:rsidR="00596215" w:rsidRDefault="00596215">
      <w:pPr>
        <w:pStyle w:val="ConsPlusNormal"/>
        <w:jc w:val="center"/>
      </w:pPr>
      <w:r>
        <w:t>маточного поголовья мясных коров и коров, используемых</w:t>
      </w:r>
    </w:p>
    <w:p w:rsidR="00596215" w:rsidRDefault="00596215">
      <w:pPr>
        <w:pStyle w:val="ConsPlusNormal"/>
        <w:jc w:val="center"/>
      </w:pPr>
      <w:r>
        <w:t>для получения помесного скота, за счет средств</w:t>
      </w:r>
    </w:p>
    <w:p w:rsidR="00596215" w:rsidRDefault="00596215">
      <w:pPr>
        <w:pStyle w:val="ConsPlusNormal"/>
        <w:jc w:val="center"/>
      </w:pPr>
      <w:r>
        <w:t>федерального бюджета и бюджета Пермского края</w:t>
      </w:r>
    </w:p>
    <w:p w:rsidR="00596215" w:rsidRDefault="00596215">
      <w:pPr>
        <w:pStyle w:val="ConsPlusNormal"/>
        <w:jc w:val="center"/>
      </w:pPr>
      <w:r>
        <w:t>за период ______________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4"/>
        <w:gridCol w:w="1361"/>
        <w:gridCol w:w="1191"/>
        <w:gridCol w:w="1084"/>
        <w:gridCol w:w="1084"/>
        <w:gridCol w:w="1474"/>
        <w:gridCol w:w="1624"/>
        <w:gridCol w:w="1534"/>
        <w:gridCol w:w="1444"/>
        <w:gridCol w:w="1474"/>
        <w:gridCol w:w="1324"/>
        <w:gridCol w:w="1204"/>
      </w:tblGrid>
      <w:tr w:rsidR="00596215">
        <w:tc>
          <w:tcPr>
            <w:tcW w:w="1684" w:type="dxa"/>
            <w:vMerge w:val="restart"/>
          </w:tcPr>
          <w:p w:rsidR="00596215" w:rsidRDefault="00596215">
            <w:pPr>
              <w:pStyle w:val="ConsPlusNormal"/>
              <w:jc w:val="center"/>
            </w:pPr>
            <w:r>
              <w:lastRenderedPageBreak/>
              <w:t>Наименование сельскохозяйственного товаропроизводителя, муниципального образования</w:t>
            </w:r>
          </w:p>
        </w:tc>
        <w:tc>
          <w:tcPr>
            <w:tcW w:w="1361" w:type="dxa"/>
            <w:vMerge w:val="restart"/>
          </w:tcPr>
          <w:p w:rsidR="00596215" w:rsidRDefault="00596215">
            <w:pPr>
              <w:pStyle w:val="ConsPlusNormal"/>
              <w:jc w:val="center"/>
            </w:pPr>
            <w:r>
              <w:t>Наименование вида сельскохозяйственных животных</w:t>
            </w:r>
          </w:p>
        </w:tc>
        <w:tc>
          <w:tcPr>
            <w:tcW w:w="2275" w:type="dxa"/>
            <w:gridSpan w:val="2"/>
          </w:tcPr>
          <w:p w:rsidR="00596215" w:rsidRDefault="00596215">
            <w:pPr>
              <w:pStyle w:val="ConsPlusNormal"/>
              <w:jc w:val="center"/>
            </w:pPr>
            <w:r>
              <w:t>Маточное поголовье, голов</w:t>
            </w:r>
          </w:p>
        </w:tc>
        <w:tc>
          <w:tcPr>
            <w:tcW w:w="1084" w:type="dxa"/>
            <w:vMerge w:val="restart"/>
          </w:tcPr>
          <w:p w:rsidR="00596215" w:rsidRDefault="00596215">
            <w:pPr>
              <w:pStyle w:val="ConsPlusNormal"/>
              <w:jc w:val="center"/>
            </w:pPr>
            <w:r>
              <w:t>Ставка субсидии на 1 голову, рублей</w:t>
            </w:r>
          </w:p>
        </w:tc>
        <w:tc>
          <w:tcPr>
            <w:tcW w:w="1474" w:type="dxa"/>
            <w:vMerge w:val="restart"/>
          </w:tcPr>
          <w:p w:rsidR="00596215" w:rsidRDefault="00596215">
            <w:pPr>
              <w:pStyle w:val="ConsPlusNormal"/>
              <w:jc w:val="center"/>
            </w:pPr>
            <w:r>
              <w:t xml:space="preserve">Сумма начисленной субсидии, рублей (гр. 3) </w:t>
            </w:r>
            <w:proofErr w:type="spellStart"/>
            <w:r>
              <w:t>x</w:t>
            </w:r>
            <w:proofErr w:type="spellEnd"/>
            <w:r>
              <w:t xml:space="preserve"> гр. 5)</w:t>
            </w:r>
          </w:p>
        </w:tc>
        <w:tc>
          <w:tcPr>
            <w:tcW w:w="1624" w:type="dxa"/>
            <w:vMerge w:val="restart"/>
          </w:tcPr>
          <w:p w:rsidR="00596215" w:rsidRDefault="00596215">
            <w:pPr>
              <w:pStyle w:val="ConsPlusNormal"/>
              <w:jc w:val="center"/>
            </w:pPr>
            <w:r>
              <w:t>Подтверждено затрат за период с "_" ___ 20__ г. по "_" ____ 20__ г. (без учета налога на добавленную стоимость), рублей</w:t>
            </w:r>
          </w:p>
        </w:tc>
        <w:tc>
          <w:tcPr>
            <w:tcW w:w="1534" w:type="dxa"/>
            <w:vMerge w:val="restart"/>
          </w:tcPr>
          <w:p w:rsidR="00596215" w:rsidRDefault="00596215">
            <w:pPr>
              <w:pStyle w:val="ConsPlusNormal"/>
              <w:jc w:val="center"/>
            </w:pPr>
            <w:r>
              <w:t>Фактически выплачено субсидии нарастающим итогом с начала года, рублей</w:t>
            </w:r>
          </w:p>
        </w:tc>
        <w:tc>
          <w:tcPr>
            <w:tcW w:w="5446" w:type="dxa"/>
            <w:gridSpan w:val="4"/>
          </w:tcPr>
          <w:p w:rsidR="00596215" w:rsidRDefault="00596215">
            <w:pPr>
              <w:pStyle w:val="ConsPlusNormal"/>
              <w:jc w:val="center"/>
            </w:pPr>
            <w:r>
              <w:t>Размер субсидии к выплате, рублей</w:t>
            </w:r>
          </w:p>
        </w:tc>
      </w:tr>
      <w:tr w:rsidR="00596215">
        <w:tc>
          <w:tcPr>
            <w:tcW w:w="1684" w:type="dxa"/>
            <w:vMerge/>
          </w:tcPr>
          <w:p w:rsidR="00596215" w:rsidRDefault="00596215"/>
        </w:tc>
        <w:tc>
          <w:tcPr>
            <w:tcW w:w="1361" w:type="dxa"/>
            <w:vMerge/>
          </w:tcPr>
          <w:p w:rsidR="00596215" w:rsidRDefault="00596215"/>
        </w:tc>
        <w:tc>
          <w:tcPr>
            <w:tcW w:w="1191" w:type="dxa"/>
            <w:vMerge w:val="restart"/>
          </w:tcPr>
          <w:p w:rsidR="00596215" w:rsidRDefault="00596215">
            <w:pPr>
              <w:pStyle w:val="ConsPlusNormal"/>
              <w:jc w:val="center"/>
            </w:pPr>
            <w:r>
              <w:t>на 01.01.20_</w:t>
            </w:r>
          </w:p>
        </w:tc>
        <w:tc>
          <w:tcPr>
            <w:tcW w:w="1084" w:type="dxa"/>
            <w:vMerge w:val="restart"/>
          </w:tcPr>
          <w:p w:rsidR="00596215" w:rsidRDefault="00596215">
            <w:pPr>
              <w:pStyle w:val="ConsPlusNormal"/>
              <w:jc w:val="center"/>
            </w:pPr>
            <w:r>
              <w:t>на 01.__.20_</w:t>
            </w:r>
          </w:p>
        </w:tc>
        <w:tc>
          <w:tcPr>
            <w:tcW w:w="1084" w:type="dxa"/>
            <w:vMerge/>
          </w:tcPr>
          <w:p w:rsidR="00596215" w:rsidRDefault="00596215"/>
        </w:tc>
        <w:tc>
          <w:tcPr>
            <w:tcW w:w="1474" w:type="dxa"/>
            <w:vMerge/>
          </w:tcPr>
          <w:p w:rsidR="00596215" w:rsidRDefault="00596215"/>
        </w:tc>
        <w:tc>
          <w:tcPr>
            <w:tcW w:w="1624" w:type="dxa"/>
            <w:vMerge/>
          </w:tcPr>
          <w:p w:rsidR="00596215" w:rsidRDefault="00596215"/>
        </w:tc>
        <w:tc>
          <w:tcPr>
            <w:tcW w:w="1534" w:type="dxa"/>
            <w:vMerge/>
          </w:tcPr>
          <w:p w:rsidR="00596215" w:rsidRDefault="00596215"/>
        </w:tc>
        <w:tc>
          <w:tcPr>
            <w:tcW w:w="4242" w:type="dxa"/>
            <w:gridSpan w:val="3"/>
          </w:tcPr>
          <w:p w:rsidR="00596215" w:rsidRDefault="00596215">
            <w:pPr>
              <w:pStyle w:val="ConsPlusNormal"/>
              <w:jc w:val="center"/>
            </w:pPr>
            <w:r>
              <w:t>за счет двух источников финансирования</w:t>
            </w:r>
          </w:p>
        </w:tc>
        <w:tc>
          <w:tcPr>
            <w:tcW w:w="1204" w:type="dxa"/>
            <w:vMerge w:val="restart"/>
          </w:tcPr>
          <w:p w:rsidR="00596215" w:rsidRDefault="00596215">
            <w:pPr>
              <w:pStyle w:val="ConsPlusNormal"/>
              <w:jc w:val="center"/>
            </w:pPr>
            <w:r>
              <w:t>за счет средств бюджета Пермского края (гр. 6, но не более гр. 7 - гр. 8)</w:t>
            </w:r>
          </w:p>
        </w:tc>
      </w:tr>
      <w:tr w:rsidR="00596215">
        <w:tc>
          <w:tcPr>
            <w:tcW w:w="1684" w:type="dxa"/>
            <w:vMerge/>
          </w:tcPr>
          <w:p w:rsidR="00596215" w:rsidRDefault="00596215"/>
        </w:tc>
        <w:tc>
          <w:tcPr>
            <w:tcW w:w="1361" w:type="dxa"/>
            <w:vMerge/>
          </w:tcPr>
          <w:p w:rsidR="00596215" w:rsidRDefault="00596215"/>
        </w:tc>
        <w:tc>
          <w:tcPr>
            <w:tcW w:w="1191" w:type="dxa"/>
            <w:vMerge/>
          </w:tcPr>
          <w:p w:rsidR="00596215" w:rsidRDefault="00596215"/>
        </w:tc>
        <w:tc>
          <w:tcPr>
            <w:tcW w:w="1084" w:type="dxa"/>
            <w:vMerge/>
          </w:tcPr>
          <w:p w:rsidR="00596215" w:rsidRDefault="00596215"/>
        </w:tc>
        <w:tc>
          <w:tcPr>
            <w:tcW w:w="1084" w:type="dxa"/>
            <w:vMerge/>
          </w:tcPr>
          <w:p w:rsidR="00596215" w:rsidRDefault="00596215"/>
        </w:tc>
        <w:tc>
          <w:tcPr>
            <w:tcW w:w="1474" w:type="dxa"/>
            <w:vMerge/>
          </w:tcPr>
          <w:p w:rsidR="00596215" w:rsidRDefault="00596215"/>
        </w:tc>
        <w:tc>
          <w:tcPr>
            <w:tcW w:w="1624" w:type="dxa"/>
            <w:vMerge/>
          </w:tcPr>
          <w:p w:rsidR="00596215" w:rsidRDefault="00596215"/>
        </w:tc>
        <w:tc>
          <w:tcPr>
            <w:tcW w:w="1534" w:type="dxa"/>
            <w:vMerge/>
          </w:tcPr>
          <w:p w:rsidR="00596215" w:rsidRDefault="00596215"/>
        </w:tc>
        <w:tc>
          <w:tcPr>
            <w:tcW w:w="1444" w:type="dxa"/>
            <w:vMerge w:val="restart"/>
          </w:tcPr>
          <w:p w:rsidR="00596215" w:rsidRDefault="00596215">
            <w:pPr>
              <w:pStyle w:val="ConsPlusNormal"/>
              <w:jc w:val="center"/>
            </w:pPr>
            <w:r>
              <w:t>размер субсидии к выплате (гр. 6, но не более гр. 7 - гр. 8)</w:t>
            </w:r>
          </w:p>
        </w:tc>
        <w:tc>
          <w:tcPr>
            <w:tcW w:w="2798" w:type="dxa"/>
            <w:gridSpan w:val="2"/>
          </w:tcPr>
          <w:p w:rsidR="00596215" w:rsidRDefault="00596215">
            <w:pPr>
              <w:pStyle w:val="ConsPlusNormal"/>
              <w:jc w:val="center"/>
            </w:pPr>
            <w:r>
              <w:t>в том числе</w:t>
            </w:r>
          </w:p>
        </w:tc>
        <w:tc>
          <w:tcPr>
            <w:tcW w:w="1204" w:type="dxa"/>
            <w:vMerge/>
          </w:tcPr>
          <w:p w:rsidR="00596215" w:rsidRDefault="00596215"/>
        </w:tc>
      </w:tr>
      <w:tr w:rsidR="00596215">
        <w:tc>
          <w:tcPr>
            <w:tcW w:w="1684" w:type="dxa"/>
            <w:vMerge/>
          </w:tcPr>
          <w:p w:rsidR="00596215" w:rsidRDefault="00596215"/>
        </w:tc>
        <w:tc>
          <w:tcPr>
            <w:tcW w:w="1361" w:type="dxa"/>
            <w:vMerge/>
          </w:tcPr>
          <w:p w:rsidR="00596215" w:rsidRDefault="00596215"/>
        </w:tc>
        <w:tc>
          <w:tcPr>
            <w:tcW w:w="1191" w:type="dxa"/>
            <w:vMerge/>
          </w:tcPr>
          <w:p w:rsidR="00596215" w:rsidRDefault="00596215"/>
        </w:tc>
        <w:tc>
          <w:tcPr>
            <w:tcW w:w="1084" w:type="dxa"/>
            <w:vMerge/>
          </w:tcPr>
          <w:p w:rsidR="00596215" w:rsidRDefault="00596215"/>
        </w:tc>
        <w:tc>
          <w:tcPr>
            <w:tcW w:w="1084" w:type="dxa"/>
            <w:vMerge/>
          </w:tcPr>
          <w:p w:rsidR="00596215" w:rsidRDefault="00596215"/>
        </w:tc>
        <w:tc>
          <w:tcPr>
            <w:tcW w:w="1474" w:type="dxa"/>
            <w:vMerge/>
          </w:tcPr>
          <w:p w:rsidR="00596215" w:rsidRDefault="00596215"/>
        </w:tc>
        <w:tc>
          <w:tcPr>
            <w:tcW w:w="1624" w:type="dxa"/>
            <w:vMerge/>
          </w:tcPr>
          <w:p w:rsidR="00596215" w:rsidRDefault="00596215"/>
        </w:tc>
        <w:tc>
          <w:tcPr>
            <w:tcW w:w="1534" w:type="dxa"/>
            <w:vMerge/>
          </w:tcPr>
          <w:p w:rsidR="00596215" w:rsidRDefault="00596215"/>
        </w:tc>
        <w:tc>
          <w:tcPr>
            <w:tcW w:w="1444" w:type="dxa"/>
            <w:vMerge/>
          </w:tcPr>
          <w:p w:rsidR="00596215" w:rsidRDefault="00596215"/>
        </w:tc>
        <w:tc>
          <w:tcPr>
            <w:tcW w:w="1474" w:type="dxa"/>
          </w:tcPr>
          <w:p w:rsidR="00596215" w:rsidRDefault="00596215">
            <w:pPr>
              <w:pStyle w:val="ConsPlusNormal"/>
              <w:jc w:val="center"/>
            </w:pPr>
            <w:r>
              <w:t xml:space="preserve">федеральный бюджет (гр. 9 </w:t>
            </w:r>
            <w:proofErr w:type="spellStart"/>
            <w:r>
              <w:t>x</w:t>
            </w:r>
            <w:proofErr w:type="spellEnd"/>
            <w:r>
              <w:t xml:space="preserve"> </w:t>
            </w:r>
            <w:proofErr w:type="spellStart"/>
            <w:r>
              <w:t>Rf</w:t>
            </w:r>
            <w:proofErr w:type="spellEnd"/>
            <w:r>
              <w:t>) &lt;*&gt;</w:t>
            </w:r>
          </w:p>
        </w:tc>
        <w:tc>
          <w:tcPr>
            <w:tcW w:w="1324" w:type="dxa"/>
          </w:tcPr>
          <w:p w:rsidR="00596215" w:rsidRDefault="00596215">
            <w:pPr>
              <w:pStyle w:val="ConsPlusNormal"/>
              <w:jc w:val="center"/>
            </w:pPr>
            <w:r>
              <w:t>бюджет Пермского края (гр. 9 - гр. 10)</w:t>
            </w:r>
          </w:p>
        </w:tc>
        <w:tc>
          <w:tcPr>
            <w:tcW w:w="1204" w:type="dxa"/>
            <w:vMerge/>
          </w:tcPr>
          <w:p w:rsidR="00596215" w:rsidRDefault="00596215"/>
        </w:tc>
      </w:tr>
      <w:tr w:rsidR="00596215">
        <w:tc>
          <w:tcPr>
            <w:tcW w:w="1684" w:type="dxa"/>
          </w:tcPr>
          <w:p w:rsidR="00596215" w:rsidRDefault="00596215">
            <w:pPr>
              <w:pStyle w:val="ConsPlusNormal"/>
              <w:jc w:val="center"/>
            </w:pPr>
            <w:r>
              <w:t>1</w:t>
            </w:r>
          </w:p>
        </w:tc>
        <w:tc>
          <w:tcPr>
            <w:tcW w:w="1361" w:type="dxa"/>
          </w:tcPr>
          <w:p w:rsidR="00596215" w:rsidRDefault="00596215">
            <w:pPr>
              <w:pStyle w:val="ConsPlusNormal"/>
              <w:jc w:val="center"/>
            </w:pPr>
            <w:r>
              <w:t>2</w:t>
            </w:r>
          </w:p>
        </w:tc>
        <w:tc>
          <w:tcPr>
            <w:tcW w:w="1191" w:type="dxa"/>
          </w:tcPr>
          <w:p w:rsidR="00596215" w:rsidRDefault="00596215">
            <w:pPr>
              <w:pStyle w:val="ConsPlusNormal"/>
              <w:jc w:val="center"/>
            </w:pPr>
            <w:r>
              <w:t>3</w:t>
            </w:r>
          </w:p>
        </w:tc>
        <w:tc>
          <w:tcPr>
            <w:tcW w:w="1084" w:type="dxa"/>
          </w:tcPr>
          <w:p w:rsidR="00596215" w:rsidRDefault="00596215">
            <w:pPr>
              <w:pStyle w:val="ConsPlusNormal"/>
              <w:jc w:val="center"/>
            </w:pPr>
            <w:r>
              <w:t>4</w:t>
            </w:r>
          </w:p>
        </w:tc>
        <w:tc>
          <w:tcPr>
            <w:tcW w:w="1084" w:type="dxa"/>
          </w:tcPr>
          <w:p w:rsidR="00596215" w:rsidRDefault="00596215">
            <w:pPr>
              <w:pStyle w:val="ConsPlusNormal"/>
              <w:jc w:val="center"/>
            </w:pPr>
            <w:r>
              <w:t>5</w:t>
            </w:r>
          </w:p>
        </w:tc>
        <w:tc>
          <w:tcPr>
            <w:tcW w:w="1474" w:type="dxa"/>
          </w:tcPr>
          <w:p w:rsidR="00596215" w:rsidRDefault="00596215">
            <w:pPr>
              <w:pStyle w:val="ConsPlusNormal"/>
              <w:jc w:val="center"/>
            </w:pPr>
            <w:r>
              <w:t>6</w:t>
            </w:r>
          </w:p>
        </w:tc>
        <w:tc>
          <w:tcPr>
            <w:tcW w:w="1624" w:type="dxa"/>
          </w:tcPr>
          <w:p w:rsidR="00596215" w:rsidRDefault="00596215">
            <w:pPr>
              <w:pStyle w:val="ConsPlusNormal"/>
              <w:jc w:val="center"/>
            </w:pPr>
            <w:r>
              <w:t>7</w:t>
            </w:r>
          </w:p>
        </w:tc>
        <w:tc>
          <w:tcPr>
            <w:tcW w:w="1534" w:type="dxa"/>
          </w:tcPr>
          <w:p w:rsidR="00596215" w:rsidRDefault="00596215">
            <w:pPr>
              <w:pStyle w:val="ConsPlusNormal"/>
              <w:jc w:val="center"/>
            </w:pPr>
            <w:r>
              <w:t>8</w:t>
            </w:r>
          </w:p>
        </w:tc>
        <w:tc>
          <w:tcPr>
            <w:tcW w:w="1444" w:type="dxa"/>
          </w:tcPr>
          <w:p w:rsidR="00596215" w:rsidRDefault="00596215">
            <w:pPr>
              <w:pStyle w:val="ConsPlusNormal"/>
              <w:jc w:val="center"/>
            </w:pPr>
            <w:r>
              <w:t>9</w:t>
            </w:r>
          </w:p>
        </w:tc>
        <w:tc>
          <w:tcPr>
            <w:tcW w:w="1474" w:type="dxa"/>
          </w:tcPr>
          <w:p w:rsidR="00596215" w:rsidRDefault="00596215">
            <w:pPr>
              <w:pStyle w:val="ConsPlusNormal"/>
              <w:jc w:val="center"/>
            </w:pPr>
            <w:r>
              <w:t>10</w:t>
            </w:r>
          </w:p>
        </w:tc>
        <w:tc>
          <w:tcPr>
            <w:tcW w:w="1324" w:type="dxa"/>
          </w:tcPr>
          <w:p w:rsidR="00596215" w:rsidRDefault="00596215">
            <w:pPr>
              <w:pStyle w:val="ConsPlusNormal"/>
              <w:jc w:val="center"/>
            </w:pPr>
            <w:r>
              <w:t>11</w:t>
            </w:r>
          </w:p>
        </w:tc>
        <w:tc>
          <w:tcPr>
            <w:tcW w:w="1204" w:type="dxa"/>
          </w:tcPr>
          <w:p w:rsidR="00596215" w:rsidRDefault="00596215">
            <w:pPr>
              <w:pStyle w:val="ConsPlusNormal"/>
              <w:jc w:val="center"/>
            </w:pPr>
            <w:r>
              <w:t>12</w:t>
            </w:r>
          </w:p>
        </w:tc>
      </w:tr>
      <w:tr w:rsidR="00596215">
        <w:tc>
          <w:tcPr>
            <w:tcW w:w="1684" w:type="dxa"/>
          </w:tcPr>
          <w:p w:rsidR="00596215" w:rsidRDefault="00596215">
            <w:pPr>
              <w:pStyle w:val="ConsPlusNormal"/>
            </w:pPr>
          </w:p>
        </w:tc>
        <w:tc>
          <w:tcPr>
            <w:tcW w:w="1361" w:type="dxa"/>
          </w:tcPr>
          <w:p w:rsidR="00596215" w:rsidRDefault="00596215">
            <w:pPr>
              <w:pStyle w:val="ConsPlusNormal"/>
            </w:pPr>
          </w:p>
        </w:tc>
        <w:tc>
          <w:tcPr>
            <w:tcW w:w="1191" w:type="dxa"/>
          </w:tcPr>
          <w:p w:rsidR="00596215" w:rsidRDefault="00596215">
            <w:pPr>
              <w:pStyle w:val="ConsPlusNormal"/>
            </w:pPr>
          </w:p>
        </w:tc>
        <w:tc>
          <w:tcPr>
            <w:tcW w:w="1084"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624" w:type="dxa"/>
          </w:tcPr>
          <w:p w:rsidR="00596215" w:rsidRDefault="00596215">
            <w:pPr>
              <w:pStyle w:val="ConsPlusNormal"/>
            </w:pPr>
          </w:p>
        </w:tc>
        <w:tc>
          <w:tcPr>
            <w:tcW w:w="1534" w:type="dxa"/>
          </w:tcPr>
          <w:p w:rsidR="00596215" w:rsidRDefault="00596215">
            <w:pPr>
              <w:pStyle w:val="ConsPlusNormal"/>
            </w:pPr>
          </w:p>
        </w:tc>
        <w:tc>
          <w:tcPr>
            <w:tcW w:w="1444" w:type="dxa"/>
          </w:tcPr>
          <w:p w:rsidR="00596215" w:rsidRDefault="00596215">
            <w:pPr>
              <w:pStyle w:val="ConsPlusNormal"/>
            </w:pPr>
          </w:p>
        </w:tc>
        <w:tc>
          <w:tcPr>
            <w:tcW w:w="1474" w:type="dxa"/>
          </w:tcPr>
          <w:p w:rsidR="00596215" w:rsidRDefault="00596215">
            <w:pPr>
              <w:pStyle w:val="ConsPlusNormal"/>
            </w:pPr>
          </w:p>
        </w:tc>
        <w:tc>
          <w:tcPr>
            <w:tcW w:w="1324" w:type="dxa"/>
          </w:tcPr>
          <w:p w:rsidR="00596215" w:rsidRDefault="00596215">
            <w:pPr>
              <w:pStyle w:val="ConsPlusNormal"/>
            </w:pPr>
          </w:p>
        </w:tc>
        <w:tc>
          <w:tcPr>
            <w:tcW w:w="1204" w:type="dxa"/>
          </w:tcPr>
          <w:p w:rsidR="00596215" w:rsidRDefault="00596215">
            <w:pPr>
              <w:pStyle w:val="ConsPlusNormal"/>
            </w:pPr>
          </w:p>
        </w:tc>
      </w:tr>
      <w:tr w:rsidR="00596215">
        <w:tc>
          <w:tcPr>
            <w:tcW w:w="1684" w:type="dxa"/>
          </w:tcPr>
          <w:p w:rsidR="00596215" w:rsidRDefault="00596215">
            <w:pPr>
              <w:pStyle w:val="ConsPlusNormal"/>
              <w:jc w:val="center"/>
            </w:pPr>
            <w:r>
              <w:t>Итого</w:t>
            </w:r>
          </w:p>
        </w:tc>
        <w:tc>
          <w:tcPr>
            <w:tcW w:w="1361" w:type="dxa"/>
          </w:tcPr>
          <w:p w:rsidR="00596215" w:rsidRDefault="00596215">
            <w:pPr>
              <w:pStyle w:val="ConsPlusNormal"/>
              <w:jc w:val="center"/>
            </w:pPr>
            <w:proofErr w:type="spellStart"/>
            <w:r>
              <w:t>x</w:t>
            </w:r>
            <w:proofErr w:type="spellEnd"/>
          </w:p>
        </w:tc>
        <w:tc>
          <w:tcPr>
            <w:tcW w:w="1191" w:type="dxa"/>
          </w:tcPr>
          <w:p w:rsidR="00596215" w:rsidRDefault="00596215">
            <w:pPr>
              <w:pStyle w:val="ConsPlusNormal"/>
            </w:pPr>
          </w:p>
        </w:tc>
        <w:tc>
          <w:tcPr>
            <w:tcW w:w="1084" w:type="dxa"/>
          </w:tcPr>
          <w:p w:rsidR="00596215" w:rsidRDefault="00596215">
            <w:pPr>
              <w:pStyle w:val="ConsPlusNormal"/>
            </w:pPr>
          </w:p>
        </w:tc>
        <w:tc>
          <w:tcPr>
            <w:tcW w:w="1084" w:type="dxa"/>
          </w:tcPr>
          <w:p w:rsidR="00596215" w:rsidRDefault="00596215">
            <w:pPr>
              <w:pStyle w:val="ConsPlusNormal"/>
            </w:pPr>
          </w:p>
        </w:tc>
        <w:tc>
          <w:tcPr>
            <w:tcW w:w="1474" w:type="dxa"/>
          </w:tcPr>
          <w:p w:rsidR="00596215" w:rsidRDefault="00596215">
            <w:pPr>
              <w:pStyle w:val="ConsPlusNormal"/>
            </w:pPr>
          </w:p>
        </w:tc>
        <w:tc>
          <w:tcPr>
            <w:tcW w:w="1624" w:type="dxa"/>
          </w:tcPr>
          <w:p w:rsidR="00596215" w:rsidRDefault="00596215">
            <w:pPr>
              <w:pStyle w:val="ConsPlusNormal"/>
            </w:pPr>
          </w:p>
        </w:tc>
        <w:tc>
          <w:tcPr>
            <w:tcW w:w="1534" w:type="dxa"/>
          </w:tcPr>
          <w:p w:rsidR="00596215" w:rsidRDefault="00596215">
            <w:pPr>
              <w:pStyle w:val="ConsPlusNormal"/>
            </w:pPr>
          </w:p>
        </w:tc>
        <w:tc>
          <w:tcPr>
            <w:tcW w:w="1444" w:type="dxa"/>
          </w:tcPr>
          <w:p w:rsidR="00596215" w:rsidRDefault="00596215">
            <w:pPr>
              <w:pStyle w:val="ConsPlusNormal"/>
            </w:pPr>
          </w:p>
        </w:tc>
        <w:tc>
          <w:tcPr>
            <w:tcW w:w="1474" w:type="dxa"/>
          </w:tcPr>
          <w:p w:rsidR="00596215" w:rsidRDefault="00596215">
            <w:pPr>
              <w:pStyle w:val="ConsPlusNormal"/>
            </w:pPr>
          </w:p>
        </w:tc>
        <w:tc>
          <w:tcPr>
            <w:tcW w:w="1324" w:type="dxa"/>
          </w:tcPr>
          <w:p w:rsidR="00596215" w:rsidRDefault="00596215">
            <w:pPr>
              <w:pStyle w:val="ConsPlusNormal"/>
            </w:pPr>
          </w:p>
        </w:tc>
        <w:tc>
          <w:tcPr>
            <w:tcW w:w="1204"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roofErr w:type="gramStart"/>
      <w:r>
        <w:t xml:space="preserve"> (%).</w:t>
      </w:r>
      <w:proofErr w:type="gramEnd"/>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24</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r>
        <w:t xml:space="preserve">                                         В Министерство сельского хозяйства</w:t>
      </w:r>
    </w:p>
    <w:p w:rsidR="00596215" w:rsidRDefault="00596215">
      <w:pPr>
        <w:pStyle w:val="ConsPlusNonformat"/>
        <w:jc w:val="both"/>
      </w:pPr>
      <w:r>
        <w:t xml:space="preserve">                                         и продовольствия Пермского края,</w:t>
      </w:r>
    </w:p>
    <w:p w:rsidR="00596215" w:rsidRDefault="00596215">
      <w:pPr>
        <w:pStyle w:val="ConsPlusNonformat"/>
        <w:jc w:val="both"/>
      </w:pPr>
      <w:r>
        <w:t xml:space="preserve">                                         г. Пермь, бул. Гагарина, 10</w:t>
      </w:r>
    </w:p>
    <w:p w:rsidR="00596215" w:rsidRDefault="00596215">
      <w:pPr>
        <w:pStyle w:val="ConsPlusNonformat"/>
        <w:jc w:val="both"/>
      </w:pPr>
      <w:r>
        <w:t xml:space="preserve">                                         от _______________________________</w:t>
      </w:r>
    </w:p>
    <w:p w:rsidR="00596215" w:rsidRDefault="00596215">
      <w:pPr>
        <w:pStyle w:val="ConsPlusNonformat"/>
        <w:jc w:val="both"/>
      </w:pPr>
      <w:r>
        <w:t xml:space="preserve">                                                      </w:t>
      </w:r>
      <w:proofErr w:type="gramStart"/>
      <w:r>
        <w:t>(наименование</w:t>
      </w:r>
      <w:proofErr w:type="gramEnd"/>
    </w:p>
    <w:p w:rsidR="00596215" w:rsidRDefault="00596215">
      <w:pPr>
        <w:pStyle w:val="ConsPlusNonformat"/>
        <w:jc w:val="both"/>
      </w:pPr>
      <w:r>
        <w:t xml:space="preserve">                                                  сельскохозяйственного</w:t>
      </w:r>
    </w:p>
    <w:p w:rsidR="00596215" w:rsidRDefault="00596215">
      <w:pPr>
        <w:pStyle w:val="ConsPlusNonformat"/>
        <w:jc w:val="both"/>
      </w:pPr>
      <w:r>
        <w:t xml:space="preserve">                                                   товаропроизводителя)</w:t>
      </w:r>
    </w:p>
    <w:p w:rsidR="00596215" w:rsidRDefault="00596215">
      <w:pPr>
        <w:pStyle w:val="ConsPlusNonformat"/>
        <w:jc w:val="both"/>
      </w:pPr>
    </w:p>
    <w:p w:rsidR="00596215" w:rsidRDefault="00596215">
      <w:pPr>
        <w:pStyle w:val="ConsPlusNonformat"/>
        <w:jc w:val="both"/>
      </w:pPr>
      <w:bookmarkStart w:id="115" w:name="P2981"/>
      <w:bookmarkEnd w:id="115"/>
      <w:r>
        <w:t xml:space="preserve">                                 Заявление</w:t>
      </w:r>
    </w:p>
    <w:p w:rsidR="00596215" w:rsidRDefault="00596215">
      <w:pPr>
        <w:pStyle w:val="ConsPlusNonformat"/>
        <w:jc w:val="both"/>
      </w:pPr>
      <w:r>
        <w:t xml:space="preserve">           о предоставлении субсидии на уплату страховой премии,</w:t>
      </w:r>
    </w:p>
    <w:p w:rsidR="00596215" w:rsidRDefault="00596215">
      <w:pPr>
        <w:pStyle w:val="ConsPlusNonformat"/>
        <w:jc w:val="both"/>
      </w:pPr>
      <w:r>
        <w:t xml:space="preserve">         </w:t>
      </w:r>
      <w:proofErr w:type="gramStart"/>
      <w:r>
        <w:t>начисленной</w:t>
      </w:r>
      <w:proofErr w:type="gramEnd"/>
      <w:r>
        <w:t xml:space="preserve"> по договору сельскохозяйственного страхования</w:t>
      </w:r>
    </w:p>
    <w:p w:rsidR="00596215" w:rsidRDefault="00596215">
      <w:pPr>
        <w:pStyle w:val="ConsPlusNonformat"/>
        <w:jc w:val="both"/>
      </w:pPr>
      <w:r>
        <w:t xml:space="preserve">        в области растениеводства (животноводства), и перечислении</w:t>
      </w:r>
    </w:p>
    <w:p w:rsidR="00596215" w:rsidRDefault="00596215">
      <w:pPr>
        <w:pStyle w:val="ConsPlusNonformat"/>
        <w:jc w:val="both"/>
      </w:pPr>
      <w:r>
        <w:t xml:space="preserve">                ее на расчетный счет страховой организации</w:t>
      </w:r>
    </w:p>
    <w:p w:rsidR="00596215" w:rsidRDefault="00596215">
      <w:pPr>
        <w:pStyle w:val="ConsPlusNonformat"/>
        <w:jc w:val="both"/>
      </w:pPr>
      <w:r>
        <w:t xml:space="preserve">       ____________________________________________________________</w:t>
      </w:r>
    </w:p>
    <w:p w:rsidR="00596215" w:rsidRDefault="00596215">
      <w:pPr>
        <w:pStyle w:val="ConsPlusNonformat"/>
        <w:jc w:val="both"/>
      </w:pPr>
      <w:r>
        <w:t xml:space="preserve">         (наименование сельскохозяйственного товаропроизводителя)</w:t>
      </w:r>
    </w:p>
    <w:p w:rsidR="00596215" w:rsidRDefault="00596215">
      <w:pPr>
        <w:pStyle w:val="ConsPlusNonformat"/>
        <w:jc w:val="both"/>
      </w:pPr>
    </w:p>
    <w:p w:rsidR="00596215" w:rsidRDefault="00596215">
      <w:pPr>
        <w:pStyle w:val="ConsPlusNonformat"/>
        <w:jc w:val="both"/>
      </w:pPr>
      <w:r>
        <w:t xml:space="preserve">    Прошу  предоставить субсидии на уплату страховой премии, начисленной </w:t>
      </w:r>
      <w:proofErr w:type="gramStart"/>
      <w:r>
        <w:t>по</w:t>
      </w:r>
      <w:proofErr w:type="gramEnd"/>
    </w:p>
    <w:p w:rsidR="00596215" w:rsidRDefault="00596215">
      <w:pPr>
        <w:pStyle w:val="ConsPlusNonformat"/>
        <w:jc w:val="both"/>
      </w:pPr>
      <w:r>
        <w:t>договору сельскохозяйственного страхования в области</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(растениеводства, животноводства)</w:t>
      </w:r>
    </w:p>
    <w:p w:rsidR="00596215" w:rsidRDefault="00596215">
      <w:pPr>
        <w:pStyle w:val="ConsPlusNonformat"/>
        <w:jc w:val="both"/>
      </w:pPr>
      <w:r>
        <w:t>в сумме ___________________________________________________________________</w:t>
      </w:r>
    </w:p>
    <w:p w:rsidR="00596215" w:rsidRDefault="00596215">
      <w:pPr>
        <w:pStyle w:val="ConsPlusNonformat"/>
        <w:jc w:val="both"/>
      </w:pPr>
      <w:r>
        <w:lastRenderedPageBreak/>
        <w:t xml:space="preserve">                                (цифрами, прописью)</w:t>
      </w:r>
    </w:p>
    <w:p w:rsidR="00596215" w:rsidRDefault="00596215">
      <w:pPr>
        <w:pStyle w:val="ConsPlusNonformat"/>
        <w:jc w:val="both"/>
      </w:pPr>
    </w:p>
    <w:p w:rsidR="00596215" w:rsidRDefault="00596215">
      <w:pPr>
        <w:pStyle w:val="ConsPlusNonformat"/>
        <w:jc w:val="both"/>
      </w:pPr>
      <w:r>
        <w:t>по           договору           сельскохозяйственного           страхования</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 xml:space="preserve">                            (N, дата договора)</w:t>
      </w:r>
    </w:p>
    <w:p w:rsidR="00596215" w:rsidRDefault="00596215">
      <w:pPr>
        <w:pStyle w:val="ConsPlusNonformat"/>
        <w:jc w:val="both"/>
      </w:pPr>
      <w:r>
        <w:t>и перечислить ее на расчетный счет страховой организации.</w:t>
      </w:r>
    </w:p>
    <w:p w:rsidR="00596215" w:rsidRDefault="00596215">
      <w:pPr>
        <w:pStyle w:val="ConsPlusNonformat"/>
        <w:jc w:val="both"/>
      </w:pPr>
    </w:p>
    <w:p w:rsidR="00596215" w:rsidRDefault="00596215">
      <w:pPr>
        <w:pStyle w:val="ConsPlusNonformat"/>
        <w:jc w:val="both"/>
      </w:pPr>
      <w:r>
        <w:t>Платежные реквизиты сельскохозяйственного товаропроизводителя:</w:t>
      </w:r>
    </w:p>
    <w:p w:rsidR="00596215" w:rsidRDefault="00596215">
      <w:pPr>
        <w:pStyle w:val="ConsPlusNonformat"/>
        <w:jc w:val="both"/>
      </w:pPr>
      <w:r>
        <w:t>Полное наименование _______________________________________________________</w:t>
      </w:r>
    </w:p>
    <w:p w:rsidR="00596215" w:rsidRDefault="00596215">
      <w:pPr>
        <w:pStyle w:val="ConsPlusNonformat"/>
        <w:jc w:val="both"/>
      </w:pPr>
      <w:r>
        <w:t>Местонахождение ___________________________________________________________</w:t>
      </w:r>
    </w:p>
    <w:p w:rsidR="00596215" w:rsidRDefault="00596215">
      <w:pPr>
        <w:pStyle w:val="ConsPlusNonformat"/>
        <w:jc w:val="both"/>
      </w:pPr>
      <w:r>
        <w:t>Почтовый адрес ____________________________________________________________</w:t>
      </w:r>
    </w:p>
    <w:p w:rsidR="00596215" w:rsidRDefault="00596215">
      <w:pPr>
        <w:pStyle w:val="ConsPlusNonformat"/>
        <w:jc w:val="both"/>
      </w:pPr>
      <w:r>
        <w:t>Адрес электронной почты ___________________________________________________</w:t>
      </w:r>
    </w:p>
    <w:p w:rsidR="00596215" w:rsidRDefault="00596215">
      <w:pPr>
        <w:pStyle w:val="ConsPlusNonformat"/>
        <w:jc w:val="both"/>
      </w:pPr>
      <w:r>
        <w:t>Телефон/факс ______________________________________________________________</w:t>
      </w:r>
    </w:p>
    <w:p w:rsidR="00596215" w:rsidRDefault="00596215">
      <w:pPr>
        <w:pStyle w:val="ConsPlusNonformat"/>
        <w:jc w:val="both"/>
      </w:pPr>
      <w:r>
        <w:t>ОГРН (ОГРНИП) _____________________________________________________________</w:t>
      </w:r>
    </w:p>
    <w:p w:rsidR="00596215" w:rsidRDefault="00596215">
      <w:pPr>
        <w:pStyle w:val="ConsPlusNonformat"/>
        <w:jc w:val="both"/>
      </w:pPr>
      <w:r>
        <w:t>ИНН _______________________________________________________________________</w:t>
      </w:r>
    </w:p>
    <w:p w:rsidR="00596215" w:rsidRDefault="00596215">
      <w:pPr>
        <w:pStyle w:val="ConsPlusNonformat"/>
        <w:jc w:val="both"/>
      </w:pPr>
      <w:r>
        <w:t>КПП _______________________________________________________________________</w:t>
      </w:r>
    </w:p>
    <w:p w:rsidR="00596215" w:rsidRDefault="00596215">
      <w:pPr>
        <w:pStyle w:val="ConsPlusNonformat"/>
        <w:jc w:val="both"/>
      </w:pPr>
      <w:r>
        <w:t>ОКПО ______________________________________________________________________</w:t>
      </w:r>
    </w:p>
    <w:p w:rsidR="00596215" w:rsidRDefault="00C45067">
      <w:pPr>
        <w:pStyle w:val="ConsPlusNonformat"/>
        <w:jc w:val="both"/>
      </w:pPr>
      <w:hyperlink r:id="rId225" w:history="1">
        <w:r w:rsidR="00596215">
          <w:rPr>
            <w:color w:val="0000FF"/>
          </w:rPr>
          <w:t>ОКТМО</w:t>
        </w:r>
      </w:hyperlink>
      <w:r w:rsidR="00596215">
        <w:t xml:space="preserve"> _____________________________________________________________________</w:t>
      </w:r>
    </w:p>
    <w:p w:rsidR="00596215" w:rsidRDefault="00596215">
      <w:pPr>
        <w:pStyle w:val="ConsPlusNonformat"/>
        <w:jc w:val="both"/>
      </w:pPr>
      <w:r>
        <w:t>Наименование кредитной организации ________________________________________</w:t>
      </w:r>
    </w:p>
    <w:p w:rsidR="00596215" w:rsidRDefault="00596215">
      <w:pPr>
        <w:pStyle w:val="ConsPlusNonformat"/>
        <w:jc w:val="both"/>
      </w:pPr>
      <w:r>
        <w:t>БИК _______________________________________________________________________</w:t>
      </w:r>
    </w:p>
    <w:p w:rsidR="00596215" w:rsidRDefault="00596215">
      <w:pPr>
        <w:pStyle w:val="ConsPlusNonformat"/>
        <w:jc w:val="both"/>
      </w:pPr>
      <w:proofErr w:type="gramStart"/>
      <w:r>
        <w:t>Р</w:t>
      </w:r>
      <w:proofErr w:type="gramEnd"/>
      <w:r>
        <w:t>/счет N __________________________________________________________________</w:t>
      </w:r>
    </w:p>
    <w:p w:rsidR="00596215" w:rsidRDefault="00596215">
      <w:pPr>
        <w:pStyle w:val="ConsPlusNonformat"/>
        <w:jc w:val="both"/>
      </w:pPr>
      <w:proofErr w:type="gramStart"/>
      <w:r>
        <w:t>К</w:t>
      </w:r>
      <w:proofErr w:type="gramEnd"/>
      <w:r>
        <w:t>/счет N __________________________________________________________________</w:t>
      </w:r>
    </w:p>
    <w:p w:rsidR="00596215" w:rsidRDefault="00596215">
      <w:pPr>
        <w:pStyle w:val="ConsPlusNonformat"/>
        <w:jc w:val="both"/>
      </w:pPr>
    </w:p>
    <w:p w:rsidR="00596215" w:rsidRDefault="00596215">
      <w:pPr>
        <w:pStyle w:val="ConsPlusNonformat"/>
        <w:jc w:val="both"/>
      </w:pPr>
      <w:r>
        <w:t>Платежные реквизиты страховой организации:</w:t>
      </w:r>
    </w:p>
    <w:p w:rsidR="00596215" w:rsidRDefault="00596215">
      <w:pPr>
        <w:pStyle w:val="ConsPlusNonformat"/>
        <w:jc w:val="both"/>
      </w:pPr>
      <w:r>
        <w:t>Полное наименование _______________________________________________________</w:t>
      </w:r>
    </w:p>
    <w:p w:rsidR="00596215" w:rsidRDefault="00596215">
      <w:pPr>
        <w:pStyle w:val="ConsPlusNonformat"/>
        <w:jc w:val="both"/>
      </w:pPr>
      <w:r>
        <w:t>Местонахождение ___________________________________________________________</w:t>
      </w:r>
    </w:p>
    <w:p w:rsidR="00596215" w:rsidRDefault="00596215">
      <w:pPr>
        <w:pStyle w:val="ConsPlusNonformat"/>
        <w:jc w:val="both"/>
      </w:pPr>
      <w:r>
        <w:t>Почтовый адрес ____________________________________________________________</w:t>
      </w:r>
    </w:p>
    <w:p w:rsidR="00596215" w:rsidRDefault="00596215">
      <w:pPr>
        <w:pStyle w:val="ConsPlusNonformat"/>
        <w:jc w:val="both"/>
      </w:pPr>
      <w:r>
        <w:t>Адрес электронной почты ___________________________________________________</w:t>
      </w:r>
    </w:p>
    <w:p w:rsidR="00596215" w:rsidRDefault="00596215">
      <w:pPr>
        <w:pStyle w:val="ConsPlusNonformat"/>
        <w:jc w:val="both"/>
      </w:pPr>
      <w:r>
        <w:t>Телефон/факс ______________________________________________________________</w:t>
      </w:r>
    </w:p>
    <w:p w:rsidR="00596215" w:rsidRDefault="00596215">
      <w:pPr>
        <w:pStyle w:val="ConsPlusNonformat"/>
        <w:jc w:val="both"/>
      </w:pPr>
      <w:r>
        <w:t>ОГРН (ОГРНИП) _____________________________________________________________</w:t>
      </w:r>
    </w:p>
    <w:p w:rsidR="00596215" w:rsidRDefault="00596215">
      <w:pPr>
        <w:pStyle w:val="ConsPlusNonformat"/>
        <w:jc w:val="both"/>
      </w:pPr>
      <w:r>
        <w:t>ИНН _______________________________________________________________________</w:t>
      </w:r>
    </w:p>
    <w:p w:rsidR="00596215" w:rsidRDefault="00596215">
      <w:pPr>
        <w:pStyle w:val="ConsPlusNonformat"/>
        <w:jc w:val="both"/>
      </w:pPr>
      <w:r>
        <w:t>КПП _______________________________________________________________________</w:t>
      </w:r>
    </w:p>
    <w:p w:rsidR="00596215" w:rsidRDefault="00596215">
      <w:pPr>
        <w:pStyle w:val="ConsPlusNonformat"/>
        <w:jc w:val="both"/>
      </w:pPr>
      <w:r>
        <w:t>ОКПО ______________________________________________________________________</w:t>
      </w:r>
    </w:p>
    <w:p w:rsidR="00596215" w:rsidRDefault="00C45067">
      <w:pPr>
        <w:pStyle w:val="ConsPlusNonformat"/>
        <w:jc w:val="both"/>
      </w:pPr>
      <w:hyperlink r:id="rId226" w:history="1">
        <w:r w:rsidR="00596215">
          <w:rPr>
            <w:color w:val="0000FF"/>
          </w:rPr>
          <w:t>ОКТМО</w:t>
        </w:r>
      </w:hyperlink>
      <w:r w:rsidR="00596215">
        <w:t xml:space="preserve"> _____________________________________________________________________</w:t>
      </w:r>
    </w:p>
    <w:p w:rsidR="00596215" w:rsidRDefault="00596215">
      <w:pPr>
        <w:pStyle w:val="ConsPlusNonformat"/>
        <w:jc w:val="both"/>
      </w:pPr>
      <w:r>
        <w:t>Наименование кредитной организации ________________________________________</w:t>
      </w:r>
    </w:p>
    <w:p w:rsidR="00596215" w:rsidRDefault="00596215">
      <w:pPr>
        <w:pStyle w:val="ConsPlusNonformat"/>
        <w:jc w:val="both"/>
      </w:pPr>
      <w:r>
        <w:t>БИК _______________________________________________________________________</w:t>
      </w:r>
    </w:p>
    <w:p w:rsidR="00596215" w:rsidRDefault="00596215">
      <w:pPr>
        <w:pStyle w:val="ConsPlusNonformat"/>
        <w:jc w:val="both"/>
      </w:pPr>
      <w:proofErr w:type="gramStart"/>
      <w:r>
        <w:t>Р</w:t>
      </w:r>
      <w:proofErr w:type="gramEnd"/>
      <w:r>
        <w:t>/счет N __________________________________________________________________</w:t>
      </w:r>
    </w:p>
    <w:p w:rsidR="00596215" w:rsidRDefault="00596215">
      <w:pPr>
        <w:pStyle w:val="ConsPlusNonformat"/>
        <w:jc w:val="both"/>
      </w:pPr>
      <w:proofErr w:type="gramStart"/>
      <w:r>
        <w:t>К</w:t>
      </w:r>
      <w:proofErr w:type="gramEnd"/>
      <w:r>
        <w:t>/счет N __________________________________________________________________</w:t>
      </w:r>
    </w:p>
    <w:p w:rsidR="00596215" w:rsidRDefault="00596215">
      <w:pPr>
        <w:pStyle w:val="ConsPlusNonformat"/>
        <w:jc w:val="both"/>
      </w:pPr>
    </w:p>
    <w:p w:rsidR="00596215" w:rsidRDefault="00596215">
      <w:pPr>
        <w:pStyle w:val="ConsPlusNonformat"/>
        <w:jc w:val="both"/>
      </w:pPr>
      <w:r>
        <w:t>К заявлению приложены следующие документы:</w:t>
      </w:r>
    </w:p>
    <w:p w:rsidR="00596215" w:rsidRDefault="00596215">
      <w:pPr>
        <w:pStyle w:val="ConsPlusNonformat"/>
        <w:jc w:val="both"/>
      </w:pPr>
      <w:r>
        <w:t xml:space="preserve">1. ___________________________________________________ на ____ </w:t>
      </w:r>
      <w:proofErr w:type="gramStart"/>
      <w:r>
        <w:t>л</w:t>
      </w:r>
      <w:proofErr w:type="gramEnd"/>
      <w:r>
        <w:t>. в 1 экз.;</w:t>
      </w:r>
    </w:p>
    <w:p w:rsidR="00596215" w:rsidRDefault="00596215">
      <w:pPr>
        <w:pStyle w:val="ConsPlusNonformat"/>
        <w:jc w:val="both"/>
      </w:pPr>
      <w:r>
        <w:t xml:space="preserve">2. ___________________________________________________ на ____ </w:t>
      </w:r>
      <w:proofErr w:type="gramStart"/>
      <w:r>
        <w:t>л</w:t>
      </w:r>
      <w:proofErr w:type="gramEnd"/>
      <w:r>
        <w:t>. в 1 экз.;</w:t>
      </w:r>
    </w:p>
    <w:p w:rsidR="00596215" w:rsidRDefault="00596215">
      <w:pPr>
        <w:pStyle w:val="ConsPlusNonformat"/>
        <w:jc w:val="both"/>
      </w:pPr>
      <w:r>
        <w:t xml:space="preserve">3. ___________________________________________________ на ____ </w:t>
      </w:r>
      <w:proofErr w:type="gramStart"/>
      <w:r>
        <w:t>л</w:t>
      </w:r>
      <w:proofErr w:type="gramEnd"/>
      <w:r>
        <w:t>. в 1 экз.;</w:t>
      </w:r>
    </w:p>
    <w:p w:rsidR="00596215" w:rsidRDefault="00596215">
      <w:pPr>
        <w:pStyle w:val="ConsPlusNonformat"/>
        <w:jc w:val="both"/>
      </w:pPr>
      <w:r>
        <w:t xml:space="preserve">4. ___________________________________________________ на ____ </w:t>
      </w:r>
      <w:proofErr w:type="gramStart"/>
      <w:r>
        <w:t>л</w:t>
      </w:r>
      <w:proofErr w:type="gramEnd"/>
      <w:r>
        <w:t>. в 1 экз.;</w:t>
      </w:r>
    </w:p>
    <w:p w:rsidR="00596215" w:rsidRDefault="00596215">
      <w:pPr>
        <w:pStyle w:val="ConsPlusNonformat"/>
        <w:jc w:val="both"/>
      </w:pPr>
      <w:r>
        <w:t xml:space="preserve">5. ___________________________________________________ на ____ </w:t>
      </w:r>
      <w:proofErr w:type="gramStart"/>
      <w:r>
        <w:t>л</w:t>
      </w:r>
      <w:proofErr w:type="gramEnd"/>
      <w:r>
        <w:t>. в 1 экз.;</w:t>
      </w:r>
    </w:p>
    <w:p w:rsidR="00596215" w:rsidRDefault="00596215">
      <w:pPr>
        <w:pStyle w:val="ConsPlusNonformat"/>
        <w:jc w:val="both"/>
      </w:pPr>
      <w:r>
        <w:t xml:space="preserve">6. ___________________________________________________ на ____ </w:t>
      </w:r>
      <w:proofErr w:type="gramStart"/>
      <w:r>
        <w:t>л</w:t>
      </w:r>
      <w:proofErr w:type="gramEnd"/>
      <w:r>
        <w:t>. в 1 экз.;</w:t>
      </w:r>
    </w:p>
    <w:p w:rsidR="00596215" w:rsidRDefault="00596215">
      <w:pPr>
        <w:pStyle w:val="ConsPlusNonformat"/>
        <w:jc w:val="both"/>
      </w:pPr>
      <w:r>
        <w:t xml:space="preserve">7. ___________________________________________________ на ____ </w:t>
      </w:r>
      <w:proofErr w:type="gramStart"/>
      <w:r>
        <w:t>л</w:t>
      </w:r>
      <w:proofErr w:type="gramEnd"/>
      <w:r>
        <w:t>. в 1 экз.</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настоящем заявлении и</w:t>
      </w:r>
    </w:p>
    <w:p w:rsidR="00596215" w:rsidRDefault="00596215">
      <w:pPr>
        <w:pStyle w:val="ConsPlusNonformat"/>
        <w:jc w:val="both"/>
      </w:pPr>
      <w:r>
        <w:t xml:space="preserve">прилагаемых к нему </w:t>
      </w:r>
      <w:proofErr w:type="gramStart"/>
      <w:r>
        <w:t>документах</w:t>
      </w:r>
      <w:proofErr w:type="gramEnd"/>
      <w:r>
        <w:t>,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 xml:space="preserve">Руководитель </w:t>
      </w:r>
      <w:proofErr w:type="gramStart"/>
      <w:r>
        <w:t>сельскохозяйственного</w:t>
      </w:r>
      <w:proofErr w:type="gramEnd"/>
    </w:p>
    <w:p w:rsidR="00596215" w:rsidRDefault="00596215">
      <w:pPr>
        <w:pStyle w:val="ConsPlusNonformat"/>
        <w:jc w:val="both"/>
      </w:pPr>
      <w:r>
        <w:t>товаропроизводителя</w:t>
      </w:r>
    </w:p>
    <w:p w:rsidR="00596215" w:rsidRDefault="00596215">
      <w:pPr>
        <w:pStyle w:val="ConsPlusNonformat"/>
        <w:jc w:val="both"/>
      </w:pPr>
      <w:r>
        <w:t>_______________ ______________________ 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(при наличии)</w:t>
      </w:r>
    </w:p>
    <w:p w:rsidR="00596215" w:rsidRDefault="00596215">
      <w:pPr>
        <w:pStyle w:val="ConsPlusNonformat"/>
        <w:jc w:val="both"/>
      </w:pPr>
      <w:r>
        <w:t>_______________ ______________________ ___________________________</w:t>
      </w:r>
    </w:p>
    <w:p w:rsidR="00596215" w:rsidRDefault="00596215">
      <w:pPr>
        <w:pStyle w:val="ConsPlusNonformat"/>
        <w:jc w:val="both"/>
      </w:pPr>
      <w:r>
        <w:t xml:space="preserve">   Должность           (подпись)          (расшифровка подписи)</w:t>
      </w:r>
    </w:p>
    <w:p w:rsidR="00596215" w:rsidRDefault="00596215">
      <w:pPr>
        <w:pStyle w:val="ConsPlusNonformat"/>
        <w:jc w:val="both"/>
      </w:pPr>
      <w:r>
        <w:t>"___" ____________ 20____ г.</w:t>
      </w:r>
    </w:p>
    <w:p w:rsidR="00596215" w:rsidRDefault="00596215">
      <w:pPr>
        <w:pStyle w:val="ConsPlusNonformat"/>
        <w:jc w:val="both"/>
      </w:pPr>
      <w:r>
        <w:t>М.П.</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25</w:t>
      </w:r>
    </w:p>
    <w:p w:rsidR="00596215" w:rsidRDefault="00596215">
      <w:pPr>
        <w:pStyle w:val="ConsPlusNormal"/>
        <w:jc w:val="right"/>
      </w:pPr>
      <w:r>
        <w:lastRenderedPageBreak/>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27"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24.04.2019 </w:t>
            </w:r>
            <w:hyperlink r:id="rId228" w:history="1">
              <w:r>
                <w:rPr>
                  <w:color w:val="0000FF"/>
                </w:rPr>
                <w:t>N 308-п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6" w:name="P3076"/>
      <w:bookmarkEnd w:id="116"/>
      <w:r>
        <w:t>СПРАВКА-РАСЧЕТ</w:t>
      </w:r>
    </w:p>
    <w:p w:rsidR="00596215" w:rsidRDefault="00596215">
      <w:pPr>
        <w:pStyle w:val="ConsPlusNormal"/>
        <w:jc w:val="center"/>
      </w:pPr>
      <w:r>
        <w:t>о размере субсидий на возмещение части затрат на уплату</w:t>
      </w:r>
    </w:p>
    <w:p w:rsidR="00596215" w:rsidRDefault="00596215">
      <w:pPr>
        <w:pStyle w:val="ConsPlusNormal"/>
        <w:jc w:val="center"/>
      </w:pPr>
      <w:r>
        <w:t xml:space="preserve">страховых премий по договорам </w:t>
      </w:r>
      <w:proofErr w:type="gramStart"/>
      <w:r>
        <w:t>сельскохозяйственного</w:t>
      </w:r>
      <w:proofErr w:type="gramEnd"/>
    </w:p>
    <w:p w:rsidR="00596215" w:rsidRDefault="00596215">
      <w:pPr>
        <w:pStyle w:val="ConsPlusNormal"/>
        <w:jc w:val="center"/>
      </w:pPr>
      <w:r>
        <w:t>страхования в области растениеводства</w:t>
      </w:r>
    </w:p>
    <w:p w:rsidR="00596215" w:rsidRDefault="00596215">
      <w:pPr>
        <w:pStyle w:val="ConsPlusNormal"/>
        <w:jc w:val="both"/>
      </w:pPr>
    </w:p>
    <w:p w:rsidR="00596215" w:rsidRDefault="00596215">
      <w:pPr>
        <w:pStyle w:val="ConsPlusNormal"/>
        <w:jc w:val="center"/>
      </w:pPr>
      <w:r>
        <w:t>Страхование</w:t>
      </w:r>
    </w:p>
    <w:p w:rsidR="00596215" w:rsidRDefault="00596215">
      <w:pPr>
        <w:pStyle w:val="ConsPlusNormal"/>
        <w:jc w:val="center"/>
      </w:pPr>
      <w:r>
        <w:t>урожая озимых сельскохозяйственных культур</w:t>
      </w:r>
    </w:p>
    <w:p w:rsidR="00596215" w:rsidRDefault="00596215">
      <w:pPr>
        <w:pStyle w:val="ConsPlusNormal"/>
        <w:jc w:val="both"/>
      </w:pP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____________________________________________________________</w:t>
      </w:r>
    </w:p>
    <w:p w:rsidR="00596215" w:rsidRDefault="00596215">
      <w:pPr>
        <w:pStyle w:val="ConsPlusNormal"/>
        <w:jc w:val="center"/>
      </w:pPr>
      <w:proofErr w:type="gramStart"/>
      <w:r>
        <w:t>(наименование страховой организации, с которой заключен</w:t>
      </w:r>
      <w:proofErr w:type="gramEnd"/>
    </w:p>
    <w:p w:rsidR="00596215" w:rsidRDefault="00596215">
      <w:pPr>
        <w:pStyle w:val="ConsPlusNormal"/>
        <w:jc w:val="center"/>
      </w:pPr>
      <w:r>
        <w:t xml:space="preserve">договор сельскохозяйственного страхования с </w:t>
      </w:r>
      <w:proofErr w:type="gramStart"/>
      <w:r>
        <w:t>государственной</w:t>
      </w:r>
      <w:proofErr w:type="gramEnd"/>
    </w:p>
    <w:p w:rsidR="00596215" w:rsidRDefault="00596215">
      <w:pPr>
        <w:pStyle w:val="ConsPlusNormal"/>
        <w:jc w:val="center"/>
      </w:pPr>
      <w:r>
        <w:t>поддержкой)</w:t>
      </w:r>
    </w:p>
    <w:p w:rsidR="00596215" w:rsidRDefault="00596215">
      <w:pPr>
        <w:pStyle w:val="ConsPlusNormal"/>
        <w:jc w:val="both"/>
      </w:pPr>
    </w:p>
    <w:p w:rsidR="00596215" w:rsidRDefault="00596215">
      <w:pPr>
        <w:pStyle w:val="ConsPlusNormal"/>
      </w:pPr>
      <w:r>
        <w:t>Номер договора страхования _______________, дата заключения ___________</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6009"/>
        <w:gridCol w:w="1084"/>
        <w:gridCol w:w="979"/>
      </w:tblGrid>
      <w:tr w:rsidR="00596215">
        <w:tc>
          <w:tcPr>
            <w:tcW w:w="680"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009" w:type="dxa"/>
          </w:tcPr>
          <w:p w:rsidR="00596215" w:rsidRDefault="00596215">
            <w:pPr>
              <w:pStyle w:val="ConsPlusNormal"/>
              <w:jc w:val="center"/>
            </w:pPr>
            <w:r>
              <w:t>Наименование показателя</w:t>
            </w:r>
          </w:p>
        </w:tc>
        <w:tc>
          <w:tcPr>
            <w:tcW w:w="1084" w:type="dxa"/>
          </w:tcPr>
          <w:p w:rsidR="00596215" w:rsidRDefault="00596215">
            <w:pPr>
              <w:pStyle w:val="ConsPlusNormal"/>
              <w:jc w:val="center"/>
            </w:pPr>
            <w:r>
              <w:t>Озимые зерновые</w:t>
            </w:r>
          </w:p>
        </w:tc>
        <w:tc>
          <w:tcPr>
            <w:tcW w:w="979" w:type="dxa"/>
          </w:tcPr>
          <w:p w:rsidR="00596215" w:rsidRDefault="00596215">
            <w:pPr>
              <w:pStyle w:val="ConsPlusNormal"/>
              <w:jc w:val="center"/>
            </w:pPr>
            <w:r>
              <w:t>Озимый рапс</w:t>
            </w:r>
          </w:p>
        </w:tc>
      </w:tr>
      <w:tr w:rsidR="00596215">
        <w:tc>
          <w:tcPr>
            <w:tcW w:w="680" w:type="dxa"/>
          </w:tcPr>
          <w:p w:rsidR="00596215" w:rsidRDefault="00596215">
            <w:pPr>
              <w:pStyle w:val="ConsPlusNormal"/>
              <w:jc w:val="center"/>
            </w:pPr>
            <w:r>
              <w:t>1</w:t>
            </w:r>
          </w:p>
        </w:tc>
        <w:tc>
          <w:tcPr>
            <w:tcW w:w="6009" w:type="dxa"/>
          </w:tcPr>
          <w:p w:rsidR="00596215" w:rsidRDefault="00596215">
            <w:pPr>
              <w:pStyle w:val="ConsPlusNormal"/>
              <w:jc w:val="center"/>
            </w:pPr>
            <w:r>
              <w:t>2</w:t>
            </w:r>
          </w:p>
        </w:tc>
        <w:tc>
          <w:tcPr>
            <w:tcW w:w="1084" w:type="dxa"/>
          </w:tcPr>
          <w:p w:rsidR="00596215" w:rsidRDefault="00596215">
            <w:pPr>
              <w:pStyle w:val="ConsPlusNormal"/>
              <w:jc w:val="center"/>
            </w:pPr>
            <w:r>
              <w:t>3</w:t>
            </w:r>
          </w:p>
        </w:tc>
        <w:tc>
          <w:tcPr>
            <w:tcW w:w="979" w:type="dxa"/>
          </w:tcPr>
          <w:p w:rsidR="00596215" w:rsidRDefault="00596215">
            <w:pPr>
              <w:pStyle w:val="ConsPlusNormal"/>
              <w:jc w:val="center"/>
            </w:pPr>
            <w:r>
              <w:t>4</w:t>
            </w:r>
          </w:p>
        </w:tc>
      </w:tr>
      <w:tr w:rsidR="00596215">
        <w:tc>
          <w:tcPr>
            <w:tcW w:w="680" w:type="dxa"/>
          </w:tcPr>
          <w:p w:rsidR="00596215" w:rsidRDefault="00596215">
            <w:pPr>
              <w:pStyle w:val="ConsPlusNormal"/>
              <w:jc w:val="center"/>
            </w:pPr>
            <w:r>
              <w:t>1</w:t>
            </w:r>
          </w:p>
        </w:tc>
        <w:tc>
          <w:tcPr>
            <w:tcW w:w="6009" w:type="dxa"/>
          </w:tcPr>
          <w:p w:rsidR="00596215" w:rsidRDefault="00596215">
            <w:pPr>
              <w:pStyle w:val="ConsPlusNormal"/>
            </w:pPr>
            <w:r>
              <w:t>Общая посевная площадь (гектаров)</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2</w:t>
            </w:r>
          </w:p>
        </w:tc>
        <w:tc>
          <w:tcPr>
            <w:tcW w:w="6009" w:type="dxa"/>
          </w:tcPr>
          <w:p w:rsidR="00596215" w:rsidRDefault="00596215">
            <w:pPr>
              <w:pStyle w:val="ConsPlusNormal"/>
            </w:pPr>
            <w:r>
              <w:t>Посевная площадь по договорам страхования, подлежащим субсидированию (гектаров)</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3</w:t>
            </w:r>
          </w:p>
        </w:tc>
        <w:tc>
          <w:tcPr>
            <w:tcW w:w="6009" w:type="dxa"/>
          </w:tcPr>
          <w:p w:rsidR="00596215" w:rsidRDefault="00596215">
            <w:pPr>
              <w:pStyle w:val="ConsPlusNormal"/>
            </w:pPr>
            <w:r>
              <w:t>Страховая стоимость (рублей)</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4</w:t>
            </w:r>
          </w:p>
        </w:tc>
        <w:tc>
          <w:tcPr>
            <w:tcW w:w="6009" w:type="dxa"/>
          </w:tcPr>
          <w:p w:rsidR="00596215" w:rsidRDefault="00596215">
            <w:pPr>
              <w:pStyle w:val="ConsPlusNormal"/>
            </w:pPr>
            <w:r>
              <w:t>Страховая сумма (рублей)</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5</w:t>
            </w:r>
          </w:p>
        </w:tc>
        <w:tc>
          <w:tcPr>
            <w:tcW w:w="6009" w:type="dxa"/>
          </w:tcPr>
          <w:p w:rsidR="00596215" w:rsidRDefault="00596215">
            <w:pPr>
              <w:pStyle w:val="ConsPlusNormal"/>
            </w:pPr>
            <w:r>
              <w:t>Страховой тариф (процентов)</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6</w:t>
            </w:r>
          </w:p>
        </w:tc>
        <w:tc>
          <w:tcPr>
            <w:tcW w:w="6009" w:type="dxa"/>
          </w:tcPr>
          <w:p w:rsidR="00596215" w:rsidRDefault="00596215">
            <w:pPr>
              <w:pStyle w:val="ConsPlusNormal"/>
            </w:pPr>
            <w:r>
              <w:t>Участие страхователя в страховании рисков (процентов)</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7</w:t>
            </w:r>
          </w:p>
        </w:tc>
        <w:tc>
          <w:tcPr>
            <w:tcW w:w="6009" w:type="dxa"/>
          </w:tcPr>
          <w:p w:rsidR="00596215" w:rsidRDefault="00596215">
            <w:pPr>
              <w:pStyle w:val="ConsPlusNormal"/>
            </w:pPr>
            <w:r>
              <w:t xml:space="preserve">Размер начисленной страховой премии (страхового взноса) (рублей) (стр. 4 </w:t>
            </w:r>
            <w:proofErr w:type="spellStart"/>
            <w:r>
              <w:t>x</w:t>
            </w:r>
            <w:proofErr w:type="spellEnd"/>
            <w:r>
              <w:t xml:space="preserve"> стр. 5 / 100)</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8</w:t>
            </w:r>
          </w:p>
        </w:tc>
        <w:tc>
          <w:tcPr>
            <w:tcW w:w="6009" w:type="dxa"/>
          </w:tcPr>
          <w:p w:rsidR="00596215" w:rsidRDefault="00596215">
            <w:pPr>
              <w:pStyle w:val="ConsPlusNormal"/>
            </w:pPr>
            <w:r>
              <w:t>Сумма уплаченной страховой премии (страхового взноса) по договорам страхования (рублей)</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9</w:t>
            </w:r>
          </w:p>
        </w:tc>
        <w:tc>
          <w:tcPr>
            <w:tcW w:w="6009" w:type="dxa"/>
          </w:tcPr>
          <w:p w:rsidR="00596215" w:rsidRDefault="00596215">
            <w:pPr>
              <w:pStyle w:val="ConsPlusNormal"/>
            </w:pPr>
            <w:r>
              <w:t>Предельный размер ставки для расчета субсидий (процентов)</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10</w:t>
            </w:r>
          </w:p>
        </w:tc>
        <w:tc>
          <w:tcPr>
            <w:tcW w:w="6009" w:type="dxa"/>
          </w:tcPr>
          <w:p w:rsidR="00596215" w:rsidRDefault="00596215">
            <w:pPr>
              <w:pStyle w:val="ConsPlusNormal"/>
            </w:pPr>
            <w:r>
              <w:t>Размер страховой премии (страхового взноса), подлежащей субсидированию при условии, что страховой тариф (рублей):</w:t>
            </w:r>
          </w:p>
        </w:tc>
        <w:tc>
          <w:tcPr>
            <w:tcW w:w="1084" w:type="dxa"/>
          </w:tcPr>
          <w:p w:rsidR="00596215" w:rsidRDefault="00596215">
            <w:pPr>
              <w:pStyle w:val="ConsPlusNormal"/>
              <w:jc w:val="center"/>
            </w:pPr>
            <w:r>
              <w:t>X</w:t>
            </w:r>
          </w:p>
        </w:tc>
        <w:tc>
          <w:tcPr>
            <w:tcW w:w="979" w:type="dxa"/>
          </w:tcPr>
          <w:p w:rsidR="00596215" w:rsidRDefault="00596215">
            <w:pPr>
              <w:pStyle w:val="ConsPlusNormal"/>
              <w:jc w:val="center"/>
            </w:pPr>
            <w:r>
              <w:t>X</w:t>
            </w:r>
          </w:p>
        </w:tc>
      </w:tr>
      <w:tr w:rsidR="00596215">
        <w:tc>
          <w:tcPr>
            <w:tcW w:w="680" w:type="dxa"/>
          </w:tcPr>
          <w:p w:rsidR="00596215" w:rsidRDefault="00596215">
            <w:pPr>
              <w:pStyle w:val="ConsPlusNormal"/>
              <w:jc w:val="center"/>
            </w:pPr>
            <w:r>
              <w:lastRenderedPageBreak/>
              <w:t>10.1</w:t>
            </w:r>
          </w:p>
        </w:tc>
        <w:tc>
          <w:tcPr>
            <w:tcW w:w="6009" w:type="dxa"/>
          </w:tcPr>
          <w:p w:rsidR="00596215" w:rsidRDefault="00596215">
            <w:pPr>
              <w:pStyle w:val="ConsPlusNormal"/>
            </w:pPr>
            <w:r>
              <w:t>при условии, что страховой тариф меньше или равен предельному размеру ставки для расчета размера субсидий (стр. 7)</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10.2</w:t>
            </w:r>
          </w:p>
        </w:tc>
        <w:tc>
          <w:tcPr>
            <w:tcW w:w="6009" w:type="dxa"/>
          </w:tcPr>
          <w:p w:rsidR="00596215" w:rsidRDefault="00596215">
            <w:pPr>
              <w:pStyle w:val="ConsPlusNormal"/>
            </w:pPr>
            <w:r>
              <w:t xml:space="preserve">при условии, что страховой тариф превышает предельный размер ставки для расчета размера субсидий (стр. 4 </w:t>
            </w:r>
            <w:proofErr w:type="spellStart"/>
            <w:r>
              <w:t>x</w:t>
            </w:r>
            <w:proofErr w:type="spellEnd"/>
            <w:r>
              <w:t xml:space="preserve"> стр. 9 / 100)</w:t>
            </w:r>
          </w:p>
        </w:tc>
        <w:tc>
          <w:tcPr>
            <w:tcW w:w="1084" w:type="dxa"/>
          </w:tcPr>
          <w:p w:rsidR="00596215" w:rsidRDefault="00596215">
            <w:pPr>
              <w:pStyle w:val="ConsPlusNormal"/>
            </w:pPr>
          </w:p>
        </w:tc>
        <w:tc>
          <w:tcPr>
            <w:tcW w:w="979" w:type="dxa"/>
          </w:tcPr>
          <w:p w:rsidR="00596215" w:rsidRDefault="00596215">
            <w:pPr>
              <w:pStyle w:val="ConsPlusNormal"/>
            </w:pPr>
          </w:p>
        </w:tc>
      </w:tr>
      <w:tr w:rsidR="00596215">
        <w:tc>
          <w:tcPr>
            <w:tcW w:w="680" w:type="dxa"/>
          </w:tcPr>
          <w:p w:rsidR="00596215" w:rsidRDefault="00596215">
            <w:pPr>
              <w:pStyle w:val="ConsPlusNormal"/>
              <w:jc w:val="center"/>
            </w:pPr>
            <w:r>
              <w:t>11</w:t>
            </w:r>
          </w:p>
        </w:tc>
        <w:tc>
          <w:tcPr>
            <w:tcW w:w="6009" w:type="dxa"/>
          </w:tcPr>
          <w:p w:rsidR="00596215" w:rsidRDefault="00596215">
            <w:pPr>
              <w:pStyle w:val="ConsPlusNormal"/>
            </w:pPr>
            <w:r>
              <w:t xml:space="preserve">Размер субсидий, рублей (стр. 10.1 + 10.2) </w:t>
            </w:r>
            <w:proofErr w:type="spellStart"/>
            <w:r>
              <w:t>x</w:t>
            </w:r>
            <w:proofErr w:type="spellEnd"/>
            <w:r>
              <w:t xml:space="preserve"> 50 / 100</w:t>
            </w:r>
          </w:p>
        </w:tc>
        <w:tc>
          <w:tcPr>
            <w:tcW w:w="1084" w:type="dxa"/>
          </w:tcPr>
          <w:p w:rsidR="00596215" w:rsidRDefault="00596215">
            <w:pPr>
              <w:pStyle w:val="ConsPlusNormal"/>
            </w:pPr>
          </w:p>
        </w:tc>
        <w:tc>
          <w:tcPr>
            <w:tcW w:w="979"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rmal"/>
        <w:jc w:val="both"/>
      </w:pPr>
      <w:r>
        <w:t>Платежные реквизиты получателя целевых средств:</w:t>
      </w:r>
    </w:p>
    <w:p w:rsidR="00596215" w:rsidRDefault="00596215">
      <w:pPr>
        <w:pStyle w:val="ConsPlusNormal"/>
        <w:spacing w:before="220"/>
        <w:jc w:val="both"/>
      </w:pPr>
      <w:r>
        <w:t>получатель: _______________________________________________________________</w:t>
      </w:r>
    </w:p>
    <w:p w:rsidR="00596215" w:rsidRDefault="00596215">
      <w:pPr>
        <w:pStyle w:val="ConsPlusNormal"/>
        <w:spacing w:before="220"/>
        <w:jc w:val="both"/>
      </w:pPr>
      <w:r>
        <w:t>ИНН/КПП: __________________________________________________________________</w:t>
      </w:r>
    </w:p>
    <w:p w:rsidR="00596215" w:rsidRDefault="00596215">
      <w:pPr>
        <w:pStyle w:val="ConsPlusNormal"/>
        <w:spacing w:before="220"/>
        <w:jc w:val="both"/>
      </w:pPr>
      <w:r>
        <w:t>расчетный счет: ___________________________________________________________</w:t>
      </w:r>
    </w:p>
    <w:p w:rsidR="00596215" w:rsidRDefault="00596215">
      <w:pPr>
        <w:pStyle w:val="ConsPlusNormal"/>
        <w:spacing w:before="220"/>
        <w:jc w:val="both"/>
      </w:pPr>
      <w:r>
        <w:t>корреспондентский счет: ___________________________________________________</w:t>
      </w:r>
    </w:p>
    <w:p w:rsidR="00596215" w:rsidRDefault="00596215">
      <w:pPr>
        <w:pStyle w:val="ConsPlusNormal"/>
        <w:spacing w:before="220"/>
        <w:jc w:val="both"/>
      </w:pPr>
      <w:r>
        <w:t>БИК: ______________________________________________________________________</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t>сельскохозяйственного товаропроизводителя ___________ 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(при наличии) 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"____" ____________ 20__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26</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22.10.2018 </w:t>
            </w:r>
            <w:hyperlink r:id="rId229" w:history="1">
              <w:r>
                <w:rPr>
                  <w:color w:val="0000FF"/>
                </w:rPr>
                <w:t>N 621-п</w:t>
              </w:r>
            </w:hyperlink>
            <w:r>
              <w:rPr>
                <w:color w:val="392C69"/>
              </w:rPr>
              <w:t>,</w:t>
            </w:r>
            <w:proofErr w:type="gramEnd"/>
          </w:p>
          <w:p w:rsidR="00596215" w:rsidRDefault="00596215">
            <w:pPr>
              <w:pStyle w:val="ConsPlusNormal"/>
              <w:jc w:val="center"/>
            </w:pPr>
            <w:r>
              <w:rPr>
                <w:color w:val="392C69"/>
              </w:rPr>
              <w:t xml:space="preserve">от 07.02.2019 </w:t>
            </w:r>
            <w:hyperlink r:id="rId230" w:history="1">
              <w:r>
                <w:rPr>
                  <w:color w:val="0000FF"/>
                </w:rPr>
                <w:t>N 66-п</w:t>
              </w:r>
            </w:hyperlink>
            <w:r>
              <w:rPr>
                <w:color w:val="392C69"/>
              </w:rPr>
              <w:t xml:space="preserve">, от 24.04.2019 </w:t>
            </w:r>
            <w:hyperlink r:id="rId231" w:history="1">
              <w:r>
                <w:rPr>
                  <w:color w:val="0000FF"/>
                </w:rPr>
                <w:t>N 308-п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17" w:name="P3192"/>
      <w:bookmarkEnd w:id="117"/>
      <w:r>
        <w:t>СПРАВКА-РАСЧЕТ</w:t>
      </w:r>
    </w:p>
    <w:p w:rsidR="00596215" w:rsidRDefault="00596215">
      <w:pPr>
        <w:pStyle w:val="ConsPlusNormal"/>
        <w:jc w:val="center"/>
      </w:pPr>
      <w:r>
        <w:t>о размере субсидий на возмещение части затрат на уплату</w:t>
      </w:r>
    </w:p>
    <w:p w:rsidR="00596215" w:rsidRDefault="00596215">
      <w:pPr>
        <w:pStyle w:val="ConsPlusNormal"/>
        <w:jc w:val="center"/>
      </w:pPr>
      <w:r>
        <w:t xml:space="preserve">страховых премий по договорам </w:t>
      </w:r>
      <w:proofErr w:type="gramStart"/>
      <w:r>
        <w:t>сельскохозяйственного</w:t>
      </w:r>
      <w:proofErr w:type="gramEnd"/>
    </w:p>
    <w:p w:rsidR="00596215" w:rsidRDefault="00596215">
      <w:pPr>
        <w:pStyle w:val="ConsPlusNormal"/>
        <w:jc w:val="center"/>
      </w:pPr>
      <w:r>
        <w:t>страхования в области растениеводства</w:t>
      </w:r>
    </w:p>
    <w:p w:rsidR="00596215" w:rsidRDefault="00596215">
      <w:pPr>
        <w:pStyle w:val="ConsPlusNormal"/>
        <w:jc w:val="both"/>
      </w:pPr>
    </w:p>
    <w:p w:rsidR="00596215" w:rsidRDefault="00596215">
      <w:pPr>
        <w:pStyle w:val="ConsPlusNormal"/>
        <w:jc w:val="center"/>
      </w:pPr>
      <w:r>
        <w:t>Страхование однолетних сельскохозяйственных культур</w:t>
      </w:r>
    </w:p>
    <w:p w:rsidR="00596215" w:rsidRDefault="00596215">
      <w:pPr>
        <w:pStyle w:val="ConsPlusNormal"/>
        <w:jc w:val="both"/>
      </w:pP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____________________________________________________________</w:t>
      </w:r>
    </w:p>
    <w:p w:rsidR="00596215" w:rsidRDefault="00596215">
      <w:pPr>
        <w:pStyle w:val="ConsPlusNormal"/>
        <w:jc w:val="center"/>
      </w:pPr>
      <w:proofErr w:type="gramStart"/>
      <w:r>
        <w:t>(наименование страховой организации, с которой заключен</w:t>
      </w:r>
      <w:proofErr w:type="gramEnd"/>
    </w:p>
    <w:p w:rsidR="00596215" w:rsidRDefault="00596215">
      <w:pPr>
        <w:pStyle w:val="ConsPlusNormal"/>
        <w:jc w:val="center"/>
      </w:pPr>
      <w:r>
        <w:t xml:space="preserve">договор сельскохозяйственного страхования с </w:t>
      </w:r>
      <w:proofErr w:type="gramStart"/>
      <w:r>
        <w:t>государственной</w:t>
      </w:r>
      <w:proofErr w:type="gramEnd"/>
    </w:p>
    <w:p w:rsidR="00596215" w:rsidRDefault="00596215">
      <w:pPr>
        <w:pStyle w:val="ConsPlusNormal"/>
        <w:jc w:val="center"/>
      </w:pPr>
      <w:r>
        <w:t>поддержкой)</w:t>
      </w:r>
    </w:p>
    <w:p w:rsidR="00596215" w:rsidRDefault="00596215">
      <w:pPr>
        <w:pStyle w:val="ConsPlusNormal"/>
        <w:jc w:val="both"/>
      </w:pPr>
    </w:p>
    <w:p w:rsidR="00596215" w:rsidRDefault="00596215">
      <w:pPr>
        <w:pStyle w:val="ConsPlusNormal"/>
      </w:pPr>
      <w:r>
        <w:t>Номер договора страхования _____________, дата заключения _______________</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4"/>
        <w:gridCol w:w="567"/>
        <w:gridCol w:w="624"/>
        <w:gridCol w:w="510"/>
        <w:gridCol w:w="624"/>
        <w:gridCol w:w="680"/>
        <w:gridCol w:w="680"/>
        <w:gridCol w:w="907"/>
        <w:gridCol w:w="567"/>
        <w:gridCol w:w="974"/>
        <w:gridCol w:w="1128"/>
        <w:gridCol w:w="1258"/>
        <w:gridCol w:w="624"/>
        <w:gridCol w:w="510"/>
        <w:gridCol w:w="749"/>
      </w:tblGrid>
      <w:tr w:rsidR="00596215">
        <w:tc>
          <w:tcPr>
            <w:tcW w:w="680" w:type="dxa"/>
            <w:vMerge w:val="restart"/>
            <w:vAlign w:val="center"/>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494" w:type="dxa"/>
            <w:vMerge w:val="restart"/>
            <w:vAlign w:val="center"/>
          </w:tcPr>
          <w:p w:rsidR="00596215" w:rsidRDefault="00596215">
            <w:pPr>
              <w:pStyle w:val="ConsPlusNormal"/>
              <w:jc w:val="center"/>
            </w:pPr>
            <w:r>
              <w:t>Наименование показателя</w:t>
            </w:r>
          </w:p>
        </w:tc>
        <w:tc>
          <w:tcPr>
            <w:tcW w:w="10402" w:type="dxa"/>
            <w:gridSpan w:val="14"/>
            <w:vAlign w:val="center"/>
          </w:tcPr>
          <w:p w:rsidR="00596215" w:rsidRDefault="00596215">
            <w:pPr>
              <w:pStyle w:val="ConsPlusNormal"/>
              <w:jc w:val="center"/>
            </w:pPr>
            <w:r>
              <w:t>Перечень сельскохозяйственных культур, при проведении страхования урожая которых предоставляются субсидии</w:t>
            </w:r>
          </w:p>
        </w:tc>
      </w:tr>
      <w:tr w:rsidR="00596215">
        <w:tc>
          <w:tcPr>
            <w:tcW w:w="680" w:type="dxa"/>
            <w:vMerge/>
          </w:tcPr>
          <w:p w:rsidR="00596215" w:rsidRDefault="00596215"/>
        </w:tc>
        <w:tc>
          <w:tcPr>
            <w:tcW w:w="2494" w:type="dxa"/>
            <w:vMerge/>
          </w:tcPr>
          <w:p w:rsidR="00596215" w:rsidRDefault="00596215"/>
        </w:tc>
        <w:tc>
          <w:tcPr>
            <w:tcW w:w="10402" w:type="dxa"/>
            <w:gridSpan w:val="14"/>
            <w:vAlign w:val="center"/>
          </w:tcPr>
          <w:p w:rsidR="00596215" w:rsidRDefault="00596215">
            <w:pPr>
              <w:pStyle w:val="ConsPlusNormal"/>
              <w:jc w:val="center"/>
            </w:pPr>
            <w:r>
              <w:t>группа культур</w:t>
            </w:r>
          </w:p>
        </w:tc>
      </w:tr>
      <w:tr w:rsidR="00596215">
        <w:tc>
          <w:tcPr>
            <w:tcW w:w="680" w:type="dxa"/>
            <w:vMerge/>
          </w:tcPr>
          <w:p w:rsidR="00596215" w:rsidRDefault="00596215"/>
        </w:tc>
        <w:tc>
          <w:tcPr>
            <w:tcW w:w="2494" w:type="dxa"/>
            <w:vMerge/>
          </w:tcPr>
          <w:p w:rsidR="00596215" w:rsidRDefault="00596215"/>
        </w:tc>
        <w:tc>
          <w:tcPr>
            <w:tcW w:w="1191" w:type="dxa"/>
            <w:gridSpan w:val="2"/>
            <w:vAlign w:val="center"/>
          </w:tcPr>
          <w:p w:rsidR="00596215" w:rsidRDefault="00596215">
            <w:pPr>
              <w:pStyle w:val="ConsPlusNormal"/>
              <w:jc w:val="center"/>
            </w:pPr>
            <w:r>
              <w:t>яровые зерновые</w:t>
            </w:r>
          </w:p>
        </w:tc>
        <w:tc>
          <w:tcPr>
            <w:tcW w:w="1134" w:type="dxa"/>
            <w:gridSpan w:val="2"/>
            <w:vAlign w:val="center"/>
          </w:tcPr>
          <w:p w:rsidR="00596215" w:rsidRDefault="00596215">
            <w:pPr>
              <w:pStyle w:val="ConsPlusNormal"/>
              <w:jc w:val="center"/>
            </w:pPr>
            <w:r>
              <w:t>зернобобовые</w:t>
            </w:r>
          </w:p>
        </w:tc>
        <w:tc>
          <w:tcPr>
            <w:tcW w:w="1360" w:type="dxa"/>
            <w:gridSpan w:val="2"/>
            <w:vAlign w:val="center"/>
          </w:tcPr>
          <w:p w:rsidR="00596215" w:rsidRDefault="00596215">
            <w:pPr>
              <w:pStyle w:val="ConsPlusNormal"/>
              <w:jc w:val="center"/>
            </w:pPr>
            <w:r>
              <w:t>масличные</w:t>
            </w:r>
          </w:p>
        </w:tc>
        <w:tc>
          <w:tcPr>
            <w:tcW w:w="1474" w:type="dxa"/>
            <w:gridSpan w:val="2"/>
            <w:vAlign w:val="center"/>
          </w:tcPr>
          <w:p w:rsidR="00596215" w:rsidRDefault="00596215">
            <w:pPr>
              <w:pStyle w:val="ConsPlusNormal"/>
              <w:jc w:val="center"/>
            </w:pPr>
            <w:r>
              <w:t>технические</w:t>
            </w:r>
          </w:p>
        </w:tc>
        <w:tc>
          <w:tcPr>
            <w:tcW w:w="2102" w:type="dxa"/>
            <w:gridSpan w:val="2"/>
            <w:vAlign w:val="center"/>
          </w:tcPr>
          <w:p w:rsidR="00596215" w:rsidRDefault="00596215">
            <w:pPr>
              <w:pStyle w:val="ConsPlusNormal"/>
              <w:jc w:val="center"/>
            </w:pPr>
            <w:proofErr w:type="gramStart"/>
            <w:r>
              <w:t>кормовые</w:t>
            </w:r>
            <w:proofErr w:type="gramEnd"/>
            <w:r>
              <w:t xml:space="preserve"> (кроме однолетних и многолетних трав)</w:t>
            </w:r>
          </w:p>
        </w:tc>
        <w:tc>
          <w:tcPr>
            <w:tcW w:w="1258" w:type="dxa"/>
            <w:vMerge w:val="restart"/>
            <w:vAlign w:val="center"/>
          </w:tcPr>
          <w:p w:rsidR="00596215" w:rsidRDefault="00596215">
            <w:pPr>
              <w:pStyle w:val="ConsPlusNormal"/>
              <w:jc w:val="center"/>
            </w:pPr>
            <w:r>
              <w:t>картофель</w:t>
            </w:r>
          </w:p>
        </w:tc>
        <w:tc>
          <w:tcPr>
            <w:tcW w:w="1134" w:type="dxa"/>
            <w:gridSpan w:val="2"/>
            <w:vAlign w:val="center"/>
          </w:tcPr>
          <w:p w:rsidR="00596215" w:rsidRDefault="00596215">
            <w:pPr>
              <w:pStyle w:val="ConsPlusNormal"/>
              <w:jc w:val="center"/>
            </w:pPr>
            <w:r>
              <w:t>овощи</w:t>
            </w:r>
          </w:p>
        </w:tc>
        <w:tc>
          <w:tcPr>
            <w:tcW w:w="749" w:type="dxa"/>
            <w:vMerge w:val="restart"/>
            <w:vAlign w:val="center"/>
          </w:tcPr>
          <w:p w:rsidR="00596215" w:rsidRDefault="00596215">
            <w:pPr>
              <w:pStyle w:val="ConsPlusNormal"/>
              <w:jc w:val="center"/>
            </w:pPr>
            <w:r>
              <w:t>всего</w:t>
            </w:r>
          </w:p>
        </w:tc>
      </w:tr>
      <w:tr w:rsidR="00596215">
        <w:tc>
          <w:tcPr>
            <w:tcW w:w="680" w:type="dxa"/>
            <w:vMerge/>
          </w:tcPr>
          <w:p w:rsidR="00596215" w:rsidRDefault="00596215"/>
        </w:tc>
        <w:tc>
          <w:tcPr>
            <w:tcW w:w="2494" w:type="dxa"/>
            <w:vMerge/>
          </w:tcPr>
          <w:p w:rsidR="00596215" w:rsidRDefault="00596215"/>
        </w:tc>
        <w:tc>
          <w:tcPr>
            <w:tcW w:w="1191" w:type="dxa"/>
            <w:gridSpan w:val="2"/>
            <w:vAlign w:val="center"/>
          </w:tcPr>
          <w:p w:rsidR="00596215" w:rsidRDefault="00596215">
            <w:pPr>
              <w:pStyle w:val="ConsPlusNormal"/>
              <w:jc w:val="center"/>
            </w:pPr>
            <w:r>
              <w:t>культура</w:t>
            </w:r>
          </w:p>
        </w:tc>
        <w:tc>
          <w:tcPr>
            <w:tcW w:w="1134" w:type="dxa"/>
            <w:gridSpan w:val="2"/>
            <w:vAlign w:val="center"/>
          </w:tcPr>
          <w:p w:rsidR="00596215" w:rsidRDefault="00596215">
            <w:pPr>
              <w:pStyle w:val="ConsPlusNormal"/>
              <w:jc w:val="center"/>
            </w:pPr>
            <w:r>
              <w:t>культура</w:t>
            </w:r>
          </w:p>
        </w:tc>
        <w:tc>
          <w:tcPr>
            <w:tcW w:w="1360" w:type="dxa"/>
            <w:gridSpan w:val="2"/>
            <w:vAlign w:val="center"/>
          </w:tcPr>
          <w:p w:rsidR="00596215" w:rsidRDefault="00596215">
            <w:pPr>
              <w:pStyle w:val="ConsPlusNormal"/>
              <w:jc w:val="center"/>
            </w:pPr>
            <w:r>
              <w:t>культура</w:t>
            </w:r>
          </w:p>
        </w:tc>
        <w:tc>
          <w:tcPr>
            <w:tcW w:w="1474" w:type="dxa"/>
            <w:gridSpan w:val="2"/>
            <w:vAlign w:val="center"/>
          </w:tcPr>
          <w:p w:rsidR="00596215" w:rsidRDefault="00596215">
            <w:pPr>
              <w:pStyle w:val="ConsPlusNormal"/>
              <w:jc w:val="center"/>
            </w:pPr>
            <w:r>
              <w:t>культура</w:t>
            </w:r>
          </w:p>
        </w:tc>
        <w:tc>
          <w:tcPr>
            <w:tcW w:w="2102" w:type="dxa"/>
            <w:gridSpan w:val="2"/>
            <w:vAlign w:val="center"/>
          </w:tcPr>
          <w:p w:rsidR="00596215" w:rsidRDefault="00596215">
            <w:pPr>
              <w:pStyle w:val="ConsPlusNormal"/>
              <w:jc w:val="center"/>
            </w:pPr>
            <w:r>
              <w:t>культура</w:t>
            </w:r>
          </w:p>
        </w:tc>
        <w:tc>
          <w:tcPr>
            <w:tcW w:w="1258" w:type="dxa"/>
            <w:vMerge/>
          </w:tcPr>
          <w:p w:rsidR="00596215" w:rsidRDefault="00596215"/>
        </w:tc>
        <w:tc>
          <w:tcPr>
            <w:tcW w:w="1134" w:type="dxa"/>
            <w:gridSpan w:val="2"/>
            <w:vAlign w:val="center"/>
          </w:tcPr>
          <w:p w:rsidR="00596215" w:rsidRDefault="00596215">
            <w:pPr>
              <w:pStyle w:val="ConsPlusNormal"/>
              <w:jc w:val="center"/>
            </w:pPr>
            <w:r>
              <w:t>культура</w:t>
            </w:r>
          </w:p>
        </w:tc>
        <w:tc>
          <w:tcPr>
            <w:tcW w:w="749" w:type="dxa"/>
            <w:vMerge/>
          </w:tcPr>
          <w:p w:rsidR="00596215" w:rsidRDefault="00596215"/>
        </w:tc>
      </w:tr>
      <w:tr w:rsidR="00596215">
        <w:tc>
          <w:tcPr>
            <w:tcW w:w="680" w:type="dxa"/>
            <w:vAlign w:val="center"/>
          </w:tcPr>
          <w:p w:rsidR="00596215" w:rsidRDefault="00596215">
            <w:pPr>
              <w:pStyle w:val="ConsPlusNormal"/>
              <w:jc w:val="center"/>
            </w:pPr>
            <w:r>
              <w:t>1</w:t>
            </w:r>
          </w:p>
        </w:tc>
        <w:tc>
          <w:tcPr>
            <w:tcW w:w="2494" w:type="dxa"/>
            <w:vAlign w:val="center"/>
          </w:tcPr>
          <w:p w:rsidR="00596215" w:rsidRDefault="00596215">
            <w:pPr>
              <w:pStyle w:val="ConsPlusNormal"/>
              <w:jc w:val="center"/>
            </w:pPr>
            <w:r>
              <w:t>2</w:t>
            </w:r>
          </w:p>
        </w:tc>
        <w:tc>
          <w:tcPr>
            <w:tcW w:w="567" w:type="dxa"/>
            <w:vAlign w:val="center"/>
          </w:tcPr>
          <w:p w:rsidR="00596215" w:rsidRDefault="00596215">
            <w:pPr>
              <w:pStyle w:val="ConsPlusNormal"/>
              <w:jc w:val="center"/>
            </w:pPr>
            <w:r>
              <w:t>3</w:t>
            </w:r>
          </w:p>
        </w:tc>
        <w:tc>
          <w:tcPr>
            <w:tcW w:w="624" w:type="dxa"/>
            <w:vAlign w:val="center"/>
          </w:tcPr>
          <w:p w:rsidR="00596215" w:rsidRDefault="00596215">
            <w:pPr>
              <w:pStyle w:val="ConsPlusNormal"/>
              <w:jc w:val="center"/>
            </w:pPr>
            <w:r>
              <w:t>4</w:t>
            </w:r>
          </w:p>
        </w:tc>
        <w:tc>
          <w:tcPr>
            <w:tcW w:w="510" w:type="dxa"/>
            <w:vAlign w:val="center"/>
          </w:tcPr>
          <w:p w:rsidR="00596215" w:rsidRDefault="00596215">
            <w:pPr>
              <w:pStyle w:val="ConsPlusNormal"/>
              <w:jc w:val="center"/>
            </w:pPr>
            <w:r>
              <w:t>5</w:t>
            </w:r>
          </w:p>
        </w:tc>
        <w:tc>
          <w:tcPr>
            <w:tcW w:w="624" w:type="dxa"/>
            <w:vAlign w:val="center"/>
          </w:tcPr>
          <w:p w:rsidR="00596215" w:rsidRDefault="00596215">
            <w:pPr>
              <w:pStyle w:val="ConsPlusNormal"/>
              <w:jc w:val="center"/>
            </w:pPr>
            <w:r>
              <w:t>6</w:t>
            </w:r>
          </w:p>
        </w:tc>
        <w:tc>
          <w:tcPr>
            <w:tcW w:w="680" w:type="dxa"/>
            <w:vAlign w:val="center"/>
          </w:tcPr>
          <w:p w:rsidR="00596215" w:rsidRDefault="00596215">
            <w:pPr>
              <w:pStyle w:val="ConsPlusNormal"/>
              <w:jc w:val="center"/>
            </w:pPr>
            <w:r>
              <w:t>7</w:t>
            </w:r>
          </w:p>
        </w:tc>
        <w:tc>
          <w:tcPr>
            <w:tcW w:w="680" w:type="dxa"/>
            <w:vAlign w:val="center"/>
          </w:tcPr>
          <w:p w:rsidR="00596215" w:rsidRDefault="00596215">
            <w:pPr>
              <w:pStyle w:val="ConsPlusNormal"/>
              <w:jc w:val="center"/>
            </w:pPr>
            <w:r>
              <w:t>8</w:t>
            </w:r>
          </w:p>
        </w:tc>
        <w:tc>
          <w:tcPr>
            <w:tcW w:w="907" w:type="dxa"/>
            <w:vAlign w:val="center"/>
          </w:tcPr>
          <w:p w:rsidR="00596215" w:rsidRDefault="00596215">
            <w:pPr>
              <w:pStyle w:val="ConsPlusNormal"/>
              <w:jc w:val="center"/>
            </w:pPr>
            <w:r>
              <w:t>9</w:t>
            </w:r>
          </w:p>
        </w:tc>
        <w:tc>
          <w:tcPr>
            <w:tcW w:w="567" w:type="dxa"/>
            <w:vAlign w:val="center"/>
          </w:tcPr>
          <w:p w:rsidR="00596215" w:rsidRDefault="00596215">
            <w:pPr>
              <w:pStyle w:val="ConsPlusNormal"/>
              <w:jc w:val="center"/>
            </w:pPr>
            <w:r>
              <w:t>10</w:t>
            </w:r>
          </w:p>
        </w:tc>
        <w:tc>
          <w:tcPr>
            <w:tcW w:w="974" w:type="dxa"/>
            <w:vAlign w:val="center"/>
          </w:tcPr>
          <w:p w:rsidR="00596215" w:rsidRDefault="00596215">
            <w:pPr>
              <w:pStyle w:val="ConsPlusNormal"/>
              <w:jc w:val="center"/>
            </w:pPr>
            <w:r>
              <w:t>11</w:t>
            </w:r>
          </w:p>
        </w:tc>
        <w:tc>
          <w:tcPr>
            <w:tcW w:w="1128" w:type="dxa"/>
            <w:vAlign w:val="center"/>
          </w:tcPr>
          <w:p w:rsidR="00596215" w:rsidRDefault="00596215">
            <w:pPr>
              <w:pStyle w:val="ConsPlusNormal"/>
              <w:jc w:val="center"/>
            </w:pPr>
            <w:r>
              <w:t>12</w:t>
            </w:r>
          </w:p>
        </w:tc>
        <w:tc>
          <w:tcPr>
            <w:tcW w:w="1258" w:type="dxa"/>
            <w:vAlign w:val="center"/>
          </w:tcPr>
          <w:p w:rsidR="00596215" w:rsidRDefault="00596215">
            <w:pPr>
              <w:pStyle w:val="ConsPlusNormal"/>
              <w:jc w:val="center"/>
            </w:pPr>
            <w:r>
              <w:t>13</w:t>
            </w:r>
          </w:p>
        </w:tc>
        <w:tc>
          <w:tcPr>
            <w:tcW w:w="624" w:type="dxa"/>
            <w:vAlign w:val="center"/>
          </w:tcPr>
          <w:p w:rsidR="00596215" w:rsidRDefault="00596215">
            <w:pPr>
              <w:pStyle w:val="ConsPlusNormal"/>
              <w:jc w:val="center"/>
            </w:pPr>
            <w:r>
              <w:t>14</w:t>
            </w:r>
          </w:p>
        </w:tc>
        <w:tc>
          <w:tcPr>
            <w:tcW w:w="510" w:type="dxa"/>
            <w:vAlign w:val="center"/>
          </w:tcPr>
          <w:p w:rsidR="00596215" w:rsidRDefault="00596215">
            <w:pPr>
              <w:pStyle w:val="ConsPlusNormal"/>
              <w:jc w:val="center"/>
            </w:pPr>
            <w:r>
              <w:t>15</w:t>
            </w:r>
          </w:p>
        </w:tc>
        <w:tc>
          <w:tcPr>
            <w:tcW w:w="749" w:type="dxa"/>
            <w:vAlign w:val="center"/>
          </w:tcPr>
          <w:p w:rsidR="00596215" w:rsidRDefault="00596215">
            <w:pPr>
              <w:pStyle w:val="ConsPlusNormal"/>
              <w:jc w:val="center"/>
            </w:pPr>
            <w:r>
              <w:t>16</w:t>
            </w:r>
          </w:p>
        </w:tc>
      </w:tr>
      <w:tr w:rsidR="00596215">
        <w:tc>
          <w:tcPr>
            <w:tcW w:w="680" w:type="dxa"/>
          </w:tcPr>
          <w:p w:rsidR="00596215" w:rsidRDefault="00596215">
            <w:pPr>
              <w:pStyle w:val="ConsPlusNormal"/>
              <w:jc w:val="center"/>
            </w:pPr>
            <w:r>
              <w:t>1</w:t>
            </w:r>
          </w:p>
        </w:tc>
        <w:tc>
          <w:tcPr>
            <w:tcW w:w="2494" w:type="dxa"/>
          </w:tcPr>
          <w:p w:rsidR="00596215" w:rsidRDefault="00596215">
            <w:pPr>
              <w:pStyle w:val="ConsPlusNormal"/>
            </w:pPr>
            <w:r>
              <w:t>Общая посевная площадь (гектаров)</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2</w:t>
            </w:r>
          </w:p>
        </w:tc>
        <w:tc>
          <w:tcPr>
            <w:tcW w:w="2494" w:type="dxa"/>
          </w:tcPr>
          <w:p w:rsidR="00596215" w:rsidRDefault="00596215">
            <w:pPr>
              <w:pStyle w:val="ConsPlusNormal"/>
            </w:pPr>
            <w:r>
              <w:t>Посевная площадь по договорам страхования, подлежащим субсидированию (гектаров)</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3</w:t>
            </w:r>
          </w:p>
        </w:tc>
        <w:tc>
          <w:tcPr>
            <w:tcW w:w="2494" w:type="dxa"/>
          </w:tcPr>
          <w:p w:rsidR="00596215" w:rsidRDefault="00596215">
            <w:pPr>
              <w:pStyle w:val="ConsPlusNormal"/>
            </w:pPr>
            <w:r>
              <w:t>Страховая стоимость (рублей)</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bookmarkStart w:id="118" w:name="P3290"/>
            <w:bookmarkEnd w:id="118"/>
            <w:r>
              <w:t>4</w:t>
            </w:r>
          </w:p>
        </w:tc>
        <w:tc>
          <w:tcPr>
            <w:tcW w:w="2494" w:type="dxa"/>
          </w:tcPr>
          <w:p w:rsidR="00596215" w:rsidRDefault="00596215">
            <w:pPr>
              <w:pStyle w:val="ConsPlusNormal"/>
            </w:pPr>
            <w:r>
              <w:t>Страховая сумма (рублей)</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bookmarkStart w:id="119" w:name="P3306"/>
            <w:bookmarkEnd w:id="119"/>
            <w:r>
              <w:t>5</w:t>
            </w:r>
          </w:p>
        </w:tc>
        <w:tc>
          <w:tcPr>
            <w:tcW w:w="2494" w:type="dxa"/>
          </w:tcPr>
          <w:p w:rsidR="00596215" w:rsidRDefault="00596215">
            <w:pPr>
              <w:pStyle w:val="ConsPlusNormal"/>
            </w:pPr>
            <w:r>
              <w:t>Страховой тариф (процентов)</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6</w:t>
            </w:r>
          </w:p>
        </w:tc>
        <w:tc>
          <w:tcPr>
            <w:tcW w:w="2494" w:type="dxa"/>
          </w:tcPr>
          <w:p w:rsidR="00596215" w:rsidRDefault="00596215">
            <w:pPr>
              <w:pStyle w:val="ConsPlusNormal"/>
            </w:pPr>
            <w:r>
              <w:t>Участие страхователя в страховании рисков (процентов)</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bookmarkStart w:id="120" w:name="P3338"/>
            <w:bookmarkEnd w:id="120"/>
            <w:r>
              <w:t>7</w:t>
            </w:r>
          </w:p>
        </w:tc>
        <w:tc>
          <w:tcPr>
            <w:tcW w:w="2494" w:type="dxa"/>
          </w:tcPr>
          <w:p w:rsidR="00596215" w:rsidRDefault="00596215">
            <w:pPr>
              <w:pStyle w:val="ConsPlusNormal"/>
            </w:pPr>
            <w:r>
              <w:t xml:space="preserve">Размер начисленной страховой премии (страхового взноса) </w:t>
            </w:r>
            <w:r>
              <w:lastRenderedPageBreak/>
              <w:t>(рублей) (</w:t>
            </w:r>
            <w:hyperlink w:anchor="P3290" w:history="1">
              <w:r>
                <w:rPr>
                  <w:color w:val="0000FF"/>
                </w:rPr>
                <w:t>стр. 4</w:t>
              </w:r>
            </w:hyperlink>
            <w:r>
              <w:t xml:space="preserve"> </w:t>
            </w:r>
            <w:proofErr w:type="spellStart"/>
            <w:r>
              <w:t>x</w:t>
            </w:r>
            <w:proofErr w:type="spellEnd"/>
            <w:r>
              <w:t xml:space="preserve"> </w:t>
            </w:r>
            <w:hyperlink w:anchor="P3306" w:history="1">
              <w:r>
                <w:rPr>
                  <w:color w:val="0000FF"/>
                </w:rPr>
                <w:t>стр. 5</w:t>
              </w:r>
            </w:hyperlink>
            <w:r>
              <w:t xml:space="preserve"> / 100)</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lastRenderedPageBreak/>
              <w:t>8</w:t>
            </w:r>
          </w:p>
        </w:tc>
        <w:tc>
          <w:tcPr>
            <w:tcW w:w="2494" w:type="dxa"/>
          </w:tcPr>
          <w:p w:rsidR="00596215" w:rsidRDefault="00596215">
            <w:pPr>
              <w:pStyle w:val="ConsPlusNormal"/>
            </w:pPr>
            <w:r>
              <w:t>Сумма уплаченной страховой премии (страхового взноса) по договорам страхования (рублей)</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bookmarkStart w:id="121" w:name="P3370"/>
            <w:bookmarkEnd w:id="121"/>
            <w:r>
              <w:t>9</w:t>
            </w:r>
          </w:p>
        </w:tc>
        <w:tc>
          <w:tcPr>
            <w:tcW w:w="2494" w:type="dxa"/>
          </w:tcPr>
          <w:p w:rsidR="00596215" w:rsidRDefault="00596215">
            <w:pPr>
              <w:pStyle w:val="ConsPlusNormal"/>
            </w:pPr>
            <w:r>
              <w:t>Предельный размер ставки для расчета субсидий (процентов)</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10</w:t>
            </w:r>
          </w:p>
        </w:tc>
        <w:tc>
          <w:tcPr>
            <w:tcW w:w="2494" w:type="dxa"/>
          </w:tcPr>
          <w:p w:rsidR="00596215" w:rsidRDefault="00596215">
            <w:pPr>
              <w:pStyle w:val="ConsPlusNormal"/>
            </w:pPr>
            <w:r>
              <w:t>Размер страховой премии (страхового взноса), подлежащей субсидированию при условии, что страховой тариф (рублей):</w:t>
            </w:r>
          </w:p>
        </w:tc>
        <w:tc>
          <w:tcPr>
            <w:tcW w:w="567" w:type="dxa"/>
            <w:vAlign w:val="center"/>
          </w:tcPr>
          <w:p w:rsidR="00596215" w:rsidRDefault="00596215">
            <w:pPr>
              <w:pStyle w:val="ConsPlusNormal"/>
              <w:jc w:val="center"/>
            </w:pPr>
            <w:r>
              <w:t>X</w:t>
            </w:r>
          </w:p>
        </w:tc>
        <w:tc>
          <w:tcPr>
            <w:tcW w:w="624" w:type="dxa"/>
            <w:vAlign w:val="center"/>
          </w:tcPr>
          <w:p w:rsidR="00596215" w:rsidRDefault="00596215">
            <w:pPr>
              <w:pStyle w:val="ConsPlusNormal"/>
              <w:jc w:val="center"/>
            </w:pPr>
            <w:r>
              <w:t>X</w:t>
            </w:r>
          </w:p>
        </w:tc>
        <w:tc>
          <w:tcPr>
            <w:tcW w:w="510" w:type="dxa"/>
            <w:vAlign w:val="center"/>
          </w:tcPr>
          <w:p w:rsidR="00596215" w:rsidRDefault="00596215">
            <w:pPr>
              <w:pStyle w:val="ConsPlusNormal"/>
              <w:jc w:val="center"/>
            </w:pPr>
            <w:r>
              <w:t>X</w:t>
            </w:r>
          </w:p>
        </w:tc>
        <w:tc>
          <w:tcPr>
            <w:tcW w:w="624" w:type="dxa"/>
            <w:vAlign w:val="center"/>
          </w:tcPr>
          <w:p w:rsidR="00596215" w:rsidRDefault="00596215">
            <w:pPr>
              <w:pStyle w:val="ConsPlusNormal"/>
              <w:jc w:val="center"/>
            </w:pPr>
            <w:r>
              <w:t>X</w:t>
            </w:r>
          </w:p>
        </w:tc>
        <w:tc>
          <w:tcPr>
            <w:tcW w:w="680" w:type="dxa"/>
            <w:vAlign w:val="center"/>
          </w:tcPr>
          <w:p w:rsidR="00596215" w:rsidRDefault="00596215">
            <w:pPr>
              <w:pStyle w:val="ConsPlusNormal"/>
              <w:jc w:val="center"/>
            </w:pPr>
            <w:r>
              <w:t>X</w:t>
            </w:r>
          </w:p>
        </w:tc>
        <w:tc>
          <w:tcPr>
            <w:tcW w:w="680" w:type="dxa"/>
            <w:vAlign w:val="center"/>
          </w:tcPr>
          <w:p w:rsidR="00596215" w:rsidRDefault="00596215">
            <w:pPr>
              <w:pStyle w:val="ConsPlusNormal"/>
              <w:jc w:val="center"/>
            </w:pPr>
            <w:r>
              <w:t>X</w:t>
            </w:r>
          </w:p>
        </w:tc>
        <w:tc>
          <w:tcPr>
            <w:tcW w:w="907" w:type="dxa"/>
            <w:vAlign w:val="center"/>
          </w:tcPr>
          <w:p w:rsidR="00596215" w:rsidRDefault="00596215">
            <w:pPr>
              <w:pStyle w:val="ConsPlusNormal"/>
              <w:jc w:val="center"/>
            </w:pPr>
            <w:r>
              <w:t>X</w:t>
            </w:r>
          </w:p>
        </w:tc>
        <w:tc>
          <w:tcPr>
            <w:tcW w:w="567" w:type="dxa"/>
            <w:vAlign w:val="center"/>
          </w:tcPr>
          <w:p w:rsidR="00596215" w:rsidRDefault="00596215">
            <w:pPr>
              <w:pStyle w:val="ConsPlusNormal"/>
              <w:jc w:val="center"/>
            </w:pPr>
            <w:r>
              <w:t>X</w:t>
            </w:r>
          </w:p>
        </w:tc>
        <w:tc>
          <w:tcPr>
            <w:tcW w:w="974" w:type="dxa"/>
            <w:vAlign w:val="center"/>
          </w:tcPr>
          <w:p w:rsidR="00596215" w:rsidRDefault="00596215">
            <w:pPr>
              <w:pStyle w:val="ConsPlusNormal"/>
              <w:jc w:val="center"/>
            </w:pPr>
            <w:r>
              <w:t>X</w:t>
            </w:r>
          </w:p>
        </w:tc>
        <w:tc>
          <w:tcPr>
            <w:tcW w:w="1128" w:type="dxa"/>
            <w:vAlign w:val="center"/>
          </w:tcPr>
          <w:p w:rsidR="00596215" w:rsidRDefault="00596215">
            <w:pPr>
              <w:pStyle w:val="ConsPlusNormal"/>
              <w:jc w:val="center"/>
            </w:pPr>
            <w:r>
              <w:t>X</w:t>
            </w:r>
          </w:p>
        </w:tc>
        <w:tc>
          <w:tcPr>
            <w:tcW w:w="1258" w:type="dxa"/>
            <w:vAlign w:val="center"/>
          </w:tcPr>
          <w:p w:rsidR="00596215" w:rsidRDefault="00596215">
            <w:pPr>
              <w:pStyle w:val="ConsPlusNormal"/>
              <w:jc w:val="center"/>
            </w:pPr>
            <w:r>
              <w:t>X</w:t>
            </w:r>
          </w:p>
        </w:tc>
        <w:tc>
          <w:tcPr>
            <w:tcW w:w="624" w:type="dxa"/>
            <w:vAlign w:val="center"/>
          </w:tcPr>
          <w:p w:rsidR="00596215" w:rsidRDefault="00596215">
            <w:pPr>
              <w:pStyle w:val="ConsPlusNormal"/>
              <w:jc w:val="center"/>
            </w:pPr>
            <w:r>
              <w:t>X</w:t>
            </w:r>
          </w:p>
        </w:tc>
        <w:tc>
          <w:tcPr>
            <w:tcW w:w="510" w:type="dxa"/>
            <w:vAlign w:val="center"/>
          </w:tcPr>
          <w:p w:rsidR="00596215" w:rsidRDefault="00596215">
            <w:pPr>
              <w:pStyle w:val="ConsPlusNormal"/>
              <w:jc w:val="center"/>
            </w:pPr>
            <w:r>
              <w:t>X</w:t>
            </w:r>
          </w:p>
        </w:tc>
        <w:tc>
          <w:tcPr>
            <w:tcW w:w="749" w:type="dxa"/>
            <w:vAlign w:val="center"/>
          </w:tcPr>
          <w:p w:rsidR="00596215" w:rsidRDefault="00596215">
            <w:pPr>
              <w:pStyle w:val="ConsPlusNormal"/>
              <w:jc w:val="center"/>
            </w:pPr>
            <w:r>
              <w:t>X</w:t>
            </w:r>
          </w:p>
        </w:tc>
      </w:tr>
      <w:tr w:rsidR="00596215">
        <w:tc>
          <w:tcPr>
            <w:tcW w:w="680" w:type="dxa"/>
          </w:tcPr>
          <w:p w:rsidR="00596215" w:rsidRDefault="00596215">
            <w:pPr>
              <w:pStyle w:val="ConsPlusNormal"/>
              <w:jc w:val="center"/>
            </w:pPr>
            <w:r>
              <w:t>10.1</w:t>
            </w:r>
          </w:p>
        </w:tc>
        <w:tc>
          <w:tcPr>
            <w:tcW w:w="2494" w:type="dxa"/>
          </w:tcPr>
          <w:p w:rsidR="00596215" w:rsidRDefault="00596215">
            <w:pPr>
              <w:pStyle w:val="ConsPlusNormal"/>
            </w:pPr>
            <w:r>
              <w:t xml:space="preserve">при условии, что страховой тариф меньше или равен предельному размеру ставки для расчета размера субсидий </w:t>
            </w:r>
            <w:hyperlink w:anchor="P3338" w:history="1">
              <w:r>
                <w:rPr>
                  <w:color w:val="0000FF"/>
                </w:rPr>
                <w:t>(стр. 7)</w:t>
              </w:r>
            </w:hyperlink>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10.2</w:t>
            </w:r>
          </w:p>
        </w:tc>
        <w:tc>
          <w:tcPr>
            <w:tcW w:w="2494" w:type="dxa"/>
          </w:tcPr>
          <w:p w:rsidR="00596215" w:rsidRDefault="00596215">
            <w:pPr>
              <w:pStyle w:val="ConsPlusNormal"/>
            </w:pPr>
            <w:r>
              <w:t>при условии, что страховой тариф превышает предельный размер ставки для расчета размера субсидий (</w:t>
            </w:r>
            <w:hyperlink w:anchor="P3290" w:history="1">
              <w:r>
                <w:rPr>
                  <w:color w:val="0000FF"/>
                </w:rPr>
                <w:t>стр. 4</w:t>
              </w:r>
            </w:hyperlink>
            <w:r>
              <w:t xml:space="preserve"> </w:t>
            </w:r>
            <w:proofErr w:type="spellStart"/>
            <w:r>
              <w:t>x</w:t>
            </w:r>
            <w:proofErr w:type="spellEnd"/>
            <w:r>
              <w:t xml:space="preserve"> </w:t>
            </w:r>
            <w:hyperlink w:anchor="P3370" w:history="1">
              <w:r>
                <w:rPr>
                  <w:color w:val="0000FF"/>
                </w:rPr>
                <w:t>стр. 9</w:t>
              </w:r>
            </w:hyperlink>
            <w:r>
              <w:t xml:space="preserve"> / 100)</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r w:rsidR="00596215">
        <w:tc>
          <w:tcPr>
            <w:tcW w:w="680" w:type="dxa"/>
          </w:tcPr>
          <w:p w:rsidR="00596215" w:rsidRDefault="00596215">
            <w:pPr>
              <w:pStyle w:val="ConsPlusNormal"/>
              <w:jc w:val="center"/>
            </w:pPr>
            <w:r>
              <w:t>11</w:t>
            </w:r>
          </w:p>
        </w:tc>
        <w:tc>
          <w:tcPr>
            <w:tcW w:w="2494" w:type="dxa"/>
          </w:tcPr>
          <w:p w:rsidR="00596215" w:rsidRDefault="00596215">
            <w:pPr>
              <w:pStyle w:val="ConsPlusNormal"/>
            </w:pPr>
            <w:r>
              <w:t xml:space="preserve">Размер субсидий, рублей (стр. 10.1 + 10.2) </w:t>
            </w:r>
            <w:proofErr w:type="spellStart"/>
            <w:r>
              <w:lastRenderedPageBreak/>
              <w:t>x</w:t>
            </w:r>
            <w:proofErr w:type="spellEnd"/>
            <w:r>
              <w:t xml:space="preserve"> 50 / 100</w:t>
            </w:r>
          </w:p>
        </w:tc>
        <w:tc>
          <w:tcPr>
            <w:tcW w:w="567"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624" w:type="dxa"/>
            <w:vAlign w:val="center"/>
          </w:tcPr>
          <w:p w:rsidR="00596215" w:rsidRDefault="00596215">
            <w:pPr>
              <w:pStyle w:val="ConsPlusNormal"/>
            </w:pPr>
          </w:p>
        </w:tc>
        <w:tc>
          <w:tcPr>
            <w:tcW w:w="680" w:type="dxa"/>
            <w:vAlign w:val="center"/>
          </w:tcPr>
          <w:p w:rsidR="00596215" w:rsidRDefault="00596215">
            <w:pPr>
              <w:pStyle w:val="ConsPlusNormal"/>
            </w:pPr>
          </w:p>
        </w:tc>
        <w:tc>
          <w:tcPr>
            <w:tcW w:w="680" w:type="dxa"/>
            <w:vAlign w:val="center"/>
          </w:tcPr>
          <w:p w:rsidR="00596215" w:rsidRDefault="00596215">
            <w:pPr>
              <w:pStyle w:val="ConsPlusNormal"/>
            </w:pPr>
          </w:p>
        </w:tc>
        <w:tc>
          <w:tcPr>
            <w:tcW w:w="907" w:type="dxa"/>
            <w:vAlign w:val="center"/>
          </w:tcPr>
          <w:p w:rsidR="00596215" w:rsidRDefault="00596215">
            <w:pPr>
              <w:pStyle w:val="ConsPlusNormal"/>
            </w:pPr>
          </w:p>
        </w:tc>
        <w:tc>
          <w:tcPr>
            <w:tcW w:w="567" w:type="dxa"/>
            <w:vAlign w:val="center"/>
          </w:tcPr>
          <w:p w:rsidR="00596215" w:rsidRDefault="00596215">
            <w:pPr>
              <w:pStyle w:val="ConsPlusNormal"/>
            </w:pPr>
          </w:p>
        </w:tc>
        <w:tc>
          <w:tcPr>
            <w:tcW w:w="974" w:type="dxa"/>
            <w:vAlign w:val="center"/>
          </w:tcPr>
          <w:p w:rsidR="00596215" w:rsidRDefault="00596215">
            <w:pPr>
              <w:pStyle w:val="ConsPlusNormal"/>
            </w:pPr>
          </w:p>
        </w:tc>
        <w:tc>
          <w:tcPr>
            <w:tcW w:w="1128" w:type="dxa"/>
            <w:vAlign w:val="center"/>
          </w:tcPr>
          <w:p w:rsidR="00596215" w:rsidRDefault="00596215">
            <w:pPr>
              <w:pStyle w:val="ConsPlusNormal"/>
            </w:pPr>
          </w:p>
        </w:tc>
        <w:tc>
          <w:tcPr>
            <w:tcW w:w="1258" w:type="dxa"/>
            <w:vAlign w:val="center"/>
          </w:tcPr>
          <w:p w:rsidR="00596215" w:rsidRDefault="00596215">
            <w:pPr>
              <w:pStyle w:val="ConsPlusNormal"/>
            </w:pPr>
          </w:p>
        </w:tc>
        <w:tc>
          <w:tcPr>
            <w:tcW w:w="624" w:type="dxa"/>
            <w:vAlign w:val="center"/>
          </w:tcPr>
          <w:p w:rsidR="00596215" w:rsidRDefault="00596215">
            <w:pPr>
              <w:pStyle w:val="ConsPlusNormal"/>
            </w:pPr>
          </w:p>
        </w:tc>
        <w:tc>
          <w:tcPr>
            <w:tcW w:w="510" w:type="dxa"/>
            <w:vAlign w:val="center"/>
          </w:tcPr>
          <w:p w:rsidR="00596215" w:rsidRDefault="00596215">
            <w:pPr>
              <w:pStyle w:val="ConsPlusNormal"/>
            </w:pPr>
          </w:p>
        </w:tc>
        <w:tc>
          <w:tcPr>
            <w:tcW w:w="749" w:type="dxa"/>
            <w:vAlign w:val="center"/>
          </w:tcPr>
          <w:p w:rsidR="00596215" w:rsidRDefault="00596215">
            <w:pPr>
              <w:pStyle w:val="ConsPlusNormal"/>
            </w:pPr>
          </w:p>
        </w:tc>
      </w:tr>
    </w:tbl>
    <w:p w:rsidR="00596215" w:rsidRDefault="00596215">
      <w:pPr>
        <w:pStyle w:val="ConsPlusNormal"/>
        <w:jc w:val="both"/>
      </w:pPr>
    </w:p>
    <w:p w:rsidR="00596215" w:rsidRDefault="00596215">
      <w:pPr>
        <w:pStyle w:val="ConsPlusNonformat"/>
        <w:jc w:val="both"/>
      </w:pPr>
      <w:r>
        <w:t xml:space="preserve">    Платежные реквизиты получателя субсидии:</w:t>
      </w:r>
    </w:p>
    <w:p w:rsidR="00596215" w:rsidRDefault="00596215">
      <w:pPr>
        <w:pStyle w:val="ConsPlusNonformat"/>
        <w:jc w:val="both"/>
      </w:pPr>
      <w:r>
        <w:t xml:space="preserve">    получатель: __________________________________________</w:t>
      </w:r>
    </w:p>
    <w:p w:rsidR="00596215" w:rsidRDefault="00596215">
      <w:pPr>
        <w:pStyle w:val="ConsPlusNonformat"/>
        <w:jc w:val="both"/>
      </w:pPr>
      <w:r>
        <w:t xml:space="preserve">    ИНН/КПП: _____________________________________________</w:t>
      </w:r>
    </w:p>
    <w:p w:rsidR="00596215" w:rsidRDefault="00596215">
      <w:pPr>
        <w:pStyle w:val="ConsPlusNonformat"/>
        <w:jc w:val="both"/>
      </w:pPr>
      <w:r>
        <w:t xml:space="preserve">    расчетный счет: ______________________________________</w:t>
      </w:r>
    </w:p>
    <w:p w:rsidR="00596215" w:rsidRDefault="00596215">
      <w:pPr>
        <w:pStyle w:val="ConsPlusNonformat"/>
        <w:jc w:val="both"/>
      </w:pPr>
      <w:r>
        <w:t xml:space="preserve">    корреспондентский счет: ______________________________</w:t>
      </w:r>
    </w:p>
    <w:p w:rsidR="00596215" w:rsidRDefault="00596215">
      <w:pPr>
        <w:pStyle w:val="ConsPlusNonformat"/>
        <w:jc w:val="both"/>
      </w:pPr>
      <w:r>
        <w:t xml:space="preserve">    БИК: _________________________________________________</w:t>
      </w:r>
    </w:p>
    <w:p w:rsidR="00596215" w:rsidRDefault="00596215">
      <w:pPr>
        <w:pStyle w:val="ConsPlusNonformat"/>
        <w:jc w:val="both"/>
      </w:pPr>
    </w:p>
    <w:p w:rsidR="00596215" w:rsidRDefault="00596215">
      <w:pPr>
        <w:pStyle w:val="ConsPlusNonformat"/>
        <w:jc w:val="both"/>
      </w:pPr>
      <w:r>
        <w:t xml:space="preserve">    Достоверность    и   полноту   сведений,   содержащихся   в   </w:t>
      </w:r>
      <w:proofErr w:type="gramStart"/>
      <w:r>
        <w:t>настоящей</w:t>
      </w:r>
      <w:proofErr w:type="gramEnd"/>
    </w:p>
    <w:p w:rsidR="00596215" w:rsidRDefault="00596215">
      <w:pPr>
        <w:pStyle w:val="ConsPlusNonformat"/>
        <w:jc w:val="both"/>
      </w:pPr>
      <w:proofErr w:type="gramStart"/>
      <w:r>
        <w:t>справке-расчете</w:t>
      </w:r>
      <w:proofErr w:type="gramEnd"/>
      <w:r>
        <w:t xml:space="preserve"> и прилагаемых к ней документах, подтверждаю.</w:t>
      </w:r>
    </w:p>
    <w:p w:rsidR="00596215" w:rsidRDefault="00596215">
      <w:pPr>
        <w:pStyle w:val="ConsPlusNonformat"/>
        <w:jc w:val="both"/>
      </w:pPr>
      <w:r>
        <w:t xml:space="preserve">    Об    ответственности    за   предоставление   недостоверных   сведений</w:t>
      </w:r>
    </w:p>
    <w:p w:rsidR="00596215" w:rsidRDefault="00596215">
      <w:pPr>
        <w:pStyle w:val="ConsPlusNonformat"/>
        <w:jc w:val="both"/>
      </w:pPr>
      <w:r>
        <w:t>предупрежден.</w:t>
      </w:r>
    </w:p>
    <w:p w:rsidR="00596215" w:rsidRDefault="00596215">
      <w:pPr>
        <w:pStyle w:val="ConsPlusNonformat"/>
        <w:jc w:val="both"/>
      </w:pPr>
    </w:p>
    <w:p w:rsidR="00596215" w:rsidRDefault="00596215">
      <w:pPr>
        <w:pStyle w:val="ConsPlusNonformat"/>
        <w:jc w:val="both"/>
      </w:pPr>
      <w:r>
        <w:t xml:space="preserve">Руководитель </w:t>
      </w:r>
      <w:proofErr w:type="gramStart"/>
      <w:r>
        <w:t>сельскохозяйственной</w:t>
      </w:r>
      <w:proofErr w:type="gramEnd"/>
    </w:p>
    <w:p w:rsidR="00596215" w:rsidRDefault="00596215">
      <w:pPr>
        <w:pStyle w:val="ConsPlusNonformat"/>
        <w:jc w:val="both"/>
      </w:pPr>
      <w:proofErr w:type="gramStart"/>
      <w:r>
        <w:t>организации (глава крестьянского</w:t>
      </w:r>
      <w:proofErr w:type="gramEnd"/>
    </w:p>
    <w:p w:rsidR="00596215" w:rsidRDefault="00596215">
      <w:pPr>
        <w:pStyle w:val="ConsPlusNonformat"/>
        <w:jc w:val="both"/>
      </w:pPr>
      <w:r>
        <w:t>(фермерского) хозяйства/</w:t>
      </w:r>
    </w:p>
    <w:p w:rsidR="00596215" w:rsidRDefault="00596215">
      <w:pPr>
        <w:pStyle w:val="ConsPlusNonformat"/>
        <w:jc w:val="both"/>
      </w:pPr>
      <w:r>
        <w:t>(индивидуальный предприниматель)   ____________ 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nformat"/>
        <w:jc w:val="both"/>
      </w:pPr>
      <w:r>
        <w:lastRenderedPageBreak/>
        <w:t>Главный бухгалтер ___________ 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 __________ 20__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27</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32"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24.04.2019 </w:t>
            </w:r>
            <w:hyperlink r:id="rId233" w:history="1">
              <w:r>
                <w:rPr>
                  <w:color w:val="0000FF"/>
                </w:rPr>
                <w:t>N 308-п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2" w:name="P3492"/>
      <w:bookmarkEnd w:id="122"/>
      <w:r>
        <w:t>СПРАВКА-РАСЧЕТ</w:t>
      </w:r>
    </w:p>
    <w:p w:rsidR="00596215" w:rsidRDefault="00596215">
      <w:pPr>
        <w:pStyle w:val="ConsPlusNormal"/>
        <w:jc w:val="center"/>
      </w:pPr>
      <w:r>
        <w:t>о размере субсидий на возмещение части затрат на уплату</w:t>
      </w:r>
    </w:p>
    <w:p w:rsidR="00596215" w:rsidRDefault="00596215">
      <w:pPr>
        <w:pStyle w:val="ConsPlusNormal"/>
        <w:jc w:val="center"/>
      </w:pPr>
      <w:r>
        <w:t xml:space="preserve">страховых взносов по договорам </w:t>
      </w:r>
      <w:proofErr w:type="gramStart"/>
      <w:r>
        <w:t>сельскохозяйственного</w:t>
      </w:r>
      <w:proofErr w:type="gramEnd"/>
    </w:p>
    <w:p w:rsidR="00596215" w:rsidRDefault="00596215">
      <w:pPr>
        <w:pStyle w:val="ConsPlusNormal"/>
        <w:jc w:val="center"/>
      </w:pPr>
      <w:r>
        <w:t>страхования в области животноводства</w:t>
      </w:r>
    </w:p>
    <w:p w:rsidR="00596215" w:rsidRDefault="00596215">
      <w:pPr>
        <w:pStyle w:val="ConsPlusNormal"/>
        <w:jc w:val="both"/>
      </w:pPr>
    </w:p>
    <w:p w:rsidR="00596215" w:rsidRDefault="00596215">
      <w:pPr>
        <w:pStyle w:val="ConsPlusNormal"/>
        <w:jc w:val="center"/>
      </w:pPr>
      <w:r>
        <w:t>Страхование сельскохозяйственных животных в _______ году</w:t>
      </w:r>
    </w:p>
    <w:p w:rsidR="00596215" w:rsidRDefault="00596215">
      <w:pPr>
        <w:pStyle w:val="ConsPlusNormal"/>
        <w:jc w:val="both"/>
      </w:pPr>
    </w:p>
    <w:p w:rsidR="00596215" w:rsidRDefault="00596215">
      <w:pPr>
        <w:pStyle w:val="ConsPlusNormal"/>
        <w:jc w:val="center"/>
      </w:pPr>
      <w:r>
        <w:t>____________________________________________________________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____________________________________________________________</w:t>
      </w:r>
    </w:p>
    <w:p w:rsidR="00596215" w:rsidRDefault="00596215">
      <w:pPr>
        <w:pStyle w:val="ConsPlusNormal"/>
        <w:jc w:val="center"/>
      </w:pPr>
      <w:proofErr w:type="gramStart"/>
      <w:r>
        <w:t>(наименование страховой организации, с которой заключен</w:t>
      </w:r>
      <w:proofErr w:type="gramEnd"/>
    </w:p>
    <w:p w:rsidR="00596215" w:rsidRDefault="00596215">
      <w:pPr>
        <w:pStyle w:val="ConsPlusNormal"/>
        <w:jc w:val="center"/>
      </w:pPr>
      <w:r>
        <w:t xml:space="preserve">договор сельскохозяйственного страхования с </w:t>
      </w:r>
      <w:proofErr w:type="gramStart"/>
      <w:r>
        <w:t>государственной</w:t>
      </w:r>
      <w:proofErr w:type="gramEnd"/>
    </w:p>
    <w:p w:rsidR="00596215" w:rsidRDefault="00596215">
      <w:pPr>
        <w:pStyle w:val="ConsPlusNormal"/>
        <w:jc w:val="center"/>
      </w:pPr>
      <w:r>
        <w:t>поддержкой)</w:t>
      </w:r>
    </w:p>
    <w:p w:rsidR="00596215" w:rsidRDefault="00596215">
      <w:pPr>
        <w:pStyle w:val="ConsPlusNormal"/>
        <w:jc w:val="both"/>
      </w:pPr>
    </w:p>
    <w:p w:rsidR="00596215" w:rsidRDefault="00596215">
      <w:pPr>
        <w:pStyle w:val="ConsPlusNormal"/>
      </w:pPr>
      <w:r>
        <w:t>Номер договора страхования _______________, дата заключения ___________</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680"/>
        <w:gridCol w:w="907"/>
        <w:gridCol w:w="737"/>
        <w:gridCol w:w="737"/>
        <w:gridCol w:w="850"/>
        <w:gridCol w:w="567"/>
        <w:gridCol w:w="680"/>
        <w:gridCol w:w="624"/>
        <w:gridCol w:w="794"/>
        <w:gridCol w:w="624"/>
        <w:gridCol w:w="674"/>
        <w:gridCol w:w="794"/>
        <w:gridCol w:w="737"/>
        <w:gridCol w:w="680"/>
      </w:tblGrid>
      <w:tr w:rsidR="00596215">
        <w:tc>
          <w:tcPr>
            <w:tcW w:w="624" w:type="dxa"/>
            <w:vMerge w:val="restart"/>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91" w:type="dxa"/>
            <w:vMerge w:val="restart"/>
          </w:tcPr>
          <w:p w:rsidR="00596215" w:rsidRDefault="00596215">
            <w:pPr>
              <w:pStyle w:val="ConsPlusNormal"/>
              <w:jc w:val="center"/>
            </w:pPr>
            <w:r>
              <w:t>Наименование показателя</w:t>
            </w:r>
          </w:p>
        </w:tc>
        <w:tc>
          <w:tcPr>
            <w:tcW w:w="10085" w:type="dxa"/>
            <w:gridSpan w:val="14"/>
          </w:tcPr>
          <w:p w:rsidR="00596215" w:rsidRDefault="00596215">
            <w:pPr>
              <w:pStyle w:val="ConsPlusNormal"/>
              <w:jc w:val="center"/>
            </w:pPr>
            <w:r>
              <w:t>Перечень сельскохозяйственных животных, при проведении страхования которых предоставляются субсидии</w:t>
            </w:r>
          </w:p>
        </w:tc>
      </w:tr>
      <w:tr w:rsidR="00596215">
        <w:tc>
          <w:tcPr>
            <w:tcW w:w="624" w:type="dxa"/>
            <w:vMerge/>
          </w:tcPr>
          <w:p w:rsidR="00596215" w:rsidRDefault="00596215"/>
        </w:tc>
        <w:tc>
          <w:tcPr>
            <w:tcW w:w="2891" w:type="dxa"/>
            <w:vMerge/>
          </w:tcPr>
          <w:p w:rsidR="00596215" w:rsidRDefault="00596215"/>
        </w:tc>
        <w:tc>
          <w:tcPr>
            <w:tcW w:w="10085" w:type="dxa"/>
            <w:gridSpan w:val="14"/>
          </w:tcPr>
          <w:p w:rsidR="00596215" w:rsidRDefault="00596215">
            <w:pPr>
              <w:pStyle w:val="ConsPlusNormal"/>
              <w:jc w:val="center"/>
            </w:pPr>
            <w:r>
              <w:t>виды сельскохозяйственных животных</w:t>
            </w:r>
          </w:p>
        </w:tc>
      </w:tr>
      <w:tr w:rsidR="00596215">
        <w:tc>
          <w:tcPr>
            <w:tcW w:w="624" w:type="dxa"/>
            <w:vMerge/>
          </w:tcPr>
          <w:p w:rsidR="00596215" w:rsidRDefault="00596215"/>
        </w:tc>
        <w:tc>
          <w:tcPr>
            <w:tcW w:w="2891" w:type="dxa"/>
            <w:vMerge/>
          </w:tcPr>
          <w:p w:rsidR="00596215" w:rsidRDefault="00596215"/>
        </w:tc>
        <w:tc>
          <w:tcPr>
            <w:tcW w:w="1587" w:type="dxa"/>
            <w:gridSpan w:val="2"/>
          </w:tcPr>
          <w:p w:rsidR="00596215" w:rsidRDefault="00596215">
            <w:pPr>
              <w:pStyle w:val="ConsPlusNormal"/>
              <w:jc w:val="center"/>
            </w:pPr>
            <w:r>
              <w:t>крупный рогатый скот (</w:t>
            </w:r>
            <w:proofErr w:type="spellStart"/>
            <w:r>
              <w:t>искл</w:t>
            </w:r>
            <w:proofErr w:type="spellEnd"/>
            <w:r>
              <w:t>. телят в возрасте до 2 мес.)</w:t>
            </w:r>
          </w:p>
        </w:tc>
        <w:tc>
          <w:tcPr>
            <w:tcW w:w="1474" w:type="dxa"/>
            <w:gridSpan w:val="2"/>
          </w:tcPr>
          <w:p w:rsidR="00596215" w:rsidRDefault="00596215">
            <w:pPr>
              <w:pStyle w:val="ConsPlusNormal"/>
              <w:jc w:val="center"/>
            </w:pPr>
            <w:r>
              <w:t>мелкий рогатый скот (</w:t>
            </w:r>
            <w:proofErr w:type="spellStart"/>
            <w:r>
              <w:t>искл</w:t>
            </w:r>
            <w:proofErr w:type="spellEnd"/>
            <w:r>
              <w:t>. козлят/ягнят в возрасте до 4 мес.)</w:t>
            </w:r>
          </w:p>
        </w:tc>
        <w:tc>
          <w:tcPr>
            <w:tcW w:w="850" w:type="dxa"/>
            <w:vMerge w:val="restart"/>
          </w:tcPr>
          <w:p w:rsidR="00596215" w:rsidRDefault="00596215">
            <w:pPr>
              <w:pStyle w:val="ConsPlusNormal"/>
              <w:jc w:val="center"/>
            </w:pPr>
            <w:r>
              <w:t>свиньи (</w:t>
            </w:r>
            <w:proofErr w:type="spellStart"/>
            <w:r>
              <w:t>искл</w:t>
            </w:r>
            <w:proofErr w:type="spellEnd"/>
            <w:r>
              <w:t xml:space="preserve">. поросят в возрасте до 4 </w:t>
            </w:r>
            <w:proofErr w:type="spellStart"/>
            <w:r>
              <w:t>нед</w:t>
            </w:r>
            <w:proofErr w:type="spellEnd"/>
            <w:r>
              <w:t>.)</w:t>
            </w:r>
          </w:p>
        </w:tc>
        <w:tc>
          <w:tcPr>
            <w:tcW w:w="4757" w:type="dxa"/>
            <w:gridSpan w:val="7"/>
          </w:tcPr>
          <w:p w:rsidR="00596215" w:rsidRDefault="00596215">
            <w:pPr>
              <w:pStyle w:val="ConsPlusNormal"/>
              <w:jc w:val="center"/>
            </w:pPr>
            <w:r>
              <w:t>птица яйценоских и мясных пород, цыплята-бройлеры</w:t>
            </w:r>
          </w:p>
        </w:tc>
        <w:tc>
          <w:tcPr>
            <w:tcW w:w="737" w:type="dxa"/>
            <w:vMerge w:val="restart"/>
          </w:tcPr>
          <w:p w:rsidR="00596215" w:rsidRDefault="00596215">
            <w:pPr>
              <w:pStyle w:val="ConsPlusNormal"/>
              <w:jc w:val="center"/>
            </w:pPr>
            <w:r>
              <w:t>семьи пчел</w:t>
            </w:r>
          </w:p>
        </w:tc>
        <w:tc>
          <w:tcPr>
            <w:tcW w:w="680" w:type="dxa"/>
            <w:vMerge w:val="restart"/>
          </w:tcPr>
          <w:p w:rsidR="00596215" w:rsidRDefault="00596215">
            <w:pPr>
              <w:pStyle w:val="ConsPlusNormal"/>
              <w:jc w:val="center"/>
            </w:pPr>
            <w:r>
              <w:t>всего</w:t>
            </w:r>
          </w:p>
        </w:tc>
      </w:tr>
      <w:tr w:rsidR="00596215">
        <w:tc>
          <w:tcPr>
            <w:tcW w:w="624" w:type="dxa"/>
            <w:vMerge/>
          </w:tcPr>
          <w:p w:rsidR="00596215" w:rsidRDefault="00596215"/>
        </w:tc>
        <w:tc>
          <w:tcPr>
            <w:tcW w:w="2891" w:type="dxa"/>
            <w:vMerge/>
          </w:tcPr>
          <w:p w:rsidR="00596215" w:rsidRDefault="00596215"/>
        </w:tc>
        <w:tc>
          <w:tcPr>
            <w:tcW w:w="680" w:type="dxa"/>
          </w:tcPr>
          <w:p w:rsidR="00596215" w:rsidRDefault="00596215">
            <w:pPr>
              <w:pStyle w:val="ConsPlusNormal"/>
              <w:jc w:val="center"/>
            </w:pPr>
            <w:r>
              <w:t>быки</w:t>
            </w:r>
          </w:p>
        </w:tc>
        <w:tc>
          <w:tcPr>
            <w:tcW w:w="907" w:type="dxa"/>
          </w:tcPr>
          <w:p w:rsidR="00596215" w:rsidRDefault="00596215">
            <w:pPr>
              <w:pStyle w:val="ConsPlusNormal"/>
              <w:jc w:val="center"/>
            </w:pPr>
            <w:r>
              <w:t>коровы</w:t>
            </w:r>
          </w:p>
        </w:tc>
        <w:tc>
          <w:tcPr>
            <w:tcW w:w="737" w:type="dxa"/>
          </w:tcPr>
          <w:p w:rsidR="00596215" w:rsidRDefault="00596215">
            <w:pPr>
              <w:pStyle w:val="ConsPlusNormal"/>
              <w:jc w:val="center"/>
            </w:pPr>
            <w:r>
              <w:t>козы</w:t>
            </w:r>
          </w:p>
        </w:tc>
        <w:tc>
          <w:tcPr>
            <w:tcW w:w="737" w:type="dxa"/>
          </w:tcPr>
          <w:p w:rsidR="00596215" w:rsidRDefault="00596215">
            <w:pPr>
              <w:pStyle w:val="ConsPlusNormal"/>
              <w:jc w:val="center"/>
            </w:pPr>
            <w:r>
              <w:t>овцы</w:t>
            </w:r>
          </w:p>
        </w:tc>
        <w:tc>
          <w:tcPr>
            <w:tcW w:w="850" w:type="dxa"/>
            <w:vMerge/>
          </w:tcPr>
          <w:p w:rsidR="00596215" w:rsidRDefault="00596215"/>
        </w:tc>
        <w:tc>
          <w:tcPr>
            <w:tcW w:w="567" w:type="dxa"/>
          </w:tcPr>
          <w:p w:rsidR="00596215" w:rsidRDefault="00596215">
            <w:pPr>
              <w:pStyle w:val="ConsPlusNormal"/>
              <w:jc w:val="center"/>
            </w:pPr>
            <w:r>
              <w:t>гуси</w:t>
            </w:r>
          </w:p>
        </w:tc>
        <w:tc>
          <w:tcPr>
            <w:tcW w:w="680" w:type="dxa"/>
          </w:tcPr>
          <w:p w:rsidR="00596215" w:rsidRDefault="00596215">
            <w:pPr>
              <w:pStyle w:val="ConsPlusNormal"/>
              <w:jc w:val="center"/>
            </w:pPr>
            <w:r>
              <w:t>индейки</w:t>
            </w:r>
          </w:p>
        </w:tc>
        <w:tc>
          <w:tcPr>
            <w:tcW w:w="624" w:type="dxa"/>
          </w:tcPr>
          <w:p w:rsidR="00596215" w:rsidRDefault="00596215">
            <w:pPr>
              <w:pStyle w:val="ConsPlusNormal"/>
              <w:jc w:val="center"/>
            </w:pPr>
            <w:r>
              <w:t>куры</w:t>
            </w:r>
          </w:p>
        </w:tc>
        <w:tc>
          <w:tcPr>
            <w:tcW w:w="794" w:type="dxa"/>
          </w:tcPr>
          <w:p w:rsidR="00596215" w:rsidRDefault="00596215">
            <w:pPr>
              <w:pStyle w:val="ConsPlusNormal"/>
              <w:jc w:val="center"/>
            </w:pPr>
            <w:r>
              <w:t>перепелки</w:t>
            </w:r>
          </w:p>
        </w:tc>
        <w:tc>
          <w:tcPr>
            <w:tcW w:w="624" w:type="dxa"/>
          </w:tcPr>
          <w:p w:rsidR="00596215" w:rsidRDefault="00596215">
            <w:pPr>
              <w:pStyle w:val="ConsPlusNormal"/>
              <w:jc w:val="center"/>
            </w:pPr>
            <w:r>
              <w:t>утки</w:t>
            </w:r>
          </w:p>
        </w:tc>
        <w:tc>
          <w:tcPr>
            <w:tcW w:w="674" w:type="dxa"/>
          </w:tcPr>
          <w:p w:rsidR="00596215" w:rsidRDefault="00596215">
            <w:pPr>
              <w:pStyle w:val="ConsPlusNormal"/>
              <w:jc w:val="center"/>
            </w:pPr>
            <w:r>
              <w:t>цесарки</w:t>
            </w:r>
          </w:p>
        </w:tc>
        <w:tc>
          <w:tcPr>
            <w:tcW w:w="794" w:type="dxa"/>
          </w:tcPr>
          <w:p w:rsidR="00596215" w:rsidRDefault="00596215">
            <w:pPr>
              <w:pStyle w:val="ConsPlusNormal"/>
              <w:jc w:val="center"/>
            </w:pPr>
            <w:r>
              <w:t>цыплята-бройлеры</w:t>
            </w:r>
          </w:p>
        </w:tc>
        <w:tc>
          <w:tcPr>
            <w:tcW w:w="737" w:type="dxa"/>
            <w:vMerge/>
          </w:tcPr>
          <w:p w:rsidR="00596215" w:rsidRDefault="00596215"/>
        </w:tc>
        <w:tc>
          <w:tcPr>
            <w:tcW w:w="680" w:type="dxa"/>
            <w:vMerge/>
          </w:tcPr>
          <w:p w:rsidR="00596215" w:rsidRDefault="00596215"/>
        </w:tc>
      </w:tr>
      <w:tr w:rsidR="00596215">
        <w:tc>
          <w:tcPr>
            <w:tcW w:w="624" w:type="dxa"/>
          </w:tcPr>
          <w:p w:rsidR="00596215" w:rsidRDefault="00596215">
            <w:pPr>
              <w:pStyle w:val="ConsPlusNormal"/>
              <w:jc w:val="center"/>
            </w:pPr>
            <w:r>
              <w:t>1</w:t>
            </w:r>
          </w:p>
        </w:tc>
        <w:tc>
          <w:tcPr>
            <w:tcW w:w="2891" w:type="dxa"/>
          </w:tcPr>
          <w:p w:rsidR="00596215" w:rsidRDefault="00596215">
            <w:pPr>
              <w:pStyle w:val="ConsPlusNormal"/>
              <w:jc w:val="center"/>
            </w:pPr>
            <w:r>
              <w:t>2</w:t>
            </w:r>
          </w:p>
        </w:tc>
        <w:tc>
          <w:tcPr>
            <w:tcW w:w="680" w:type="dxa"/>
          </w:tcPr>
          <w:p w:rsidR="00596215" w:rsidRDefault="00596215">
            <w:pPr>
              <w:pStyle w:val="ConsPlusNormal"/>
              <w:jc w:val="center"/>
            </w:pPr>
            <w:r>
              <w:t>3</w:t>
            </w:r>
          </w:p>
        </w:tc>
        <w:tc>
          <w:tcPr>
            <w:tcW w:w="907" w:type="dxa"/>
          </w:tcPr>
          <w:p w:rsidR="00596215" w:rsidRDefault="00596215">
            <w:pPr>
              <w:pStyle w:val="ConsPlusNormal"/>
              <w:jc w:val="center"/>
            </w:pPr>
            <w:r>
              <w:t>4</w:t>
            </w:r>
          </w:p>
        </w:tc>
        <w:tc>
          <w:tcPr>
            <w:tcW w:w="737" w:type="dxa"/>
          </w:tcPr>
          <w:p w:rsidR="00596215" w:rsidRDefault="00596215">
            <w:pPr>
              <w:pStyle w:val="ConsPlusNormal"/>
              <w:jc w:val="center"/>
            </w:pPr>
            <w:r>
              <w:t>5</w:t>
            </w:r>
          </w:p>
        </w:tc>
        <w:tc>
          <w:tcPr>
            <w:tcW w:w="737" w:type="dxa"/>
          </w:tcPr>
          <w:p w:rsidR="00596215" w:rsidRDefault="00596215">
            <w:pPr>
              <w:pStyle w:val="ConsPlusNormal"/>
              <w:jc w:val="center"/>
            </w:pPr>
            <w:r>
              <w:t>6</w:t>
            </w:r>
          </w:p>
        </w:tc>
        <w:tc>
          <w:tcPr>
            <w:tcW w:w="850" w:type="dxa"/>
          </w:tcPr>
          <w:p w:rsidR="00596215" w:rsidRDefault="00596215">
            <w:pPr>
              <w:pStyle w:val="ConsPlusNormal"/>
              <w:jc w:val="center"/>
            </w:pPr>
            <w:r>
              <w:t>7</w:t>
            </w:r>
          </w:p>
        </w:tc>
        <w:tc>
          <w:tcPr>
            <w:tcW w:w="567" w:type="dxa"/>
          </w:tcPr>
          <w:p w:rsidR="00596215" w:rsidRDefault="00596215">
            <w:pPr>
              <w:pStyle w:val="ConsPlusNormal"/>
              <w:jc w:val="center"/>
            </w:pPr>
            <w:r>
              <w:t>8</w:t>
            </w:r>
          </w:p>
        </w:tc>
        <w:tc>
          <w:tcPr>
            <w:tcW w:w="680" w:type="dxa"/>
          </w:tcPr>
          <w:p w:rsidR="00596215" w:rsidRDefault="00596215">
            <w:pPr>
              <w:pStyle w:val="ConsPlusNormal"/>
              <w:jc w:val="center"/>
            </w:pPr>
            <w:r>
              <w:t>9</w:t>
            </w:r>
          </w:p>
        </w:tc>
        <w:tc>
          <w:tcPr>
            <w:tcW w:w="624" w:type="dxa"/>
          </w:tcPr>
          <w:p w:rsidR="00596215" w:rsidRDefault="00596215">
            <w:pPr>
              <w:pStyle w:val="ConsPlusNormal"/>
              <w:jc w:val="center"/>
            </w:pPr>
            <w:r>
              <w:t>10</w:t>
            </w:r>
          </w:p>
        </w:tc>
        <w:tc>
          <w:tcPr>
            <w:tcW w:w="794" w:type="dxa"/>
          </w:tcPr>
          <w:p w:rsidR="00596215" w:rsidRDefault="00596215">
            <w:pPr>
              <w:pStyle w:val="ConsPlusNormal"/>
              <w:jc w:val="center"/>
            </w:pPr>
            <w:r>
              <w:t>11</w:t>
            </w:r>
          </w:p>
        </w:tc>
        <w:tc>
          <w:tcPr>
            <w:tcW w:w="624" w:type="dxa"/>
          </w:tcPr>
          <w:p w:rsidR="00596215" w:rsidRDefault="00596215">
            <w:pPr>
              <w:pStyle w:val="ConsPlusNormal"/>
              <w:jc w:val="center"/>
            </w:pPr>
            <w:r>
              <w:t>12</w:t>
            </w:r>
          </w:p>
        </w:tc>
        <w:tc>
          <w:tcPr>
            <w:tcW w:w="674" w:type="dxa"/>
          </w:tcPr>
          <w:p w:rsidR="00596215" w:rsidRDefault="00596215">
            <w:pPr>
              <w:pStyle w:val="ConsPlusNormal"/>
              <w:jc w:val="center"/>
            </w:pPr>
            <w:r>
              <w:t>13</w:t>
            </w:r>
          </w:p>
        </w:tc>
        <w:tc>
          <w:tcPr>
            <w:tcW w:w="794" w:type="dxa"/>
          </w:tcPr>
          <w:p w:rsidR="00596215" w:rsidRDefault="00596215">
            <w:pPr>
              <w:pStyle w:val="ConsPlusNormal"/>
              <w:jc w:val="center"/>
            </w:pPr>
            <w:r>
              <w:t>14</w:t>
            </w:r>
          </w:p>
        </w:tc>
        <w:tc>
          <w:tcPr>
            <w:tcW w:w="737" w:type="dxa"/>
          </w:tcPr>
          <w:p w:rsidR="00596215" w:rsidRDefault="00596215">
            <w:pPr>
              <w:pStyle w:val="ConsPlusNormal"/>
              <w:jc w:val="center"/>
            </w:pPr>
            <w:r>
              <w:t>15</w:t>
            </w:r>
          </w:p>
        </w:tc>
        <w:tc>
          <w:tcPr>
            <w:tcW w:w="680" w:type="dxa"/>
          </w:tcPr>
          <w:p w:rsidR="00596215" w:rsidRDefault="00596215">
            <w:pPr>
              <w:pStyle w:val="ConsPlusNormal"/>
              <w:jc w:val="center"/>
            </w:pPr>
            <w:r>
              <w:t>16</w:t>
            </w:r>
          </w:p>
        </w:tc>
      </w:tr>
      <w:tr w:rsidR="00596215">
        <w:tc>
          <w:tcPr>
            <w:tcW w:w="624" w:type="dxa"/>
          </w:tcPr>
          <w:p w:rsidR="00596215" w:rsidRDefault="00596215">
            <w:pPr>
              <w:pStyle w:val="ConsPlusNormal"/>
              <w:jc w:val="center"/>
            </w:pPr>
            <w:r>
              <w:t>1</w:t>
            </w:r>
          </w:p>
        </w:tc>
        <w:tc>
          <w:tcPr>
            <w:tcW w:w="2891" w:type="dxa"/>
          </w:tcPr>
          <w:p w:rsidR="00596215" w:rsidRDefault="00596215">
            <w:pPr>
              <w:pStyle w:val="ConsPlusNormal"/>
            </w:pPr>
            <w:r>
              <w:t>Общее поголовье сельскохозяйственных животных, страхование которых подлежит государственной поддержке, тыс. голов (шт. пчелосемей)</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2</w:t>
            </w:r>
          </w:p>
        </w:tc>
        <w:tc>
          <w:tcPr>
            <w:tcW w:w="2891" w:type="dxa"/>
          </w:tcPr>
          <w:p w:rsidR="00596215" w:rsidRDefault="00596215">
            <w:pPr>
              <w:pStyle w:val="ConsPlusNormal"/>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3</w:t>
            </w:r>
          </w:p>
        </w:tc>
        <w:tc>
          <w:tcPr>
            <w:tcW w:w="2891" w:type="dxa"/>
          </w:tcPr>
          <w:p w:rsidR="00596215" w:rsidRDefault="00596215">
            <w:pPr>
              <w:pStyle w:val="ConsPlusNormal"/>
            </w:pPr>
            <w:r>
              <w:t>Страховая стоимость (рублей)</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t>4</w:t>
            </w:r>
          </w:p>
        </w:tc>
        <w:tc>
          <w:tcPr>
            <w:tcW w:w="2891" w:type="dxa"/>
          </w:tcPr>
          <w:p w:rsidR="00596215" w:rsidRDefault="00596215">
            <w:pPr>
              <w:pStyle w:val="ConsPlusNormal"/>
            </w:pPr>
            <w:r>
              <w:t>Страховая сумма (рублей)</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lastRenderedPageBreak/>
              <w:t>5</w:t>
            </w:r>
          </w:p>
        </w:tc>
        <w:tc>
          <w:tcPr>
            <w:tcW w:w="2891" w:type="dxa"/>
          </w:tcPr>
          <w:p w:rsidR="00596215" w:rsidRDefault="00596215">
            <w:pPr>
              <w:pStyle w:val="ConsPlusNormal"/>
            </w:pPr>
            <w:r>
              <w:t>Страховой тариф (процентов)</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6</w:t>
            </w:r>
          </w:p>
        </w:tc>
        <w:tc>
          <w:tcPr>
            <w:tcW w:w="2891" w:type="dxa"/>
          </w:tcPr>
          <w:p w:rsidR="00596215" w:rsidRDefault="00596215">
            <w:pPr>
              <w:pStyle w:val="ConsPlusNormal"/>
            </w:pPr>
            <w:r>
              <w:t>Участие страхователя в страховании рисков (процентов)</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7</w:t>
            </w:r>
          </w:p>
        </w:tc>
        <w:tc>
          <w:tcPr>
            <w:tcW w:w="2891" w:type="dxa"/>
          </w:tcPr>
          <w:p w:rsidR="00596215" w:rsidRDefault="00596215">
            <w:pPr>
              <w:pStyle w:val="ConsPlusNormal"/>
            </w:pPr>
            <w:r>
              <w:t xml:space="preserve">Размер начисленной страховой премии (страхового взноса) (рублей) (стр. 4 </w:t>
            </w:r>
            <w:proofErr w:type="spellStart"/>
            <w:r>
              <w:t>x</w:t>
            </w:r>
            <w:proofErr w:type="spellEnd"/>
            <w:r>
              <w:t xml:space="preserve"> стр. 5 / 100)</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t>8</w:t>
            </w:r>
          </w:p>
        </w:tc>
        <w:tc>
          <w:tcPr>
            <w:tcW w:w="2891" w:type="dxa"/>
          </w:tcPr>
          <w:p w:rsidR="00596215" w:rsidRDefault="00596215">
            <w:pPr>
              <w:pStyle w:val="ConsPlusNormal"/>
            </w:pPr>
            <w:r>
              <w:t>Сумма уплаченной страховой премии (страхового взноса) по договорам страхования (рублей)</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t>9</w:t>
            </w:r>
          </w:p>
        </w:tc>
        <w:tc>
          <w:tcPr>
            <w:tcW w:w="2891" w:type="dxa"/>
          </w:tcPr>
          <w:p w:rsidR="00596215" w:rsidRDefault="00596215">
            <w:pPr>
              <w:pStyle w:val="ConsPlusNormal"/>
            </w:pPr>
            <w:r>
              <w:t>Предельный размер ставки для расчета размера субсидий (процентов)</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10</w:t>
            </w:r>
          </w:p>
        </w:tc>
        <w:tc>
          <w:tcPr>
            <w:tcW w:w="2891" w:type="dxa"/>
          </w:tcPr>
          <w:p w:rsidR="00596215" w:rsidRDefault="00596215">
            <w:pPr>
              <w:pStyle w:val="ConsPlusNormal"/>
            </w:pPr>
            <w:r>
              <w:t>Размер страховой премии (страхового взноса), подлежащей субсидированию при условии, что страховой тариф (рублей):</w:t>
            </w:r>
          </w:p>
        </w:tc>
        <w:tc>
          <w:tcPr>
            <w:tcW w:w="680" w:type="dxa"/>
          </w:tcPr>
          <w:p w:rsidR="00596215" w:rsidRDefault="00596215">
            <w:pPr>
              <w:pStyle w:val="ConsPlusNormal"/>
              <w:jc w:val="center"/>
            </w:pPr>
            <w:r>
              <w:t>X</w:t>
            </w:r>
          </w:p>
        </w:tc>
        <w:tc>
          <w:tcPr>
            <w:tcW w:w="907" w:type="dxa"/>
          </w:tcPr>
          <w:p w:rsidR="00596215" w:rsidRDefault="00596215">
            <w:pPr>
              <w:pStyle w:val="ConsPlusNormal"/>
              <w:jc w:val="center"/>
            </w:pPr>
            <w:r>
              <w:t>X</w:t>
            </w:r>
          </w:p>
        </w:tc>
        <w:tc>
          <w:tcPr>
            <w:tcW w:w="737" w:type="dxa"/>
          </w:tcPr>
          <w:p w:rsidR="00596215" w:rsidRDefault="00596215">
            <w:pPr>
              <w:pStyle w:val="ConsPlusNormal"/>
              <w:jc w:val="center"/>
            </w:pPr>
            <w:r>
              <w:t>X</w:t>
            </w:r>
          </w:p>
        </w:tc>
        <w:tc>
          <w:tcPr>
            <w:tcW w:w="737" w:type="dxa"/>
          </w:tcPr>
          <w:p w:rsidR="00596215" w:rsidRDefault="00596215">
            <w:pPr>
              <w:pStyle w:val="ConsPlusNormal"/>
              <w:jc w:val="center"/>
            </w:pPr>
            <w:r>
              <w:t>X</w:t>
            </w:r>
          </w:p>
        </w:tc>
        <w:tc>
          <w:tcPr>
            <w:tcW w:w="850" w:type="dxa"/>
          </w:tcPr>
          <w:p w:rsidR="00596215" w:rsidRDefault="00596215">
            <w:pPr>
              <w:pStyle w:val="ConsPlusNormal"/>
              <w:jc w:val="center"/>
            </w:pPr>
            <w:r>
              <w:t>X</w:t>
            </w:r>
          </w:p>
        </w:tc>
        <w:tc>
          <w:tcPr>
            <w:tcW w:w="567" w:type="dxa"/>
          </w:tcPr>
          <w:p w:rsidR="00596215" w:rsidRDefault="00596215">
            <w:pPr>
              <w:pStyle w:val="ConsPlusNormal"/>
              <w:jc w:val="center"/>
            </w:pPr>
            <w:r>
              <w:t>X</w:t>
            </w:r>
          </w:p>
        </w:tc>
        <w:tc>
          <w:tcPr>
            <w:tcW w:w="680" w:type="dxa"/>
          </w:tcPr>
          <w:p w:rsidR="00596215" w:rsidRDefault="00596215">
            <w:pPr>
              <w:pStyle w:val="ConsPlusNormal"/>
              <w:jc w:val="center"/>
            </w:pPr>
            <w:r>
              <w:t>X</w:t>
            </w:r>
          </w:p>
        </w:tc>
        <w:tc>
          <w:tcPr>
            <w:tcW w:w="624" w:type="dxa"/>
          </w:tcPr>
          <w:p w:rsidR="00596215" w:rsidRDefault="00596215">
            <w:pPr>
              <w:pStyle w:val="ConsPlusNormal"/>
              <w:jc w:val="center"/>
            </w:pPr>
            <w:r>
              <w:t>X</w:t>
            </w:r>
          </w:p>
        </w:tc>
        <w:tc>
          <w:tcPr>
            <w:tcW w:w="794" w:type="dxa"/>
          </w:tcPr>
          <w:p w:rsidR="00596215" w:rsidRDefault="00596215">
            <w:pPr>
              <w:pStyle w:val="ConsPlusNormal"/>
              <w:jc w:val="center"/>
            </w:pPr>
            <w:r>
              <w:t>X</w:t>
            </w:r>
          </w:p>
        </w:tc>
        <w:tc>
          <w:tcPr>
            <w:tcW w:w="624" w:type="dxa"/>
          </w:tcPr>
          <w:p w:rsidR="00596215" w:rsidRDefault="00596215">
            <w:pPr>
              <w:pStyle w:val="ConsPlusNormal"/>
              <w:jc w:val="center"/>
            </w:pPr>
            <w:r>
              <w:t>X</w:t>
            </w:r>
          </w:p>
        </w:tc>
        <w:tc>
          <w:tcPr>
            <w:tcW w:w="674" w:type="dxa"/>
          </w:tcPr>
          <w:p w:rsidR="00596215" w:rsidRDefault="00596215">
            <w:pPr>
              <w:pStyle w:val="ConsPlusNormal"/>
              <w:jc w:val="center"/>
            </w:pPr>
            <w:r>
              <w:t>X</w:t>
            </w:r>
          </w:p>
        </w:tc>
        <w:tc>
          <w:tcPr>
            <w:tcW w:w="794" w:type="dxa"/>
          </w:tcPr>
          <w:p w:rsidR="00596215" w:rsidRDefault="00596215">
            <w:pPr>
              <w:pStyle w:val="ConsPlusNormal"/>
              <w:jc w:val="center"/>
            </w:pPr>
            <w:r>
              <w:t>X</w:t>
            </w:r>
          </w:p>
        </w:tc>
        <w:tc>
          <w:tcPr>
            <w:tcW w:w="737" w:type="dxa"/>
          </w:tcPr>
          <w:p w:rsidR="00596215" w:rsidRDefault="00596215">
            <w:pPr>
              <w:pStyle w:val="ConsPlusNormal"/>
            </w:pPr>
          </w:p>
        </w:tc>
        <w:tc>
          <w:tcPr>
            <w:tcW w:w="680" w:type="dxa"/>
          </w:tcPr>
          <w:p w:rsidR="00596215" w:rsidRDefault="00596215">
            <w:pPr>
              <w:pStyle w:val="ConsPlusNormal"/>
              <w:jc w:val="center"/>
            </w:pPr>
            <w:r>
              <w:t>X</w:t>
            </w:r>
          </w:p>
        </w:tc>
      </w:tr>
      <w:tr w:rsidR="00596215">
        <w:tc>
          <w:tcPr>
            <w:tcW w:w="624" w:type="dxa"/>
          </w:tcPr>
          <w:p w:rsidR="00596215" w:rsidRDefault="00596215">
            <w:pPr>
              <w:pStyle w:val="ConsPlusNormal"/>
              <w:jc w:val="center"/>
            </w:pPr>
            <w:r>
              <w:t>10.1</w:t>
            </w:r>
          </w:p>
        </w:tc>
        <w:tc>
          <w:tcPr>
            <w:tcW w:w="2891" w:type="dxa"/>
          </w:tcPr>
          <w:p w:rsidR="00596215" w:rsidRDefault="00596215">
            <w:pPr>
              <w:pStyle w:val="ConsPlusNormal"/>
            </w:pPr>
            <w:r>
              <w:t>при условии, что страховой тариф меньше или равен предельному размеру ставки для расчета размера субсидий (стр. 7)</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t>10.2</w:t>
            </w:r>
          </w:p>
        </w:tc>
        <w:tc>
          <w:tcPr>
            <w:tcW w:w="2891" w:type="dxa"/>
          </w:tcPr>
          <w:p w:rsidR="00596215" w:rsidRDefault="00596215">
            <w:pPr>
              <w:pStyle w:val="ConsPlusNormal"/>
            </w:pPr>
            <w:r>
              <w:t xml:space="preserve">при условии, что страховой тариф превышает </w:t>
            </w:r>
            <w:r>
              <w:lastRenderedPageBreak/>
              <w:t xml:space="preserve">предельный размер ставки для расчета размера субсидий (стр. 4 </w:t>
            </w:r>
            <w:proofErr w:type="spellStart"/>
            <w:r>
              <w:t>x</w:t>
            </w:r>
            <w:proofErr w:type="spellEnd"/>
            <w:r>
              <w:t xml:space="preserve"> стр. 9 / 100)</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r w:rsidR="00596215">
        <w:tc>
          <w:tcPr>
            <w:tcW w:w="624" w:type="dxa"/>
          </w:tcPr>
          <w:p w:rsidR="00596215" w:rsidRDefault="00596215">
            <w:pPr>
              <w:pStyle w:val="ConsPlusNormal"/>
              <w:jc w:val="center"/>
            </w:pPr>
            <w:r>
              <w:lastRenderedPageBreak/>
              <w:t>11</w:t>
            </w:r>
          </w:p>
        </w:tc>
        <w:tc>
          <w:tcPr>
            <w:tcW w:w="2891" w:type="dxa"/>
          </w:tcPr>
          <w:p w:rsidR="00596215" w:rsidRDefault="00596215">
            <w:pPr>
              <w:pStyle w:val="ConsPlusNormal"/>
            </w:pPr>
            <w:r>
              <w:t xml:space="preserve">Размер субсидий, рублей (стр. 10.1 + 10.2) </w:t>
            </w:r>
            <w:proofErr w:type="spellStart"/>
            <w:r>
              <w:t>x</w:t>
            </w:r>
            <w:proofErr w:type="spellEnd"/>
            <w:r>
              <w:t xml:space="preserve"> 50 / 100</w:t>
            </w:r>
          </w:p>
        </w:tc>
        <w:tc>
          <w:tcPr>
            <w:tcW w:w="680" w:type="dxa"/>
          </w:tcPr>
          <w:p w:rsidR="00596215" w:rsidRDefault="00596215">
            <w:pPr>
              <w:pStyle w:val="ConsPlusNormal"/>
            </w:pPr>
          </w:p>
        </w:tc>
        <w:tc>
          <w:tcPr>
            <w:tcW w:w="907" w:type="dxa"/>
          </w:tcPr>
          <w:p w:rsidR="00596215" w:rsidRDefault="00596215">
            <w:pPr>
              <w:pStyle w:val="ConsPlusNormal"/>
            </w:pPr>
          </w:p>
        </w:tc>
        <w:tc>
          <w:tcPr>
            <w:tcW w:w="737" w:type="dxa"/>
          </w:tcPr>
          <w:p w:rsidR="00596215" w:rsidRDefault="00596215">
            <w:pPr>
              <w:pStyle w:val="ConsPlusNormal"/>
            </w:pPr>
          </w:p>
        </w:tc>
        <w:tc>
          <w:tcPr>
            <w:tcW w:w="737" w:type="dxa"/>
          </w:tcPr>
          <w:p w:rsidR="00596215" w:rsidRDefault="00596215">
            <w:pPr>
              <w:pStyle w:val="ConsPlusNormal"/>
            </w:pPr>
          </w:p>
        </w:tc>
        <w:tc>
          <w:tcPr>
            <w:tcW w:w="850" w:type="dxa"/>
          </w:tcPr>
          <w:p w:rsidR="00596215" w:rsidRDefault="00596215">
            <w:pPr>
              <w:pStyle w:val="ConsPlusNormal"/>
            </w:pPr>
          </w:p>
        </w:tc>
        <w:tc>
          <w:tcPr>
            <w:tcW w:w="567" w:type="dxa"/>
          </w:tcPr>
          <w:p w:rsidR="00596215" w:rsidRDefault="00596215">
            <w:pPr>
              <w:pStyle w:val="ConsPlusNormal"/>
            </w:pPr>
          </w:p>
        </w:tc>
        <w:tc>
          <w:tcPr>
            <w:tcW w:w="680" w:type="dxa"/>
          </w:tcPr>
          <w:p w:rsidR="00596215" w:rsidRDefault="00596215">
            <w:pPr>
              <w:pStyle w:val="ConsPlusNormal"/>
            </w:pPr>
          </w:p>
        </w:tc>
        <w:tc>
          <w:tcPr>
            <w:tcW w:w="624" w:type="dxa"/>
          </w:tcPr>
          <w:p w:rsidR="00596215" w:rsidRDefault="00596215">
            <w:pPr>
              <w:pStyle w:val="ConsPlusNormal"/>
            </w:pPr>
          </w:p>
        </w:tc>
        <w:tc>
          <w:tcPr>
            <w:tcW w:w="794" w:type="dxa"/>
          </w:tcPr>
          <w:p w:rsidR="00596215" w:rsidRDefault="00596215">
            <w:pPr>
              <w:pStyle w:val="ConsPlusNormal"/>
            </w:pPr>
          </w:p>
        </w:tc>
        <w:tc>
          <w:tcPr>
            <w:tcW w:w="624" w:type="dxa"/>
          </w:tcPr>
          <w:p w:rsidR="00596215" w:rsidRDefault="00596215">
            <w:pPr>
              <w:pStyle w:val="ConsPlusNormal"/>
            </w:pPr>
          </w:p>
        </w:tc>
        <w:tc>
          <w:tcPr>
            <w:tcW w:w="674" w:type="dxa"/>
          </w:tcPr>
          <w:p w:rsidR="00596215" w:rsidRDefault="00596215">
            <w:pPr>
              <w:pStyle w:val="ConsPlusNormal"/>
            </w:pPr>
          </w:p>
        </w:tc>
        <w:tc>
          <w:tcPr>
            <w:tcW w:w="794" w:type="dxa"/>
          </w:tcPr>
          <w:p w:rsidR="00596215" w:rsidRDefault="00596215">
            <w:pPr>
              <w:pStyle w:val="ConsPlusNormal"/>
            </w:pPr>
          </w:p>
        </w:tc>
        <w:tc>
          <w:tcPr>
            <w:tcW w:w="737" w:type="dxa"/>
          </w:tcPr>
          <w:p w:rsidR="00596215" w:rsidRDefault="00596215">
            <w:pPr>
              <w:pStyle w:val="ConsPlusNormal"/>
            </w:pPr>
          </w:p>
        </w:tc>
        <w:tc>
          <w:tcPr>
            <w:tcW w:w="680"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jc w:val="both"/>
      </w:pPr>
      <w:r>
        <w:t>Платежные реквизиты получателя целевых средств:</w:t>
      </w:r>
    </w:p>
    <w:p w:rsidR="00596215" w:rsidRDefault="00596215">
      <w:pPr>
        <w:pStyle w:val="ConsPlusNormal"/>
        <w:spacing w:before="220"/>
        <w:jc w:val="both"/>
      </w:pPr>
      <w:r>
        <w:t>получатель: _______________________________________________________________</w:t>
      </w:r>
    </w:p>
    <w:p w:rsidR="00596215" w:rsidRDefault="00596215">
      <w:pPr>
        <w:pStyle w:val="ConsPlusNormal"/>
        <w:spacing w:before="220"/>
        <w:jc w:val="both"/>
      </w:pPr>
      <w:r>
        <w:t>ИНН/КПП: __________________________________________________________________</w:t>
      </w:r>
    </w:p>
    <w:p w:rsidR="00596215" w:rsidRDefault="00596215">
      <w:pPr>
        <w:pStyle w:val="ConsPlusNormal"/>
        <w:spacing w:before="220"/>
        <w:jc w:val="both"/>
      </w:pPr>
      <w:r>
        <w:t>расчетный счет: ___________________________________________________________</w:t>
      </w:r>
    </w:p>
    <w:p w:rsidR="00596215" w:rsidRDefault="00596215">
      <w:pPr>
        <w:pStyle w:val="ConsPlusNormal"/>
        <w:spacing w:before="220"/>
        <w:jc w:val="both"/>
      </w:pPr>
      <w:r>
        <w:t>корреспондентский счет: ___________________________________________________</w:t>
      </w:r>
    </w:p>
    <w:p w:rsidR="00596215" w:rsidRDefault="00596215">
      <w:pPr>
        <w:pStyle w:val="ConsPlusNormal"/>
        <w:spacing w:before="220"/>
        <w:jc w:val="both"/>
      </w:pPr>
      <w:r>
        <w:t>БИК: ______________________________________________________________________</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 xml:space="preserve">Руководитель </w:t>
      </w:r>
      <w:proofErr w:type="gramStart"/>
      <w:r>
        <w:t>сельскохозяйственной</w:t>
      </w:r>
      <w:proofErr w:type="gramEnd"/>
    </w:p>
    <w:p w:rsidR="00596215" w:rsidRDefault="00596215">
      <w:pPr>
        <w:pStyle w:val="ConsPlusNonformat"/>
        <w:jc w:val="both"/>
      </w:pPr>
      <w:r>
        <w:t>организации _______________ 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Главный бухгалтер _____________ 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"____" ____________ 20__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28</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34"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24.04.2019 </w:t>
            </w:r>
            <w:hyperlink r:id="rId235" w:history="1">
              <w:r>
                <w:rPr>
                  <w:color w:val="0000FF"/>
                </w:rPr>
                <w:t>N 308-п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3" w:name="P3792"/>
      <w:bookmarkEnd w:id="123"/>
      <w:r>
        <w:t>СПРАВКА-РАСЧЕТ</w:t>
      </w:r>
    </w:p>
    <w:p w:rsidR="00596215" w:rsidRDefault="00596215">
      <w:pPr>
        <w:pStyle w:val="ConsPlusNormal"/>
        <w:jc w:val="center"/>
      </w:pPr>
      <w:r>
        <w:t>о размере субсидий на возмещение части затрат на уплату</w:t>
      </w:r>
    </w:p>
    <w:p w:rsidR="00596215" w:rsidRDefault="00596215">
      <w:pPr>
        <w:pStyle w:val="ConsPlusNormal"/>
        <w:jc w:val="center"/>
      </w:pPr>
      <w:r>
        <w:t xml:space="preserve">страховых премий по договорам </w:t>
      </w:r>
      <w:proofErr w:type="gramStart"/>
      <w:r>
        <w:t>сельскохозяйственного</w:t>
      </w:r>
      <w:proofErr w:type="gramEnd"/>
    </w:p>
    <w:p w:rsidR="00596215" w:rsidRDefault="00596215">
      <w:pPr>
        <w:pStyle w:val="ConsPlusNormal"/>
        <w:jc w:val="center"/>
      </w:pPr>
      <w:r>
        <w:t>страхования в области растениеводства</w:t>
      </w:r>
    </w:p>
    <w:p w:rsidR="00596215" w:rsidRDefault="00596215">
      <w:pPr>
        <w:pStyle w:val="ConsPlusNormal"/>
        <w:jc w:val="both"/>
      </w:pPr>
    </w:p>
    <w:p w:rsidR="00596215" w:rsidRDefault="00596215">
      <w:pPr>
        <w:pStyle w:val="ConsPlusNormal"/>
        <w:jc w:val="center"/>
      </w:pPr>
      <w:r>
        <w:t>Страхование посадок многолетних насаждений</w:t>
      </w:r>
    </w:p>
    <w:p w:rsidR="00596215" w:rsidRDefault="00596215">
      <w:pPr>
        <w:pStyle w:val="ConsPlusNormal"/>
        <w:jc w:val="center"/>
      </w:pPr>
      <w:r>
        <w:t>___________________________________________________________</w:t>
      </w:r>
    </w:p>
    <w:p w:rsidR="00596215" w:rsidRDefault="00596215">
      <w:pPr>
        <w:pStyle w:val="ConsPlusNormal"/>
        <w:jc w:val="center"/>
      </w:pPr>
      <w:r>
        <w:t>___________________________________________________________</w:t>
      </w:r>
    </w:p>
    <w:p w:rsidR="00596215" w:rsidRDefault="00596215">
      <w:pPr>
        <w:pStyle w:val="ConsPlusNormal"/>
        <w:jc w:val="center"/>
      </w:pPr>
      <w:r>
        <w:t>(наименование сельскохозяйственного товаропроизводителя)</w:t>
      </w:r>
    </w:p>
    <w:p w:rsidR="00596215" w:rsidRDefault="00596215">
      <w:pPr>
        <w:pStyle w:val="ConsPlusNormal"/>
        <w:jc w:val="center"/>
      </w:pPr>
      <w:r>
        <w:t>___________________________________________________________</w:t>
      </w:r>
    </w:p>
    <w:p w:rsidR="00596215" w:rsidRDefault="00596215">
      <w:pPr>
        <w:pStyle w:val="ConsPlusNormal"/>
        <w:jc w:val="center"/>
      </w:pPr>
      <w:r>
        <w:t>___________________________________________________________</w:t>
      </w:r>
    </w:p>
    <w:p w:rsidR="00596215" w:rsidRDefault="00596215">
      <w:pPr>
        <w:pStyle w:val="ConsPlusNormal"/>
        <w:jc w:val="center"/>
      </w:pPr>
      <w:proofErr w:type="gramStart"/>
      <w:r>
        <w:t>(наименование страховой организации, с которой заключен</w:t>
      </w:r>
      <w:proofErr w:type="gramEnd"/>
    </w:p>
    <w:p w:rsidR="00596215" w:rsidRDefault="00596215">
      <w:pPr>
        <w:pStyle w:val="ConsPlusNormal"/>
        <w:jc w:val="center"/>
      </w:pPr>
      <w:r>
        <w:t xml:space="preserve">договор сельскохозяйственного страхования с </w:t>
      </w:r>
      <w:proofErr w:type="gramStart"/>
      <w:r>
        <w:t>государственной</w:t>
      </w:r>
      <w:proofErr w:type="gramEnd"/>
    </w:p>
    <w:p w:rsidR="00596215" w:rsidRDefault="00596215">
      <w:pPr>
        <w:pStyle w:val="ConsPlusNormal"/>
        <w:jc w:val="center"/>
      </w:pPr>
      <w:r>
        <w:lastRenderedPageBreak/>
        <w:t>поддержкой)</w:t>
      </w:r>
    </w:p>
    <w:p w:rsidR="00596215" w:rsidRDefault="00596215">
      <w:pPr>
        <w:pStyle w:val="ConsPlusNormal"/>
        <w:jc w:val="both"/>
      </w:pPr>
    </w:p>
    <w:p w:rsidR="00596215" w:rsidRDefault="00596215">
      <w:pPr>
        <w:pStyle w:val="ConsPlusNormal"/>
      </w:pPr>
      <w:r>
        <w:t>Номер договора страхования _______________, дата заключения ___________</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783"/>
        <w:gridCol w:w="1156"/>
        <w:gridCol w:w="1020"/>
      </w:tblGrid>
      <w:tr w:rsidR="00596215">
        <w:tc>
          <w:tcPr>
            <w:tcW w:w="850" w:type="dxa"/>
            <w:vAlign w:val="center"/>
          </w:tcPr>
          <w:p w:rsidR="00596215" w:rsidRDefault="00596215">
            <w:pPr>
              <w:pStyle w:val="ConsPlusNormal"/>
              <w:jc w:val="center"/>
            </w:pPr>
            <w:r>
              <w:t>N строки</w:t>
            </w:r>
          </w:p>
        </w:tc>
        <w:tc>
          <w:tcPr>
            <w:tcW w:w="5783" w:type="dxa"/>
            <w:vAlign w:val="center"/>
          </w:tcPr>
          <w:p w:rsidR="00596215" w:rsidRDefault="00596215">
            <w:pPr>
              <w:pStyle w:val="ConsPlusNormal"/>
              <w:jc w:val="center"/>
            </w:pPr>
            <w:r>
              <w:t>Наименование показателя</w:t>
            </w:r>
          </w:p>
        </w:tc>
        <w:tc>
          <w:tcPr>
            <w:tcW w:w="1156" w:type="dxa"/>
            <w:vAlign w:val="center"/>
          </w:tcPr>
          <w:p w:rsidR="00596215" w:rsidRDefault="00596215">
            <w:pPr>
              <w:pStyle w:val="ConsPlusNormal"/>
              <w:jc w:val="center"/>
            </w:pPr>
            <w:r>
              <w:t>Плодовые</w:t>
            </w:r>
          </w:p>
        </w:tc>
        <w:tc>
          <w:tcPr>
            <w:tcW w:w="1020" w:type="dxa"/>
            <w:vAlign w:val="center"/>
          </w:tcPr>
          <w:p w:rsidR="00596215" w:rsidRDefault="00596215">
            <w:pPr>
              <w:pStyle w:val="ConsPlusNormal"/>
              <w:jc w:val="center"/>
            </w:pPr>
            <w:r>
              <w:t>Ягодные</w:t>
            </w:r>
          </w:p>
        </w:tc>
      </w:tr>
      <w:tr w:rsidR="00596215">
        <w:tc>
          <w:tcPr>
            <w:tcW w:w="850" w:type="dxa"/>
            <w:vAlign w:val="center"/>
          </w:tcPr>
          <w:p w:rsidR="00596215" w:rsidRDefault="00596215">
            <w:pPr>
              <w:pStyle w:val="ConsPlusNormal"/>
              <w:jc w:val="center"/>
            </w:pPr>
            <w:r>
              <w:t>1</w:t>
            </w:r>
          </w:p>
        </w:tc>
        <w:tc>
          <w:tcPr>
            <w:tcW w:w="5783" w:type="dxa"/>
            <w:vAlign w:val="center"/>
          </w:tcPr>
          <w:p w:rsidR="00596215" w:rsidRDefault="00596215">
            <w:pPr>
              <w:pStyle w:val="ConsPlusNormal"/>
              <w:jc w:val="center"/>
            </w:pPr>
            <w:r>
              <w:t>2</w:t>
            </w:r>
          </w:p>
        </w:tc>
        <w:tc>
          <w:tcPr>
            <w:tcW w:w="1156" w:type="dxa"/>
            <w:vAlign w:val="center"/>
          </w:tcPr>
          <w:p w:rsidR="00596215" w:rsidRDefault="00596215">
            <w:pPr>
              <w:pStyle w:val="ConsPlusNormal"/>
              <w:jc w:val="center"/>
            </w:pPr>
            <w:r>
              <w:t>3</w:t>
            </w:r>
          </w:p>
        </w:tc>
        <w:tc>
          <w:tcPr>
            <w:tcW w:w="1020" w:type="dxa"/>
            <w:vAlign w:val="center"/>
          </w:tcPr>
          <w:p w:rsidR="00596215" w:rsidRDefault="00596215">
            <w:pPr>
              <w:pStyle w:val="ConsPlusNormal"/>
              <w:jc w:val="center"/>
            </w:pPr>
            <w:r>
              <w:t>4</w:t>
            </w:r>
          </w:p>
        </w:tc>
      </w:tr>
      <w:tr w:rsidR="00596215">
        <w:tc>
          <w:tcPr>
            <w:tcW w:w="850" w:type="dxa"/>
          </w:tcPr>
          <w:p w:rsidR="00596215" w:rsidRDefault="00596215">
            <w:pPr>
              <w:pStyle w:val="ConsPlusNormal"/>
              <w:jc w:val="center"/>
            </w:pPr>
            <w:r>
              <w:t>1</w:t>
            </w:r>
          </w:p>
        </w:tc>
        <w:tc>
          <w:tcPr>
            <w:tcW w:w="5783" w:type="dxa"/>
          </w:tcPr>
          <w:p w:rsidR="00596215" w:rsidRDefault="00596215">
            <w:pPr>
              <w:pStyle w:val="ConsPlusNormal"/>
            </w:pPr>
            <w:r>
              <w:t>Общая площадь посадок многолетних насаждений (</w:t>
            </w:r>
            <w:proofErr w:type="gramStart"/>
            <w:r>
              <w:t>га</w:t>
            </w:r>
            <w:proofErr w:type="gramEnd"/>
            <w:r>
              <w:t>)</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2</w:t>
            </w:r>
          </w:p>
        </w:tc>
        <w:tc>
          <w:tcPr>
            <w:tcW w:w="5783" w:type="dxa"/>
          </w:tcPr>
          <w:p w:rsidR="00596215" w:rsidRDefault="00596215">
            <w:pPr>
              <w:pStyle w:val="ConsPlusNormal"/>
            </w:pPr>
            <w:r>
              <w:t>Площадь посадок многолетних насаждений по договорам страхования, подлежащим субсидированию (</w:t>
            </w:r>
            <w:proofErr w:type="gramStart"/>
            <w:r>
              <w:t>га</w:t>
            </w:r>
            <w:proofErr w:type="gramEnd"/>
            <w:r>
              <w:t>)</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3</w:t>
            </w:r>
          </w:p>
        </w:tc>
        <w:tc>
          <w:tcPr>
            <w:tcW w:w="5783" w:type="dxa"/>
          </w:tcPr>
          <w:p w:rsidR="00596215" w:rsidRDefault="00596215">
            <w:pPr>
              <w:pStyle w:val="ConsPlusNormal"/>
            </w:pPr>
            <w:r>
              <w:t>Страховая стоимость (рублей)</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4</w:t>
            </w:r>
          </w:p>
        </w:tc>
        <w:tc>
          <w:tcPr>
            <w:tcW w:w="5783" w:type="dxa"/>
          </w:tcPr>
          <w:p w:rsidR="00596215" w:rsidRDefault="00596215">
            <w:pPr>
              <w:pStyle w:val="ConsPlusNormal"/>
            </w:pPr>
            <w:r>
              <w:t>Страховая сумма (рублей)</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5</w:t>
            </w:r>
          </w:p>
        </w:tc>
        <w:tc>
          <w:tcPr>
            <w:tcW w:w="5783" w:type="dxa"/>
          </w:tcPr>
          <w:p w:rsidR="00596215" w:rsidRDefault="00596215">
            <w:pPr>
              <w:pStyle w:val="ConsPlusNormal"/>
            </w:pPr>
            <w:r>
              <w:t>Страховой тариф</w:t>
            </w:r>
            <w:proofErr w:type="gramStart"/>
            <w:r>
              <w:t xml:space="preserve"> (%)</w:t>
            </w:r>
            <w:proofErr w:type="gramEnd"/>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6</w:t>
            </w:r>
          </w:p>
        </w:tc>
        <w:tc>
          <w:tcPr>
            <w:tcW w:w="5783" w:type="dxa"/>
          </w:tcPr>
          <w:p w:rsidR="00596215" w:rsidRDefault="00596215">
            <w:pPr>
              <w:pStyle w:val="ConsPlusNormal"/>
            </w:pPr>
            <w:r>
              <w:t>Участие страхователя в страховании рисков</w:t>
            </w:r>
            <w:proofErr w:type="gramStart"/>
            <w:r>
              <w:t xml:space="preserve"> (%)</w:t>
            </w:r>
            <w:proofErr w:type="gramEnd"/>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7</w:t>
            </w:r>
          </w:p>
        </w:tc>
        <w:tc>
          <w:tcPr>
            <w:tcW w:w="5783" w:type="dxa"/>
          </w:tcPr>
          <w:p w:rsidR="00596215" w:rsidRDefault="00596215">
            <w:pPr>
              <w:pStyle w:val="ConsPlusNormal"/>
            </w:pPr>
            <w:r>
              <w:t xml:space="preserve">Размер начисленной страховой премии (рублей) (стр. 4 </w:t>
            </w:r>
            <w:proofErr w:type="spellStart"/>
            <w:r>
              <w:t>x</w:t>
            </w:r>
            <w:proofErr w:type="spellEnd"/>
            <w:r>
              <w:t xml:space="preserve"> стр. 5 / 100)</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8</w:t>
            </w:r>
          </w:p>
        </w:tc>
        <w:tc>
          <w:tcPr>
            <w:tcW w:w="5783" w:type="dxa"/>
          </w:tcPr>
          <w:p w:rsidR="00596215" w:rsidRDefault="00596215">
            <w:pPr>
              <w:pStyle w:val="ConsPlusNormal"/>
            </w:pPr>
            <w:r>
              <w:t>Сумма уплаченной страховой премии (страхового взноса) по договорам страхования (рублей)</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9</w:t>
            </w:r>
          </w:p>
        </w:tc>
        <w:tc>
          <w:tcPr>
            <w:tcW w:w="5783" w:type="dxa"/>
          </w:tcPr>
          <w:p w:rsidR="00596215" w:rsidRDefault="00596215">
            <w:pPr>
              <w:pStyle w:val="ConsPlusNormal"/>
            </w:pPr>
            <w:r>
              <w:t>Предельный размер ставки для расчета размера субсидий</w:t>
            </w:r>
            <w:proofErr w:type="gramStart"/>
            <w:r>
              <w:t xml:space="preserve"> (%)</w:t>
            </w:r>
            <w:proofErr w:type="gramEnd"/>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10</w:t>
            </w:r>
          </w:p>
        </w:tc>
        <w:tc>
          <w:tcPr>
            <w:tcW w:w="5783" w:type="dxa"/>
          </w:tcPr>
          <w:p w:rsidR="00596215" w:rsidRDefault="00596215">
            <w:pPr>
              <w:pStyle w:val="ConsPlusNormal"/>
            </w:pPr>
            <w:r>
              <w:t>Размер страховой премии, подлежащей субсидированию (рублей):</w:t>
            </w:r>
          </w:p>
        </w:tc>
        <w:tc>
          <w:tcPr>
            <w:tcW w:w="1156" w:type="dxa"/>
            <w:vAlign w:val="center"/>
          </w:tcPr>
          <w:p w:rsidR="00596215" w:rsidRDefault="00596215">
            <w:pPr>
              <w:pStyle w:val="ConsPlusNormal"/>
              <w:jc w:val="center"/>
            </w:pPr>
            <w:r>
              <w:t>X</w:t>
            </w:r>
          </w:p>
        </w:tc>
        <w:tc>
          <w:tcPr>
            <w:tcW w:w="1020" w:type="dxa"/>
            <w:vAlign w:val="center"/>
          </w:tcPr>
          <w:p w:rsidR="00596215" w:rsidRDefault="00596215">
            <w:pPr>
              <w:pStyle w:val="ConsPlusNormal"/>
              <w:jc w:val="center"/>
            </w:pPr>
            <w:r>
              <w:t>X</w:t>
            </w:r>
          </w:p>
        </w:tc>
      </w:tr>
      <w:tr w:rsidR="00596215">
        <w:tc>
          <w:tcPr>
            <w:tcW w:w="850" w:type="dxa"/>
          </w:tcPr>
          <w:p w:rsidR="00596215" w:rsidRDefault="00596215">
            <w:pPr>
              <w:pStyle w:val="ConsPlusNormal"/>
              <w:jc w:val="center"/>
            </w:pPr>
            <w:r>
              <w:t>10.1</w:t>
            </w:r>
          </w:p>
        </w:tc>
        <w:tc>
          <w:tcPr>
            <w:tcW w:w="5783" w:type="dxa"/>
          </w:tcPr>
          <w:p w:rsidR="00596215" w:rsidRDefault="00596215">
            <w:pPr>
              <w:pStyle w:val="ConsPlusNormal"/>
            </w:pPr>
            <w:r>
              <w:t>при условии, что страховой тариф меньше или равен предельному размеру ставки для расчета размера субсидий (стр. 7)</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10.2</w:t>
            </w:r>
          </w:p>
        </w:tc>
        <w:tc>
          <w:tcPr>
            <w:tcW w:w="5783" w:type="dxa"/>
          </w:tcPr>
          <w:p w:rsidR="00596215" w:rsidRDefault="00596215">
            <w:pPr>
              <w:pStyle w:val="ConsPlusNormal"/>
            </w:pPr>
            <w:r>
              <w:t xml:space="preserve">при условии, что страховой тариф превышает предельный размер ставки для расчета размера субсидий (стр. 4 </w:t>
            </w:r>
            <w:proofErr w:type="spellStart"/>
            <w:r>
              <w:t>x</w:t>
            </w:r>
            <w:proofErr w:type="spellEnd"/>
            <w:r>
              <w:t xml:space="preserve"> стр. 9 / 100)</w:t>
            </w:r>
          </w:p>
        </w:tc>
        <w:tc>
          <w:tcPr>
            <w:tcW w:w="1156" w:type="dxa"/>
          </w:tcPr>
          <w:p w:rsidR="00596215" w:rsidRDefault="00596215">
            <w:pPr>
              <w:pStyle w:val="ConsPlusNormal"/>
            </w:pPr>
          </w:p>
        </w:tc>
        <w:tc>
          <w:tcPr>
            <w:tcW w:w="1020" w:type="dxa"/>
          </w:tcPr>
          <w:p w:rsidR="00596215" w:rsidRDefault="00596215">
            <w:pPr>
              <w:pStyle w:val="ConsPlusNormal"/>
            </w:pPr>
          </w:p>
        </w:tc>
      </w:tr>
      <w:tr w:rsidR="00596215">
        <w:tc>
          <w:tcPr>
            <w:tcW w:w="850" w:type="dxa"/>
          </w:tcPr>
          <w:p w:rsidR="00596215" w:rsidRDefault="00596215">
            <w:pPr>
              <w:pStyle w:val="ConsPlusNormal"/>
              <w:jc w:val="center"/>
            </w:pPr>
            <w:r>
              <w:t>11</w:t>
            </w:r>
          </w:p>
        </w:tc>
        <w:tc>
          <w:tcPr>
            <w:tcW w:w="5783" w:type="dxa"/>
          </w:tcPr>
          <w:p w:rsidR="00596215" w:rsidRDefault="00596215">
            <w:pPr>
              <w:pStyle w:val="ConsPlusNormal"/>
            </w:pPr>
            <w:r>
              <w:t xml:space="preserve">Размер субсидий, рублей (стр. 10.1 + 10.2) </w:t>
            </w:r>
            <w:proofErr w:type="spellStart"/>
            <w:r>
              <w:t>x</w:t>
            </w:r>
            <w:proofErr w:type="spellEnd"/>
            <w:r>
              <w:t xml:space="preserve"> 50 / 100</w:t>
            </w:r>
          </w:p>
        </w:tc>
        <w:tc>
          <w:tcPr>
            <w:tcW w:w="1156" w:type="dxa"/>
          </w:tcPr>
          <w:p w:rsidR="00596215" w:rsidRDefault="00596215">
            <w:pPr>
              <w:pStyle w:val="ConsPlusNormal"/>
            </w:pPr>
          </w:p>
        </w:tc>
        <w:tc>
          <w:tcPr>
            <w:tcW w:w="1020" w:type="dxa"/>
          </w:tcPr>
          <w:p w:rsidR="00596215" w:rsidRDefault="00596215">
            <w:pPr>
              <w:pStyle w:val="ConsPlusNormal"/>
            </w:pPr>
          </w:p>
        </w:tc>
      </w:tr>
    </w:tbl>
    <w:p w:rsidR="00596215" w:rsidRDefault="00596215">
      <w:pPr>
        <w:pStyle w:val="ConsPlusNormal"/>
        <w:jc w:val="both"/>
      </w:pPr>
    </w:p>
    <w:p w:rsidR="00596215" w:rsidRDefault="00596215">
      <w:pPr>
        <w:pStyle w:val="ConsPlusNormal"/>
        <w:jc w:val="both"/>
      </w:pPr>
      <w:r>
        <w:t>Платежные реквизиты получателя субсидии:</w:t>
      </w:r>
    </w:p>
    <w:p w:rsidR="00596215" w:rsidRDefault="00596215">
      <w:pPr>
        <w:pStyle w:val="ConsPlusNormal"/>
        <w:spacing w:before="220"/>
        <w:jc w:val="both"/>
      </w:pPr>
      <w:r>
        <w:t>Получатель: _______________________________________________________________</w:t>
      </w:r>
    </w:p>
    <w:p w:rsidR="00596215" w:rsidRDefault="00596215">
      <w:pPr>
        <w:pStyle w:val="ConsPlusNormal"/>
        <w:spacing w:before="220"/>
        <w:jc w:val="both"/>
      </w:pPr>
      <w:r>
        <w:t>ИНН/КПП: __________________________________________________________________</w:t>
      </w:r>
    </w:p>
    <w:p w:rsidR="00596215" w:rsidRDefault="00596215">
      <w:pPr>
        <w:pStyle w:val="ConsPlusNormal"/>
        <w:spacing w:before="220"/>
        <w:jc w:val="both"/>
      </w:pPr>
      <w:r>
        <w:t>Расчетный счет: ___________________________________________________________</w:t>
      </w:r>
    </w:p>
    <w:p w:rsidR="00596215" w:rsidRDefault="00596215">
      <w:pPr>
        <w:pStyle w:val="ConsPlusNormal"/>
        <w:spacing w:before="220"/>
        <w:jc w:val="both"/>
      </w:pPr>
      <w:r>
        <w:t>Корреспондентский счет: ___________________________________________________</w:t>
      </w:r>
    </w:p>
    <w:p w:rsidR="00596215" w:rsidRDefault="00596215">
      <w:pPr>
        <w:pStyle w:val="ConsPlusNormal"/>
        <w:spacing w:before="220"/>
        <w:jc w:val="both"/>
      </w:pPr>
      <w:r>
        <w:t>БИК: ______________________________________________________________________</w:t>
      </w:r>
    </w:p>
    <w:p w:rsidR="00596215" w:rsidRDefault="00596215">
      <w:pPr>
        <w:pStyle w:val="ConsPlusNormal"/>
        <w:jc w:val="both"/>
      </w:pPr>
    </w:p>
    <w:p w:rsidR="00596215" w:rsidRDefault="00596215">
      <w:pPr>
        <w:pStyle w:val="ConsPlusNormal"/>
        <w:ind w:firstLine="540"/>
        <w:jc w:val="both"/>
      </w:pPr>
      <w:r>
        <w:t>Достоверность и полноту сведений, содержащихся в настоящей справке-расчете и прилагаемых к ней документах, подтверждаю.</w:t>
      </w:r>
    </w:p>
    <w:p w:rsidR="00596215" w:rsidRDefault="00596215">
      <w:pPr>
        <w:pStyle w:val="ConsPlusNormal"/>
        <w:spacing w:before="220"/>
        <w:ind w:firstLine="540"/>
        <w:jc w:val="both"/>
      </w:pPr>
      <w:r>
        <w:t xml:space="preserve">Об ответственности за предоставление недостоверных сведений </w:t>
      </w:r>
      <w:proofErr w:type="gramStart"/>
      <w:r>
        <w:t>предупрежден</w:t>
      </w:r>
      <w:proofErr w:type="gramEnd"/>
      <w:r>
        <w:t>.</w:t>
      </w:r>
    </w:p>
    <w:p w:rsidR="00596215" w:rsidRDefault="00596215">
      <w:pPr>
        <w:pStyle w:val="ConsPlusNormal"/>
        <w:jc w:val="both"/>
      </w:pPr>
    </w:p>
    <w:p w:rsidR="00596215" w:rsidRDefault="00596215">
      <w:pPr>
        <w:pStyle w:val="ConsPlusNonformat"/>
        <w:jc w:val="both"/>
      </w:pPr>
      <w:r>
        <w:t>Руководитель</w:t>
      </w:r>
    </w:p>
    <w:p w:rsidR="00596215" w:rsidRDefault="00596215">
      <w:pPr>
        <w:pStyle w:val="ConsPlusNonformat"/>
        <w:jc w:val="both"/>
      </w:pPr>
      <w:r>
        <w:lastRenderedPageBreak/>
        <w:t>сельскохозяйственной организации</w:t>
      </w:r>
    </w:p>
    <w:p w:rsidR="00596215" w:rsidRDefault="00596215">
      <w:pPr>
        <w:pStyle w:val="ConsPlusNonformat"/>
        <w:jc w:val="both"/>
      </w:pPr>
      <w:r>
        <w:t xml:space="preserve">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Главный бухгалтер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"____" ____________ 20__ г.</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29</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22.10.2018 </w:t>
            </w:r>
            <w:hyperlink r:id="rId236" w:history="1">
              <w:r>
                <w:rPr>
                  <w:color w:val="0000FF"/>
                </w:rPr>
                <w:t>N 621-п</w:t>
              </w:r>
            </w:hyperlink>
            <w:r>
              <w:rPr>
                <w:color w:val="392C69"/>
              </w:rPr>
              <w:t>,</w:t>
            </w:r>
            <w:proofErr w:type="gramEnd"/>
          </w:p>
          <w:p w:rsidR="00596215" w:rsidRDefault="00596215">
            <w:pPr>
              <w:pStyle w:val="ConsPlusNormal"/>
              <w:jc w:val="center"/>
            </w:pPr>
            <w:r>
              <w:rPr>
                <w:color w:val="392C69"/>
              </w:rPr>
              <w:t xml:space="preserve">от 07.02.2019 </w:t>
            </w:r>
            <w:hyperlink r:id="rId237" w:history="1">
              <w:r>
                <w:rPr>
                  <w:color w:val="0000FF"/>
                </w:rPr>
                <w:t>N 66-п</w:t>
              </w:r>
            </w:hyperlink>
            <w:r>
              <w:rPr>
                <w:color w:val="392C69"/>
              </w:rPr>
              <w:t xml:space="preserve">, от 24.04.2019 </w:t>
            </w:r>
            <w:hyperlink r:id="rId238" w:history="1">
              <w:r>
                <w:rPr>
                  <w:color w:val="0000FF"/>
                </w:rPr>
                <w:t>N 308-п</w:t>
              </w:r>
            </w:hyperlink>
            <w:r>
              <w:rPr>
                <w:color w:val="392C69"/>
              </w:rPr>
              <w:t xml:space="preserve">, от 25.06.2019 </w:t>
            </w:r>
            <w:hyperlink r:id="rId239"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4" w:name="P3909"/>
      <w:bookmarkEnd w:id="124"/>
      <w:r>
        <w:t>СВОДНАЯ СПРАВКА-РАСЧЕТ</w:t>
      </w:r>
    </w:p>
    <w:p w:rsidR="00596215" w:rsidRDefault="00596215">
      <w:pPr>
        <w:pStyle w:val="ConsPlusNormal"/>
        <w:jc w:val="center"/>
      </w:pPr>
      <w:r>
        <w:t>о размере субсидии на возмещение части затрат на уплату</w:t>
      </w:r>
    </w:p>
    <w:p w:rsidR="00596215" w:rsidRDefault="00596215">
      <w:pPr>
        <w:pStyle w:val="ConsPlusNormal"/>
        <w:jc w:val="center"/>
      </w:pPr>
      <w:r>
        <w:t xml:space="preserve">страховых премий по договорам </w:t>
      </w:r>
      <w:proofErr w:type="gramStart"/>
      <w:r>
        <w:t>сельскохозяйственного</w:t>
      </w:r>
      <w:proofErr w:type="gramEnd"/>
    </w:p>
    <w:p w:rsidR="00596215" w:rsidRDefault="00596215">
      <w:pPr>
        <w:pStyle w:val="ConsPlusNormal"/>
        <w:jc w:val="center"/>
      </w:pPr>
      <w:r>
        <w:t>страхования в области растениеводства</w:t>
      </w:r>
    </w:p>
    <w:p w:rsidR="00596215" w:rsidRDefault="00596215">
      <w:pPr>
        <w:pStyle w:val="ConsPlusNormal"/>
        <w:jc w:val="both"/>
      </w:pPr>
    </w:p>
    <w:p w:rsidR="00596215" w:rsidRDefault="00596215">
      <w:pPr>
        <w:pStyle w:val="ConsPlusNormal"/>
        <w:jc w:val="center"/>
      </w:pPr>
      <w:r>
        <w:t>Страхование сельскохозяйственных культур</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1"/>
        <w:gridCol w:w="1134"/>
        <w:gridCol w:w="929"/>
        <w:gridCol w:w="1132"/>
        <w:gridCol w:w="1077"/>
        <w:gridCol w:w="1134"/>
        <w:gridCol w:w="1054"/>
        <w:gridCol w:w="1474"/>
        <w:gridCol w:w="850"/>
        <w:gridCol w:w="894"/>
        <w:gridCol w:w="850"/>
        <w:gridCol w:w="1077"/>
        <w:gridCol w:w="1191"/>
        <w:gridCol w:w="1417"/>
        <w:gridCol w:w="1134"/>
        <w:gridCol w:w="1924"/>
        <w:gridCol w:w="1924"/>
        <w:gridCol w:w="1134"/>
        <w:gridCol w:w="1204"/>
      </w:tblGrid>
      <w:tr w:rsidR="00596215">
        <w:tc>
          <w:tcPr>
            <w:tcW w:w="751" w:type="dxa"/>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134" w:type="dxa"/>
          </w:tcPr>
          <w:p w:rsidR="00596215" w:rsidRDefault="00596215">
            <w:pPr>
              <w:pStyle w:val="ConsPlusNormal"/>
              <w:jc w:val="center"/>
            </w:pPr>
            <w:r>
              <w:t>Наименование муниципального образования</w:t>
            </w:r>
          </w:p>
        </w:tc>
        <w:tc>
          <w:tcPr>
            <w:tcW w:w="929" w:type="dxa"/>
          </w:tcPr>
          <w:p w:rsidR="00596215" w:rsidRDefault="00596215">
            <w:pPr>
              <w:pStyle w:val="ConsPlusNormal"/>
              <w:jc w:val="center"/>
            </w:pPr>
            <w:r>
              <w:t>Наименование страховой организации</w:t>
            </w:r>
          </w:p>
        </w:tc>
        <w:tc>
          <w:tcPr>
            <w:tcW w:w="1132" w:type="dxa"/>
          </w:tcPr>
          <w:p w:rsidR="00596215" w:rsidRDefault="00596215">
            <w:pPr>
              <w:pStyle w:val="ConsPlusNormal"/>
              <w:jc w:val="center"/>
            </w:pPr>
            <w:r>
              <w:t>Наименование сельскохозяйственного товаропроизводителя</w:t>
            </w:r>
          </w:p>
        </w:tc>
        <w:tc>
          <w:tcPr>
            <w:tcW w:w="1077" w:type="dxa"/>
          </w:tcPr>
          <w:p w:rsidR="00596215" w:rsidRDefault="00596215">
            <w:pPr>
              <w:pStyle w:val="ConsPlusNormal"/>
              <w:jc w:val="center"/>
            </w:pPr>
            <w:r>
              <w:t>Номер и дата договора страхования</w:t>
            </w:r>
          </w:p>
        </w:tc>
        <w:tc>
          <w:tcPr>
            <w:tcW w:w="1134" w:type="dxa"/>
          </w:tcPr>
          <w:p w:rsidR="00596215" w:rsidRDefault="00596215">
            <w:pPr>
              <w:pStyle w:val="ConsPlusNormal"/>
              <w:jc w:val="center"/>
            </w:pPr>
            <w:r>
              <w:t>Наименование культуры &lt;*&gt;</w:t>
            </w:r>
          </w:p>
        </w:tc>
        <w:tc>
          <w:tcPr>
            <w:tcW w:w="1054" w:type="dxa"/>
          </w:tcPr>
          <w:p w:rsidR="00596215" w:rsidRDefault="00596215">
            <w:pPr>
              <w:pStyle w:val="ConsPlusNormal"/>
              <w:jc w:val="center"/>
            </w:pPr>
            <w:r>
              <w:t>Общая посевная площадь (</w:t>
            </w:r>
            <w:proofErr w:type="gramStart"/>
            <w:r>
              <w:t>га</w:t>
            </w:r>
            <w:proofErr w:type="gramEnd"/>
            <w:r>
              <w:t>)</w:t>
            </w:r>
          </w:p>
        </w:tc>
        <w:tc>
          <w:tcPr>
            <w:tcW w:w="1474" w:type="dxa"/>
          </w:tcPr>
          <w:p w:rsidR="00596215" w:rsidRDefault="00596215">
            <w:pPr>
              <w:pStyle w:val="ConsPlusNormal"/>
              <w:jc w:val="center"/>
            </w:pPr>
            <w:r>
              <w:t>Посевная площадь по договорам страхования, подлежащим субсидированию (</w:t>
            </w:r>
            <w:proofErr w:type="gramStart"/>
            <w:r>
              <w:t>га</w:t>
            </w:r>
            <w:proofErr w:type="gramEnd"/>
            <w:r>
              <w:t>)</w:t>
            </w:r>
          </w:p>
        </w:tc>
        <w:tc>
          <w:tcPr>
            <w:tcW w:w="850" w:type="dxa"/>
          </w:tcPr>
          <w:p w:rsidR="00596215" w:rsidRDefault="00596215">
            <w:pPr>
              <w:pStyle w:val="ConsPlusNormal"/>
              <w:jc w:val="center"/>
            </w:pPr>
            <w:r>
              <w:t>Страховая стоимость, рублей</w:t>
            </w:r>
          </w:p>
        </w:tc>
        <w:tc>
          <w:tcPr>
            <w:tcW w:w="894" w:type="dxa"/>
          </w:tcPr>
          <w:p w:rsidR="00596215" w:rsidRDefault="00596215">
            <w:pPr>
              <w:pStyle w:val="ConsPlusNormal"/>
              <w:jc w:val="center"/>
            </w:pPr>
            <w:r>
              <w:t>Страховая сумма, рублей</w:t>
            </w:r>
          </w:p>
        </w:tc>
        <w:tc>
          <w:tcPr>
            <w:tcW w:w="850" w:type="dxa"/>
          </w:tcPr>
          <w:p w:rsidR="00596215" w:rsidRDefault="00596215">
            <w:pPr>
              <w:pStyle w:val="ConsPlusNormal"/>
              <w:jc w:val="center"/>
            </w:pPr>
            <w:r>
              <w:t>Страховой тариф, %</w:t>
            </w:r>
          </w:p>
        </w:tc>
        <w:tc>
          <w:tcPr>
            <w:tcW w:w="1077" w:type="dxa"/>
          </w:tcPr>
          <w:p w:rsidR="00596215" w:rsidRDefault="00596215">
            <w:pPr>
              <w:pStyle w:val="ConsPlusNormal"/>
              <w:jc w:val="center"/>
            </w:pPr>
            <w:r>
              <w:t>Участие страхователя в страховании рисков</w:t>
            </w:r>
            <w:proofErr w:type="gramStart"/>
            <w:r>
              <w:t xml:space="preserve"> (%)</w:t>
            </w:r>
            <w:proofErr w:type="gramEnd"/>
          </w:p>
        </w:tc>
        <w:tc>
          <w:tcPr>
            <w:tcW w:w="1191" w:type="dxa"/>
          </w:tcPr>
          <w:p w:rsidR="00596215" w:rsidRDefault="00596215">
            <w:pPr>
              <w:pStyle w:val="ConsPlusNormal"/>
              <w:jc w:val="center"/>
            </w:pPr>
            <w:r>
              <w:t xml:space="preserve">Размер начисленной страховой премии (гр. 10 </w:t>
            </w:r>
            <w:proofErr w:type="spellStart"/>
            <w:r>
              <w:t>x</w:t>
            </w:r>
            <w:proofErr w:type="spellEnd"/>
            <w:r>
              <w:t xml:space="preserve"> гр. 11 / 100), рублей</w:t>
            </w:r>
          </w:p>
        </w:tc>
        <w:tc>
          <w:tcPr>
            <w:tcW w:w="1417" w:type="dxa"/>
          </w:tcPr>
          <w:p w:rsidR="00596215" w:rsidRDefault="00596215">
            <w:pPr>
              <w:pStyle w:val="ConsPlusNormal"/>
              <w:jc w:val="center"/>
            </w:pPr>
            <w:r>
              <w:t>Сумма уплаченной страховой премии (страхового взноса) по договорам страхования (рублей)</w:t>
            </w:r>
          </w:p>
        </w:tc>
        <w:tc>
          <w:tcPr>
            <w:tcW w:w="1134" w:type="dxa"/>
          </w:tcPr>
          <w:p w:rsidR="00596215" w:rsidRDefault="00596215">
            <w:pPr>
              <w:pStyle w:val="ConsPlusNormal"/>
              <w:jc w:val="center"/>
            </w:pPr>
            <w:r>
              <w:t>Предельный размер ставки для расчета субсидий</w:t>
            </w:r>
            <w:proofErr w:type="gramStart"/>
            <w:r>
              <w:t xml:space="preserve"> (%)</w:t>
            </w:r>
            <w:proofErr w:type="gramEnd"/>
          </w:p>
        </w:tc>
        <w:tc>
          <w:tcPr>
            <w:tcW w:w="1924" w:type="dxa"/>
          </w:tcPr>
          <w:p w:rsidR="00596215" w:rsidRDefault="00596215">
            <w:pPr>
              <w:pStyle w:val="ConsPlusNormal"/>
              <w:jc w:val="center"/>
            </w:pPr>
            <w:r>
              <w:t>Размер страховой премии, подлежащей субсидированию, при условии, что страховой тариф меньше или равен предельному размеру ставки для расчета размера субсидий (гр. 13)</w:t>
            </w:r>
          </w:p>
        </w:tc>
        <w:tc>
          <w:tcPr>
            <w:tcW w:w="1924" w:type="dxa"/>
          </w:tcPr>
          <w:p w:rsidR="00596215" w:rsidRDefault="00596215">
            <w:pPr>
              <w:pStyle w:val="ConsPlusNormal"/>
              <w:jc w:val="center"/>
            </w:pPr>
            <w:r>
              <w:t xml:space="preserve">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w:t>
            </w:r>
            <w:proofErr w:type="spellStart"/>
            <w:r>
              <w:t>x</w:t>
            </w:r>
            <w:proofErr w:type="spellEnd"/>
            <w:r>
              <w:t xml:space="preserve"> гр. 15 / 100)</w:t>
            </w:r>
          </w:p>
        </w:tc>
        <w:tc>
          <w:tcPr>
            <w:tcW w:w="1134" w:type="dxa"/>
          </w:tcPr>
          <w:p w:rsidR="00596215" w:rsidRDefault="00596215">
            <w:pPr>
              <w:pStyle w:val="ConsPlusNormal"/>
              <w:jc w:val="center"/>
            </w:pPr>
            <w:r>
              <w:t xml:space="preserve">Размер субсидий за счет средств федерального бюджета (рублей) (гр. 16 или гр. 17) </w:t>
            </w:r>
            <w:proofErr w:type="spellStart"/>
            <w:r>
              <w:t>x</w:t>
            </w:r>
            <w:proofErr w:type="spellEnd"/>
            <w:r>
              <w:t xml:space="preserve"> 50 / 100 </w:t>
            </w:r>
            <w:proofErr w:type="spellStart"/>
            <w:r>
              <w:t>x</w:t>
            </w:r>
            <w:proofErr w:type="spellEnd"/>
            <w:r>
              <w:t xml:space="preserve"> </w:t>
            </w:r>
            <w:proofErr w:type="spellStart"/>
            <w:r>
              <w:t>Rf</w:t>
            </w:r>
            <w:proofErr w:type="spellEnd"/>
            <w:r>
              <w:t xml:space="preserve"> &lt;**&gt;</w:t>
            </w:r>
          </w:p>
        </w:tc>
        <w:tc>
          <w:tcPr>
            <w:tcW w:w="1204" w:type="dxa"/>
          </w:tcPr>
          <w:p w:rsidR="00596215" w:rsidRDefault="00596215">
            <w:pPr>
              <w:pStyle w:val="ConsPlusNormal"/>
              <w:jc w:val="center"/>
            </w:pPr>
            <w:r>
              <w:t xml:space="preserve">Размер субсидий за счет средств бюджета Пермского края (рублей) (гр. 16 или гр. 17) </w:t>
            </w:r>
            <w:proofErr w:type="spellStart"/>
            <w:r>
              <w:t>x</w:t>
            </w:r>
            <w:proofErr w:type="spellEnd"/>
            <w:r>
              <w:t xml:space="preserve"> 50 / 100 - гр. 18</w:t>
            </w:r>
          </w:p>
        </w:tc>
      </w:tr>
      <w:tr w:rsidR="00596215">
        <w:tc>
          <w:tcPr>
            <w:tcW w:w="751" w:type="dxa"/>
          </w:tcPr>
          <w:p w:rsidR="00596215" w:rsidRDefault="00596215">
            <w:pPr>
              <w:pStyle w:val="ConsPlusNormal"/>
              <w:jc w:val="center"/>
            </w:pPr>
            <w:r>
              <w:t>1</w:t>
            </w:r>
          </w:p>
        </w:tc>
        <w:tc>
          <w:tcPr>
            <w:tcW w:w="1134" w:type="dxa"/>
          </w:tcPr>
          <w:p w:rsidR="00596215" w:rsidRDefault="00596215">
            <w:pPr>
              <w:pStyle w:val="ConsPlusNormal"/>
              <w:jc w:val="center"/>
            </w:pPr>
            <w:r>
              <w:t>2</w:t>
            </w:r>
          </w:p>
        </w:tc>
        <w:tc>
          <w:tcPr>
            <w:tcW w:w="929" w:type="dxa"/>
          </w:tcPr>
          <w:p w:rsidR="00596215" w:rsidRDefault="00596215">
            <w:pPr>
              <w:pStyle w:val="ConsPlusNormal"/>
              <w:jc w:val="center"/>
            </w:pPr>
            <w:r>
              <w:t>3</w:t>
            </w:r>
          </w:p>
        </w:tc>
        <w:tc>
          <w:tcPr>
            <w:tcW w:w="1132" w:type="dxa"/>
          </w:tcPr>
          <w:p w:rsidR="00596215" w:rsidRDefault="00596215">
            <w:pPr>
              <w:pStyle w:val="ConsPlusNormal"/>
              <w:jc w:val="center"/>
            </w:pPr>
            <w:r>
              <w:t>4</w:t>
            </w:r>
          </w:p>
        </w:tc>
        <w:tc>
          <w:tcPr>
            <w:tcW w:w="1077" w:type="dxa"/>
          </w:tcPr>
          <w:p w:rsidR="00596215" w:rsidRDefault="00596215">
            <w:pPr>
              <w:pStyle w:val="ConsPlusNormal"/>
              <w:jc w:val="center"/>
            </w:pPr>
            <w:r>
              <w:t>5</w:t>
            </w:r>
          </w:p>
        </w:tc>
        <w:tc>
          <w:tcPr>
            <w:tcW w:w="1134" w:type="dxa"/>
          </w:tcPr>
          <w:p w:rsidR="00596215" w:rsidRDefault="00596215">
            <w:pPr>
              <w:pStyle w:val="ConsPlusNormal"/>
              <w:jc w:val="center"/>
            </w:pPr>
            <w:r>
              <w:t>6</w:t>
            </w:r>
          </w:p>
        </w:tc>
        <w:tc>
          <w:tcPr>
            <w:tcW w:w="1054" w:type="dxa"/>
          </w:tcPr>
          <w:p w:rsidR="00596215" w:rsidRDefault="00596215">
            <w:pPr>
              <w:pStyle w:val="ConsPlusNormal"/>
              <w:jc w:val="center"/>
            </w:pPr>
            <w:r>
              <w:t>7</w:t>
            </w:r>
          </w:p>
        </w:tc>
        <w:tc>
          <w:tcPr>
            <w:tcW w:w="1474" w:type="dxa"/>
          </w:tcPr>
          <w:p w:rsidR="00596215" w:rsidRDefault="00596215">
            <w:pPr>
              <w:pStyle w:val="ConsPlusNormal"/>
              <w:jc w:val="center"/>
            </w:pPr>
            <w:r>
              <w:t>8</w:t>
            </w:r>
          </w:p>
        </w:tc>
        <w:tc>
          <w:tcPr>
            <w:tcW w:w="850" w:type="dxa"/>
          </w:tcPr>
          <w:p w:rsidR="00596215" w:rsidRDefault="00596215">
            <w:pPr>
              <w:pStyle w:val="ConsPlusNormal"/>
              <w:jc w:val="center"/>
            </w:pPr>
            <w:r>
              <w:t>9</w:t>
            </w:r>
          </w:p>
        </w:tc>
        <w:tc>
          <w:tcPr>
            <w:tcW w:w="894" w:type="dxa"/>
          </w:tcPr>
          <w:p w:rsidR="00596215" w:rsidRDefault="00596215">
            <w:pPr>
              <w:pStyle w:val="ConsPlusNormal"/>
              <w:jc w:val="center"/>
            </w:pPr>
            <w:r>
              <w:t>10</w:t>
            </w:r>
          </w:p>
        </w:tc>
        <w:tc>
          <w:tcPr>
            <w:tcW w:w="850" w:type="dxa"/>
          </w:tcPr>
          <w:p w:rsidR="00596215" w:rsidRDefault="00596215">
            <w:pPr>
              <w:pStyle w:val="ConsPlusNormal"/>
              <w:jc w:val="center"/>
            </w:pPr>
            <w:r>
              <w:t>11</w:t>
            </w:r>
          </w:p>
        </w:tc>
        <w:tc>
          <w:tcPr>
            <w:tcW w:w="1077" w:type="dxa"/>
          </w:tcPr>
          <w:p w:rsidR="00596215" w:rsidRDefault="00596215">
            <w:pPr>
              <w:pStyle w:val="ConsPlusNormal"/>
              <w:jc w:val="center"/>
            </w:pPr>
            <w:r>
              <w:t>12</w:t>
            </w:r>
          </w:p>
        </w:tc>
        <w:tc>
          <w:tcPr>
            <w:tcW w:w="1191" w:type="dxa"/>
          </w:tcPr>
          <w:p w:rsidR="00596215" w:rsidRDefault="00596215">
            <w:pPr>
              <w:pStyle w:val="ConsPlusNormal"/>
              <w:jc w:val="center"/>
            </w:pPr>
            <w:r>
              <w:t>13</w:t>
            </w:r>
          </w:p>
        </w:tc>
        <w:tc>
          <w:tcPr>
            <w:tcW w:w="1417" w:type="dxa"/>
          </w:tcPr>
          <w:p w:rsidR="00596215" w:rsidRDefault="00596215">
            <w:pPr>
              <w:pStyle w:val="ConsPlusNormal"/>
              <w:jc w:val="center"/>
            </w:pPr>
            <w:r>
              <w:t>14</w:t>
            </w:r>
          </w:p>
        </w:tc>
        <w:tc>
          <w:tcPr>
            <w:tcW w:w="1134" w:type="dxa"/>
          </w:tcPr>
          <w:p w:rsidR="00596215" w:rsidRDefault="00596215">
            <w:pPr>
              <w:pStyle w:val="ConsPlusNormal"/>
              <w:jc w:val="center"/>
            </w:pPr>
            <w:r>
              <w:t>15</w:t>
            </w:r>
          </w:p>
        </w:tc>
        <w:tc>
          <w:tcPr>
            <w:tcW w:w="1924" w:type="dxa"/>
          </w:tcPr>
          <w:p w:rsidR="00596215" w:rsidRDefault="00596215">
            <w:pPr>
              <w:pStyle w:val="ConsPlusNormal"/>
              <w:jc w:val="center"/>
            </w:pPr>
            <w:r>
              <w:t>16</w:t>
            </w:r>
          </w:p>
        </w:tc>
        <w:tc>
          <w:tcPr>
            <w:tcW w:w="1924" w:type="dxa"/>
          </w:tcPr>
          <w:p w:rsidR="00596215" w:rsidRDefault="00596215">
            <w:pPr>
              <w:pStyle w:val="ConsPlusNormal"/>
              <w:jc w:val="center"/>
            </w:pPr>
            <w:r>
              <w:t>17</w:t>
            </w:r>
          </w:p>
        </w:tc>
        <w:tc>
          <w:tcPr>
            <w:tcW w:w="1134" w:type="dxa"/>
          </w:tcPr>
          <w:p w:rsidR="00596215" w:rsidRDefault="00596215">
            <w:pPr>
              <w:pStyle w:val="ConsPlusNormal"/>
              <w:jc w:val="center"/>
            </w:pPr>
            <w:r>
              <w:t>18</w:t>
            </w:r>
          </w:p>
        </w:tc>
        <w:tc>
          <w:tcPr>
            <w:tcW w:w="1204" w:type="dxa"/>
          </w:tcPr>
          <w:p w:rsidR="00596215" w:rsidRDefault="00596215">
            <w:pPr>
              <w:pStyle w:val="ConsPlusNormal"/>
              <w:jc w:val="center"/>
            </w:pPr>
            <w:r>
              <w:t>19</w:t>
            </w:r>
          </w:p>
        </w:tc>
      </w:tr>
      <w:tr w:rsidR="00596215">
        <w:tc>
          <w:tcPr>
            <w:tcW w:w="751" w:type="dxa"/>
          </w:tcPr>
          <w:p w:rsidR="00596215" w:rsidRDefault="00596215">
            <w:pPr>
              <w:pStyle w:val="ConsPlusNormal"/>
              <w:jc w:val="center"/>
            </w:pPr>
            <w:r>
              <w:t>1</w:t>
            </w:r>
          </w:p>
        </w:tc>
        <w:tc>
          <w:tcPr>
            <w:tcW w:w="1134" w:type="dxa"/>
          </w:tcPr>
          <w:p w:rsidR="00596215" w:rsidRDefault="00596215">
            <w:pPr>
              <w:pStyle w:val="ConsPlusNormal"/>
            </w:pPr>
          </w:p>
        </w:tc>
        <w:tc>
          <w:tcPr>
            <w:tcW w:w="929" w:type="dxa"/>
          </w:tcPr>
          <w:p w:rsidR="00596215" w:rsidRDefault="00596215">
            <w:pPr>
              <w:pStyle w:val="ConsPlusNormal"/>
            </w:pPr>
          </w:p>
        </w:tc>
        <w:tc>
          <w:tcPr>
            <w:tcW w:w="1132" w:type="dxa"/>
          </w:tcPr>
          <w:p w:rsidR="00596215" w:rsidRDefault="00596215">
            <w:pPr>
              <w:pStyle w:val="ConsPlusNormal"/>
            </w:pPr>
          </w:p>
        </w:tc>
        <w:tc>
          <w:tcPr>
            <w:tcW w:w="1077" w:type="dxa"/>
          </w:tcPr>
          <w:p w:rsidR="00596215" w:rsidRDefault="00596215">
            <w:pPr>
              <w:pStyle w:val="ConsPlusNormal"/>
            </w:pPr>
          </w:p>
        </w:tc>
        <w:tc>
          <w:tcPr>
            <w:tcW w:w="1134" w:type="dxa"/>
          </w:tcPr>
          <w:p w:rsidR="00596215" w:rsidRDefault="00596215">
            <w:pPr>
              <w:pStyle w:val="ConsPlusNormal"/>
            </w:pPr>
          </w:p>
        </w:tc>
        <w:tc>
          <w:tcPr>
            <w:tcW w:w="1054" w:type="dxa"/>
          </w:tcPr>
          <w:p w:rsidR="00596215" w:rsidRDefault="00596215">
            <w:pPr>
              <w:pStyle w:val="ConsPlusNormal"/>
            </w:pPr>
          </w:p>
        </w:tc>
        <w:tc>
          <w:tcPr>
            <w:tcW w:w="1474" w:type="dxa"/>
          </w:tcPr>
          <w:p w:rsidR="00596215" w:rsidRDefault="00596215">
            <w:pPr>
              <w:pStyle w:val="ConsPlusNormal"/>
            </w:pPr>
          </w:p>
        </w:tc>
        <w:tc>
          <w:tcPr>
            <w:tcW w:w="850" w:type="dxa"/>
          </w:tcPr>
          <w:p w:rsidR="00596215" w:rsidRDefault="00596215">
            <w:pPr>
              <w:pStyle w:val="ConsPlusNormal"/>
            </w:pPr>
          </w:p>
        </w:tc>
        <w:tc>
          <w:tcPr>
            <w:tcW w:w="894" w:type="dxa"/>
          </w:tcPr>
          <w:p w:rsidR="00596215" w:rsidRDefault="00596215">
            <w:pPr>
              <w:pStyle w:val="ConsPlusNormal"/>
            </w:pPr>
          </w:p>
        </w:tc>
        <w:tc>
          <w:tcPr>
            <w:tcW w:w="85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17" w:type="dxa"/>
          </w:tcPr>
          <w:p w:rsidR="00596215" w:rsidRDefault="00596215">
            <w:pPr>
              <w:pStyle w:val="ConsPlusNormal"/>
            </w:pPr>
          </w:p>
        </w:tc>
        <w:tc>
          <w:tcPr>
            <w:tcW w:w="1134" w:type="dxa"/>
          </w:tcPr>
          <w:p w:rsidR="00596215" w:rsidRDefault="00596215">
            <w:pPr>
              <w:pStyle w:val="ConsPlusNormal"/>
            </w:pPr>
          </w:p>
        </w:tc>
        <w:tc>
          <w:tcPr>
            <w:tcW w:w="1924" w:type="dxa"/>
          </w:tcPr>
          <w:p w:rsidR="00596215" w:rsidRDefault="00596215">
            <w:pPr>
              <w:pStyle w:val="ConsPlusNormal"/>
            </w:pPr>
          </w:p>
        </w:tc>
        <w:tc>
          <w:tcPr>
            <w:tcW w:w="1924" w:type="dxa"/>
          </w:tcPr>
          <w:p w:rsidR="00596215" w:rsidRDefault="00596215">
            <w:pPr>
              <w:pStyle w:val="ConsPlusNormal"/>
            </w:pPr>
          </w:p>
        </w:tc>
        <w:tc>
          <w:tcPr>
            <w:tcW w:w="1134" w:type="dxa"/>
          </w:tcPr>
          <w:p w:rsidR="00596215" w:rsidRDefault="00596215">
            <w:pPr>
              <w:pStyle w:val="ConsPlusNormal"/>
            </w:pPr>
          </w:p>
        </w:tc>
        <w:tc>
          <w:tcPr>
            <w:tcW w:w="1204" w:type="dxa"/>
          </w:tcPr>
          <w:p w:rsidR="00596215" w:rsidRDefault="00596215">
            <w:pPr>
              <w:pStyle w:val="ConsPlusNormal"/>
            </w:pPr>
          </w:p>
        </w:tc>
      </w:tr>
      <w:tr w:rsidR="00596215">
        <w:tc>
          <w:tcPr>
            <w:tcW w:w="751" w:type="dxa"/>
          </w:tcPr>
          <w:p w:rsidR="00596215" w:rsidRDefault="00596215">
            <w:pPr>
              <w:pStyle w:val="ConsPlusNormal"/>
              <w:jc w:val="center"/>
            </w:pPr>
            <w:r>
              <w:t>2</w:t>
            </w:r>
          </w:p>
        </w:tc>
        <w:tc>
          <w:tcPr>
            <w:tcW w:w="1134" w:type="dxa"/>
          </w:tcPr>
          <w:p w:rsidR="00596215" w:rsidRDefault="00596215">
            <w:pPr>
              <w:pStyle w:val="ConsPlusNormal"/>
            </w:pPr>
          </w:p>
        </w:tc>
        <w:tc>
          <w:tcPr>
            <w:tcW w:w="929" w:type="dxa"/>
          </w:tcPr>
          <w:p w:rsidR="00596215" w:rsidRDefault="00596215">
            <w:pPr>
              <w:pStyle w:val="ConsPlusNormal"/>
            </w:pPr>
          </w:p>
        </w:tc>
        <w:tc>
          <w:tcPr>
            <w:tcW w:w="1132" w:type="dxa"/>
          </w:tcPr>
          <w:p w:rsidR="00596215" w:rsidRDefault="00596215">
            <w:pPr>
              <w:pStyle w:val="ConsPlusNormal"/>
            </w:pPr>
          </w:p>
        </w:tc>
        <w:tc>
          <w:tcPr>
            <w:tcW w:w="1077" w:type="dxa"/>
          </w:tcPr>
          <w:p w:rsidR="00596215" w:rsidRDefault="00596215">
            <w:pPr>
              <w:pStyle w:val="ConsPlusNormal"/>
            </w:pPr>
          </w:p>
        </w:tc>
        <w:tc>
          <w:tcPr>
            <w:tcW w:w="1134" w:type="dxa"/>
          </w:tcPr>
          <w:p w:rsidR="00596215" w:rsidRDefault="00596215">
            <w:pPr>
              <w:pStyle w:val="ConsPlusNormal"/>
            </w:pPr>
          </w:p>
        </w:tc>
        <w:tc>
          <w:tcPr>
            <w:tcW w:w="1054" w:type="dxa"/>
          </w:tcPr>
          <w:p w:rsidR="00596215" w:rsidRDefault="00596215">
            <w:pPr>
              <w:pStyle w:val="ConsPlusNormal"/>
            </w:pPr>
          </w:p>
        </w:tc>
        <w:tc>
          <w:tcPr>
            <w:tcW w:w="1474" w:type="dxa"/>
          </w:tcPr>
          <w:p w:rsidR="00596215" w:rsidRDefault="00596215">
            <w:pPr>
              <w:pStyle w:val="ConsPlusNormal"/>
            </w:pPr>
          </w:p>
        </w:tc>
        <w:tc>
          <w:tcPr>
            <w:tcW w:w="850" w:type="dxa"/>
          </w:tcPr>
          <w:p w:rsidR="00596215" w:rsidRDefault="00596215">
            <w:pPr>
              <w:pStyle w:val="ConsPlusNormal"/>
            </w:pPr>
          </w:p>
        </w:tc>
        <w:tc>
          <w:tcPr>
            <w:tcW w:w="894" w:type="dxa"/>
          </w:tcPr>
          <w:p w:rsidR="00596215" w:rsidRDefault="00596215">
            <w:pPr>
              <w:pStyle w:val="ConsPlusNormal"/>
            </w:pPr>
          </w:p>
        </w:tc>
        <w:tc>
          <w:tcPr>
            <w:tcW w:w="85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17" w:type="dxa"/>
          </w:tcPr>
          <w:p w:rsidR="00596215" w:rsidRDefault="00596215">
            <w:pPr>
              <w:pStyle w:val="ConsPlusNormal"/>
            </w:pPr>
          </w:p>
        </w:tc>
        <w:tc>
          <w:tcPr>
            <w:tcW w:w="1134" w:type="dxa"/>
          </w:tcPr>
          <w:p w:rsidR="00596215" w:rsidRDefault="00596215">
            <w:pPr>
              <w:pStyle w:val="ConsPlusNormal"/>
            </w:pPr>
          </w:p>
        </w:tc>
        <w:tc>
          <w:tcPr>
            <w:tcW w:w="1924" w:type="dxa"/>
          </w:tcPr>
          <w:p w:rsidR="00596215" w:rsidRDefault="00596215">
            <w:pPr>
              <w:pStyle w:val="ConsPlusNormal"/>
            </w:pPr>
          </w:p>
        </w:tc>
        <w:tc>
          <w:tcPr>
            <w:tcW w:w="1924" w:type="dxa"/>
          </w:tcPr>
          <w:p w:rsidR="00596215" w:rsidRDefault="00596215">
            <w:pPr>
              <w:pStyle w:val="ConsPlusNormal"/>
            </w:pPr>
          </w:p>
        </w:tc>
        <w:tc>
          <w:tcPr>
            <w:tcW w:w="1134" w:type="dxa"/>
          </w:tcPr>
          <w:p w:rsidR="00596215" w:rsidRDefault="00596215">
            <w:pPr>
              <w:pStyle w:val="ConsPlusNormal"/>
            </w:pPr>
          </w:p>
        </w:tc>
        <w:tc>
          <w:tcPr>
            <w:tcW w:w="1204" w:type="dxa"/>
          </w:tcPr>
          <w:p w:rsidR="00596215" w:rsidRDefault="00596215">
            <w:pPr>
              <w:pStyle w:val="ConsPlusNormal"/>
            </w:pPr>
          </w:p>
        </w:tc>
      </w:tr>
      <w:tr w:rsidR="00596215">
        <w:tc>
          <w:tcPr>
            <w:tcW w:w="1885" w:type="dxa"/>
            <w:gridSpan w:val="2"/>
          </w:tcPr>
          <w:p w:rsidR="00596215" w:rsidRDefault="00596215">
            <w:pPr>
              <w:pStyle w:val="ConsPlusNormal"/>
            </w:pPr>
            <w:r>
              <w:t>Итого по муниципальному образованию</w:t>
            </w:r>
          </w:p>
        </w:tc>
        <w:tc>
          <w:tcPr>
            <w:tcW w:w="929" w:type="dxa"/>
          </w:tcPr>
          <w:p w:rsidR="00596215" w:rsidRDefault="00596215">
            <w:pPr>
              <w:pStyle w:val="ConsPlusNormal"/>
            </w:pPr>
          </w:p>
        </w:tc>
        <w:tc>
          <w:tcPr>
            <w:tcW w:w="1132" w:type="dxa"/>
          </w:tcPr>
          <w:p w:rsidR="00596215" w:rsidRDefault="00596215">
            <w:pPr>
              <w:pStyle w:val="ConsPlusNormal"/>
            </w:pPr>
          </w:p>
        </w:tc>
        <w:tc>
          <w:tcPr>
            <w:tcW w:w="1077" w:type="dxa"/>
          </w:tcPr>
          <w:p w:rsidR="00596215" w:rsidRDefault="00596215">
            <w:pPr>
              <w:pStyle w:val="ConsPlusNormal"/>
            </w:pPr>
          </w:p>
        </w:tc>
        <w:tc>
          <w:tcPr>
            <w:tcW w:w="1134" w:type="dxa"/>
          </w:tcPr>
          <w:p w:rsidR="00596215" w:rsidRDefault="00596215">
            <w:pPr>
              <w:pStyle w:val="ConsPlusNormal"/>
            </w:pPr>
          </w:p>
        </w:tc>
        <w:tc>
          <w:tcPr>
            <w:tcW w:w="1054" w:type="dxa"/>
          </w:tcPr>
          <w:p w:rsidR="00596215" w:rsidRDefault="00596215">
            <w:pPr>
              <w:pStyle w:val="ConsPlusNormal"/>
            </w:pPr>
          </w:p>
        </w:tc>
        <w:tc>
          <w:tcPr>
            <w:tcW w:w="1474" w:type="dxa"/>
          </w:tcPr>
          <w:p w:rsidR="00596215" w:rsidRDefault="00596215">
            <w:pPr>
              <w:pStyle w:val="ConsPlusNormal"/>
            </w:pPr>
          </w:p>
        </w:tc>
        <w:tc>
          <w:tcPr>
            <w:tcW w:w="850" w:type="dxa"/>
          </w:tcPr>
          <w:p w:rsidR="00596215" w:rsidRDefault="00596215">
            <w:pPr>
              <w:pStyle w:val="ConsPlusNormal"/>
            </w:pPr>
          </w:p>
        </w:tc>
        <w:tc>
          <w:tcPr>
            <w:tcW w:w="894" w:type="dxa"/>
          </w:tcPr>
          <w:p w:rsidR="00596215" w:rsidRDefault="00596215">
            <w:pPr>
              <w:pStyle w:val="ConsPlusNormal"/>
            </w:pPr>
          </w:p>
        </w:tc>
        <w:tc>
          <w:tcPr>
            <w:tcW w:w="85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17" w:type="dxa"/>
          </w:tcPr>
          <w:p w:rsidR="00596215" w:rsidRDefault="00596215">
            <w:pPr>
              <w:pStyle w:val="ConsPlusNormal"/>
            </w:pPr>
          </w:p>
        </w:tc>
        <w:tc>
          <w:tcPr>
            <w:tcW w:w="1134" w:type="dxa"/>
          </w:tcPr>
          <w:p w:rsidR="00596215" w:rsidRDefault="00596215">
            <w:pPr>
              <w:pStyle w:val="ConsPlusNormal"/>
            </w:pPr>
          </w:p>
        </w:tc>
        <w:tc>
          <w:tcPr>
            <w:tcW w:w="1924" w:type="dxa"/>
          </w:tcPr>
          <w:p w:rsidR="00596215" w:rsidRDefault="00596215">
            <w:pPr>
              <w:pStyle w:val="ConsPlusNormal"/>
            </w:pPr>
          </w:p>
        </w:tc>
        <w:tc>
          <w:tcPr>
            <w:tcW w:w="1924" w:type="dxa"/>
          </w:tcPr>
          <w:p w:rsidR="00596215" w:rsidRDefault="00596215">
            <w:pPr>
              <w:pStyle w:val="ConsPlusNormal"/>
            </w:pPr>
          </w:p>
        </w:tc>
        <w:tc>
          <w:tcPr>
            <w:tcW w:w="1134" w:type="dxa"/>
          </w:tcPr>
          <w:p w:rsidR="00596215" w:rsidRDefault="00596215">
            <w:pPr>
              <w:pStyle w:val="ConsPlusNormal"/>
            </w:pPr>
          </w:p>
        </w:tc>
        <w:tc>
          <w:tcPr>
            <w:tcW w:w="1204" w:type="dxa"/>
          </w:tcPr>
          <w:p w:rsidR="00596215" w:rsidRDefault="00596215">
            <w:pPr>
              <w:pStyle w:val="ConsPlusNormal"/>
            </w:pPr>
          </w:p>
        </w:tc>
      </w:tr>
      <w:tr w:rsidR="00596215">
        <w:tc>
          <w:tcPr>
            <w:tcW w:w="1885" w:type="dxa"/>
            <w:gridSpan w:val="2"/>
          </w:tcPr>
          <w:p w:rsidR="00596215" w:rsidRDefault="00596215">
            <w:pPr>
              <w:pStyle w:val="ConsPlusNormal"/>
            </w:pPr>
            <w:r>
              <w:t>Итого по страховой организации (наименование)</w:t>
            </w:r>
          </w:p>
        </w:tc>
        <w:tc>
          <w:tcPr>
            <w:tcW w:w="929" w:type="dxa"/>
          </w:tcPr>
          <w:p w:rsidR="00596215" w:rsidRDefault="00596215">
            <w:pPr>
              <w:pStyle w:val="ConsPlusNormal"/>
            </w:pPr>
          </w:p>
        </w:tc>
        <w:tc>
          <w:tcPr>
            <w:tcW w:w="1132" w:type="dxa"/>
          </w:tcPr>
          <w:p w:rsidR="00596215" w:rsidRDefault="00596215">
            <w:pPr>
              <w:pStyle w:val="ConsPlusNormal"/>
            </w:pPr>
          </w:p>
        </w:tc>
        <w:tc>
          <w:tcPr>
            <w:tcW w:w="1077" w:type="dxa"/>
          </w:tcPr>
          <w:p w:rsidR="00596215" w:rsidRDefault="00596215">
            <w:pPr>
              <w:pStyle w:val="ConsPlusNormal"/>
            </w:pPr>
          </w:p>
        </w:tc>
        <w:tc>
          <w:tcPr>
            <w:tcW w:w="1134" w:type="dxa"/>
          </w:tcPr>
          <w:p w:rsidR="00596215" w:rsidRDefault="00596215">
            <w:pPr>
              <w:pStyle w:val="ConsPlusNormal"/>
            </w:pPr>
          </w:p>
        </w:tc>
        <w:tc>
          <w:tcPr>
            <w:tcW w:w="1054" w:type="dxa"/>
          </w:tcPr>
          <w:p w:rsidR="00596215" w:rsidRDefault="00596215">
            <w:pPr>
              <w:pStyle w:val="ConsPlusNormal"/>
            </w:pPr>
          </w:p>
        </w:tc>
        <w:tc>
          <w:tcPr>
            <w:tcW w:w="1474" w:type="dxa"/>
          </w:tcPr>
          <w:p w:rsidR="00596215" w:rsidRDefault="00596215">
            <w:pPr>
              <w:pStyle w:val="ConsPlusNormal"/>
            </w:pPr>
          </w:p>
        </w:tc>
        <w:tc>
          <w:tcPr>
            <w:tcW w:w="850" w:type="dxa"/>
          </w:tcPr>
          <w:p w:rsidR="00596215" w:rsidRDefault="00596215">
            <w:pPr>
              <w:pStyle w:val="ConsPlusNormal"/>
            </w:pPr>
          </w:p>
        </w:tc>
        <w:tc>
          <w:tcPr>
            <w:tcW w:w="894" w:type="dxa"/>
          </w:tcPr>
          <w:p w:rsidR="00596215" w:rsidRDefault="00596215">
            <w:pPr>
              <w:pStyle w:val="ConsPlusNormal"/>
            </w:pPr>
          </w:p>
        </w:tc>
        <w:tc>
          <w:tcPr>
            <w:tcW w:w="85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17" w:type="dxa"/>
          </w:tcPr>
          <w:p w:rsidR="00596215" w:rsidRDefault="00596215">
            <w:pPr>
              <w:pStyle w:val="ConsPlusNormal"/>
            </w:pPr>
          </w:p>
        </w:tc>
        <w:tc>
          <w:tcPr>
            <w:tcW w:w="1134" w:type="dxa"/>
          </w:tcPr>
          <w:p w:rsidR="00596215" w:rsidRDefault="00596215">
            <w:pPr>
              <w:pStyle w:val="ConsPlusNormal"/>
            </w:pPr>
          </w:p>
        </w:tc>
        <w:tc>
          <w:tcPr>
            <w:tcW w:w="1924" w:type="dxa"/>
          </w:tcPr>
          <w:p w:rsidR="00596215" w:rsidRDefault="00596215">
            <w:pPr>
              <w:pStyle w:val="ConsPlusNormal"/>
            </w:pPr>
          </w:p>
        </w:tc>
        <w:tc>
          <w:tcPr>
            <w:tcW w:w="1924" w:type="dxa"/>
          </w:tcPr>
          <w:p w:rsidR="00596215" w:rsidRDefault="00596215">
            <w:pPr>
              <w:pStyle w:val="ConsPlusNormal"/>
            </w:pPr>
          </w:p>
        </w:tc>
        <w:tc>
          <w:tcPr>
            <w:tcW w:w="1134" w:type="dxa"/>
          </w:tcPr>
          <w:p w:rsidR="00596215" w:rsidRDefault="00596215">
            <w:pPr>
              <w:pStyle w:val="ConsPlusNormal"/>
            </w:pPr>
          </w:p>
        </w:tc>
        <w:tc>
          <w:tcPr>
            <w:tcW w:w="1204" w:type="dxa"/>
          </w:tcPr>
          <w:p w:rsidR="00596215" w:rsidRDefault="00596215">
            <w:pPr>
              <w:pStyle w:val="ConsPlusNormal"/>
            </w:pPr>
          </w:p>
        </w:tc>
      </w:tr>
      <w:tr w:rsidR="00596215">
        <w:tc>
          <w:tcPr>
            <w:tcW w:w="6157" w:type="dxa"/>
            <w:gridSpan w:val="6"/>
          </w:tcPr>
          <w:p w:rsidR="00596215" w:rsidRDefault="00596215">
            <w:pPr>
              <w:pStyle w:val="ConsPlusNormal"/>
              <w:jc w:val="center"/>
            </w:pPr>
            <w:r>
              <w:t>Итого по Пермскому краю</w:t>
            </w:r>
          </w:p>
        </w:tc>
        <w:tc>
          <w:tcPr>
            <w:tcW w:w="1054" w:type="dxa"/>
          </w:tcPr>
          <w:p w:rsidR="00596215" w:rsidRDefault="00596215">
            <w:pPr>
              <w:pStyle w:val="ConsPlusNormal"/>
            </w:pPr>
          </w:p>
        </w:tc>
        <w:tc>
          <w:tcPr>
            <w:tcW w:w="1474" w:type="dxa"/>
          </w:tcPr>
          <w:p w:rsidR="00596215" w:rsidRDefault="00596215">
            <w:pPr>
              <w:pStyle w:val="ConsPlusNormal"/>
            </w:pPr>
          </w:p>
        </w:tc>
        <w:tc>
          <w:tcPr>
            <w:tcW w:w="850" w:type="dxa"/>
          </w:tcPr>
          <w:p w:rsidR="00596215" w:rsidRDefault="00596215">
            <w:pPr>
              <w:pStyle w:val="ConsPlusNormal"/>
            </w:pPr>
          </w:p>
        </w:tc>
        <w:tc>
          <w:tcPr>
            <w:tcW w:w="894" w:type="dxa"/>
          </w:tcPr>
          <w:p w:rsidR="00596215" w:rsidRDefault="00596215">
            <w:pPr>
              <w:pStyle w:val="ConsPlusNormal"/>
            </w:pPr>
          </w:p>
        </w:tc>
        <w:tc>
          <w:tcPr>
            <w:tcW w:w="85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17" w:type="dxa"/>
          </w:tcPr>
          <w:p w:rsidR="00596215" w:rsidRDefault="00596215">
            <w:pPr>
              <w:pStyle w:val="ConsPlusNormal"/>
            </w:pPr>
          </w:p>
        </w:tc>
        <w:tc>
          <w:tcPr>
            <w:tcW w:w="1134" w:type="dxa"/>
          </w:tcPr>
          <w:p w:rsidR="00596215" w:rsidRDefault="00596215">
            <w:pPr>
              <w:pStyle w:val="ConsPlusNormal"/>
            </w:pPr>
          </w:p>
        </w:tc>
        <w:tc>
          <w:tcPr>
            <w:tcW w:w="3848" w:type="dxa"/>
            <w:gridSpan w:val="2"/>
          </w:tcPr>
          <w:p w:rsidR="00596215" w:rsidRDefault="00596215">
            <w:pPr>
              <w:pStyle w:val="ConsPlusNormal"/>
            </w:pPr>
          </w:p>
        </w:tc>
        <w:tc>
          <w:tcPr>
            <w:tcW w:w="1134" w:type="dxa"/>
          </w:tcPr>
          <w:p w:rsidR="00596215" w:rsidRDefault="00596215">
            <w:pPr>
              <w:pStyle w:val="ConsPlusNormal"/>
            </w:pPr>
          </w:p>
        </w:tc>
        <w:tc>
          <w:tcPr>
            <w:tcW w:w="1204"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proofErr w:type="gramStart"/>
      <w:r>
        <w:t>&lt;*&gt; Сельскохозяйственные культуры: зерновые, зернобобовые, масличные, технические, кормовые (за исключением однолетних и многолетних трав), картофель, овощи и посадки многолетних насаждений (плодовые, ягодные насаждения).</w:t>
      </w:r>
      <w:proofErr w:type="gramEnd"/>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30</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40"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24.04.2019 </w:t>
            </w:r>
            <w:hyperlink r:id="rId241" w:history="1">
              <w:r>
                <w:rPr>
                  <w:color w:val="0000FF"/>
                </w:rPr>
                <w:t>N 308-п</w:t>
              </w:r>
            </w:hyperlink>
            <w:r>
              <w:rPr>
                <w:color w:val="392C69"/>
              </w:rPr>
              <w:t xml:space="preserve">, от 25.06.2019 </w:t>
            </w:r>
            <w:hyperlink r:id="rId242"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5" w:name="P4081"/>
      <w:bookmarkEnd w:id="125"/>
      <w:r>
        <w:t>СВОДНАЯ СПРАВКА-РАСЧЕТ</w:t>
      </w:r>
    </w:p>
    <w:p w:rsidR="00596215" w:rsidRDefault="00596215">
      <w:pPr>
        <w:pStyle w:val="ConsPlusNormal"/>
        <w:jc w:val="center"/>
      </w:pPr>
      <w:r>
        <w:t>о размере субсидий на возмещение части затрат на уплату</w:t>
      </w:r>
    </w:p>
    <w:p w:rsidR="00596215" w:rsidRDefault="00596215">
      <w:pPr>
        <w:pStyle w:val="ConsPlusNormal"/>
        <w:jc w:val="center"/>
      </w:pPr>
      <w:r>
        <w:t xml:space="preserve">страховых премий по договорам </w:t>
      </w:r>
      <w:proofErr w:type="gramStart"/>
      <w:r>
        <w:t>сельскохозяйственного</w:t>
      </w:r>
      <w:proofErr w:type="gramEnd"/>
    </w:p>
    <w:p w:rsidR="00596215" w:rsidRDefault="00596215">
      <w:pPr>
        <w:pStyle w:val="ConsPlusNormal"/>
        <w:jc w:val="center"/>
      </w:pPr>
      <w:r>
        <w:t>страхования в области животноводства</w:t>
      </w:r>
    </w:p>
    <w:p w:rsidR="00596215" w:rsidRDefault="00596215">
      <w:pPr>
        <w:pStyle w:val="ConsPlusNormal"/>
        <w:jc w:val="both"/>
      </w:pPr>
    </w:p>
    <w:p w:rsidR="00596215" w:rsidRDefault="00596215">
      <w:pPr>
        <w:pStyle w:val="ConsPlusNormal"/>
        <w:jc w:val="center"/>
      </w:pPr>
      <w:r>
        <w:t>Страхование сельскохозяйственных животных</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49"/>
        <w:gridCol w:w="922"/>
        <w:gridCol w:w="1020"/>
        <w:gridCol w:w="1077"/>
        <w:gridCol w:w="1191"/>
        <w:gridCol w:w="1474"/>
        <w:gridCol w:w="1474"/>
        <w:gridCol w:w="907"/>
        <w:gridCol w:w="894"/>
        <w:gridCol w:w="915"/>
        <w:gridCol w:w="972"/>
        <w:gridCol w:w="956"/>
        <w:gridCol w:w="1417"/>
        <w:gridCol w:w="1004"/>
        <w:gridCol w:w="1531"/>
        <w:gridCol w:w="1531"/>
        <w:gridCol w:w="1504"/>
        <w:gridCol w:w="1191"/>
      </w:tblGrid>
      <w:tr w:rsidR="00596215">
        <w:tc>
          <w:tcPr>
            <w:tcW w:w="454" w:type="dxa"/>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49" w:type="dxa"/>
          </w:tcPr>
          <w:p w:rsidR="00596215" w:rsidRDefault="00596215">
            <w:pPr>
              <w:pStyle w:val="ConsPlusNormal"/>
              <w:jc w:val="center"/>
            </w:pPr>
            <w:r>
              <w:t>Наименование муниципального образования</w:t>
            </w:r>
          </w:p>
        </w:tc>
        <w:tc>
          <w:tcPr>
            <w:tcW w:w="922" w:type="dxa"/>
          </w:tcPr>
          <w:p w:rsidR="00596215" w:rsidRDefault="00596215">
            <w:pPr>
              <w:pStyle w:val="ConsPlusNormal"/>
              <w:jc w:val="center"/>
            </w:pPr>
            <w:r>
              <w:t>Наименование страховой организации</w:t>
            </w:r>
          </w:p>
        </w:tc>
        <w:tc>
          <w:tcPr>
            <w:tcW w:w="1020" w:type="dxa"/>
          </w:tcPr>
          <w:p w:rsidR="00596215" w:rsidRDefault="00596215">
            <w:pPr>
              <w:pStyle w:val="ConsPlusNormal"/>
              <w:jc w:val="center"/>
            </w:pPr>
            <w:r>
              <w:t>Наименование сельскохозяйственного товаропроизводителя</w:t>
            </w:r>
          </w:p>
        </w:tc>
        <w:tc>
          <w:tcPr>
            <w:tcW w:w="1077" w:type="dxa"/>
          </w:tcPr>
          <w:p w:rsidR="00596215" w:rsidRDefault="00596215">
            <w:pPr>
              <w:pStyle w:val="ConsPlusNormal"/>
              <w:jc w:val="center"/>
            </w:pPr>
            <w:r>
              <w:t>Номер и дата договора страхования</w:t>
            </w:r>
          </w:p>
        </w:tc>
        <w:tc>
          <w:tcPr>
            <w:tcW w:w="1191" w:type="dxa"/>
          </w:tcPr>
          <w:p w:rsidR="00596215" w:rsidRDefault="00596215">
            <w:pPr>
              <w:pStyle w:val="ConsPlusNormal"/>
              <w:jc w:val="center"/>
            </w:pPr>
            <w:r>
              <w:t>Наименование вида сельскохозяйственных животных &lt;*&gt;</w:t>
            </w:r>
          </w:p>
        </w:tc>
        <w:tc>
          <w:tcPr>
            <w:tcW w:w="1474" w:type="dxa"/>
          </w:tcPr>
          <w:p w:rsidR="00596215" w:rsidRDefault="00596215">
            <w:pPr>
              <w:pStyle w:val="ConsPlusNormal"/>
              <w:jc w:val="center"/>
            </w:pPr>
            <w:r>
              <w:t>Общее поголовье сельскохозяйственных животных, страхование которых подлежит государственной поддержке, тыс. голов (шт. пчелосемей)</w:t>
            </w:r>
          </w:p>
        </w:tc>
        <w:tc>
          <w:tcPr>
            <w:tcW w:w="1474" w:type="dxa"/>
          </w:tcPr>
          <w:p w:rsidR="00596215" w:rsidRDefault="00596215">
            <w:pPr>
              <w:pStyle w:val="ConsPlusNormal"/>
              <w:jc w:val="center"/>
            </w:pPr>
            <w:r>
              <w:t>Поголовье застрахованных сельскохозяйственных животных по договорам страхования, подлежащим государственной поддержке, тыс. голов (шт. пчелосемей)</w:t>
            </w:r>
          </w:p>
        </w:tc>
        <w:tc>
          <w:tcPr>
            <w:tcW w:w="907" w:type="dxa"/>
          </w:tcPr>
          <w:p w:rsidR="00596215" w:rsidRDefault="00596215">
            <w:pPr>
              <w:pStyle w:val="ConsPlusNormal"/>
              <w:jc w:val="center"/>
            </w:pPr>
            <w:r>
              <w:t>Страховая стоимость, рублей</w:t>
            </w:r>
          </w:p>
        </w:tc>
        <w:tc>
          <w:tcPr>
            <w:tcW w:w="894" w:type="dxa"/>
          </w:tcPr>
          <w:p w:rsidR="00596215" w:rsidRDefault="00596215">
            <w:pPr>
              <w:pStyle w:val="ConsPlusNormal"/>
              <w:jc w:val="center"/>
            </w:pPr>
            <w:r>
              <w:t>Страховая сумма, рублей</w:t>
            </w:r>
          </w:p>
        </w:tc>
        <w:tc>
          <w:tcPr>
            <w:tcW w:w="915" w:type="dxa"/>
          </w:tcPr>
          <w:p w:rsidR="00596215" w:rsidRDefault="00596215">
            <w:pPr>
              <w:pStyle w:val="ConsPlusNormal"/>
              <w:jc w:val="center"/>
            </w:pPr>
            <w:r>
              <w:t>Страховой тариф, %</w:t>
            </w:r>
          </w:p>
        </w:tc>
        <w:tc>
          <w:tcPr>
            <w:tcW w:w="972" w:type="dxa"/>
          </w:tcPr>
          <w:p w:rsidR="00596215" w:rsidRDefault="00596215">
            <w:pPr>
              <w:pStyle w:val="ConsPlusNormal"/>
              <w:jc w:val="center"/>
            </w:pPr>
            <w:r>
              <w:t>Участие страхователя в страховании рисков</w:t>
            </w:r>
            <w:proofErr w:type="gramStart"/>
            <w:r>
              <w:t xml:space="preserve"> (%)</w:t>
            </w:r>
            <w:proofErr w:type="gramEnd"/>
          </w:p>
        </w:tc>
        <w:tc>
          <w:tcPr>
            <w:tcW w:w="956" w:type="dxa"/>
          </w:tcPr>
          <w:p w:rsidR="00596215" w:rsidRDefault="00596215">
            <w:pPr>
              <w:pStyle w:val="ConsPlusNormal"/>
              <w:jc w:val="center"/>
            </w:pPr>
            <w:r>
              <w:t xml:space="preserve">Размер начисленной страховой премии (гр. 10 </w:t>
            </w:r>
            <w:proofErr w:type="spellStart"/>
            <w:r>
              <w:t>x</w:t>
            </w:r>
            <w:proofErr w:type="spellEnd"/>
            <w:r>
              <w:t xml:space="preserve"> гр. 11 / 100), рублей</w:t>
            </w:r>
          </w:p>
        </w:tc>
        <w:tc>
          <w:tcPr>
            <w:tcW w:w="1417" w:type="dxa"/>
          </w:tcPr>
          <w:p w:rsidR="00596215" w:rsidRDefault="00596215">
            <w:pPr>
              <w:pStyle w:val="ConsPlusNormal"/>
              <w:jc w:val="center"/>
            </w:pPr>
            <w:r>
              <w:t>Сумма уплаченной страховой премии (страхового взноса) по договорам страхования (рублей)</w:t>
            </w:r>
          </w:p>
        </w:tc>
        <w:tc>
          <w:tcPr>
            <w:tcW w:w="1004" w:type="dxa"/>
          </w:tcPr>
          <w:p w:rsidR="00596215" w:rsidRDefault="00596215">
            <w:pPr>
              <w:pStyle w:val="ConsPlusNormal"/>
              <w:jc w:val="center"/>
            </w:pPr>
            <w:r>
              <w:t>Предельный размер ставки для расчета субсидий</w:t>
            </w:r>
            <w:proofErr w:type="gramStart"/>
            <w:r>
              <w:t xml:space="preserve"> (%)</w:t>
            </w:r>
            <w:proofErr w:type="gramEnd"/>
          </w:p>
        </w:tc>
        <w:tc>
          <w:tcPr>
            <w:tcW w:w="1531" w:type="dxa"/>
          </w:tcPr>
          <w:p w:rsidR="00596215" w:rsidRDefault="00596215">
            <w:pPr>
              <w:pStyle w:val="ConsPlusNormal"/>
              <w:jc w:val="center"/>
            </w:pPr>
            <w:r>
              <w:t>Размер страховой премии, подлежащей субсидированию, при условии, что страховой тариф меньше или равен предельному размеру ставки для расчета размера субсидий (гр. 13)</w:t>
            </w:r>
          </w:p>
        </w:tc>
        <w:tc>
          <w:tcPr>
            <w:tcW w:w="1531" w:type="dxa"/>
          </w:tcPr>
          <w:p w:rsidR="00596215" w:rsidRDefault="00596215">
            <w:pPr>
              <w:pStyle w:val="ConsPlusNormal"/>
              <w:jc w:val="center"/>
            </w:pPr>
            <w:r>
              <w:t xml:space="preserve">Размер страховой премии, подлежащей субсидированию, при условии, что страховой тариф превышает предельный размер ставки для расчета размера субсидий (гр. 10 </w:t>
            </w:r>
            <w:proofErr w:type="spellStart"/>
            <w:r>
              <w:t>x</w:t>
            </w:r>
            <w:proofErr w:type="spellEnd"/>
            <w:r>
              <w:t xml:space="preserve"> гр. 15 / 100)</w:t>
            </w:r>
          </w:p>
        </w:tc>
        <w:tc>
          <w:tcPr>
            <w:tcW w:w="1504" w:type="dxa"/>
          </w:tcPr>
          <w:p w:rsidR="00596215" w:rsidRDefault="00596215">
            <w:pPr>
              <w:pStyle w:val="ConsPlusNormal"/>
              <w:jc w:val="center"/>
            </w:pPr>
            <w:r>
              <w:t xml:space="preserve">Размер субсидий за счет средств федерального бюджета (рублей) (гр. 16 или гр. 17) </w:t>
            </w:r>
            <w:proofErr w:type="spellStart"/>
            <w:r>
              <w:t>x</w:t>
            </w:r>
            <w:proofErr w:type="spellEnd"/>
            <w:r>
              <w:t xml:space="preserve"> 50 / 100 </w:t>
            </w:r>
            <w:proofErr w:type="spellStart"/>
            <w:r>
              <w:t>x</w:t>
            </w:r>
            <w:proofErr w:type="spellEnd"/>
            <w:r>
              <w:t xml:space="preserve"> </w:t>
            </w:r>
            <w:proofErr w:type="spellStart"/>
            <w:r>
              <w:t>Rf</w:t>
            </w:r>
            <w:proofErr w:type="spellEnd"/>
            <w:r>
              <w:t xml:space="preserve"> &lt;**&gt;</w:t>
            </w:r>
          </w:p>
        </w:tc>
        <w:tc>
          <w:tcPr>
            <w:tcW w:w="1191" w:type="dxa"/>
          </w:tcPr>
          <w:p w:rsidR="00596215" w:rsidRDefault="00596215">
            <w:pPr>
              <w:pStyle w:val="ConsPlusNormal"/>
              <w:jc w:val="center"/>
            </w:pPr>
            <w:r>
              <w:t xml:space="preserve">Размер субсидий за счет средств бюджета Пермского края (рублей) (гр. 16 или гр. 17) </w:t>
            </w:r>
            <w:proofErr w:type="spellStart"/>
            <w:r>
              <w:t>x</w:t>
            </w:r>
            <w:proofErr w:type="spellEnd"/>
            <w:r>
              <w:t xml:space="preserve"> 50 / 100 - гр. 18</w:t>
            </w:r>
          </w:p>
        </w:tc>
      </w:tr>
      <w:tr w:rsidR="00596215">
        <w:tc>
          <w:tcPr>
            <w:tcW w:w="454" w:type="dxa"/>
          </w:tcPr>
          <w:p w:rsidR="00596215" w:rsidRDefault="00596215">
            <w:pPr>
              <w:pStyle w:val="ConsPlusNormal"/>
              <w:jc w:val="center"/>
            </w:pPr>
            <w:r>
              <w:t>1</w:t>
            </w:r>
          </w:p>
        </w:tc>
        <w:tc>
          <w:tcPr>
            <w:tcW w:w="1849" w:type="dxa"/>
          </w:tcPr>
          <w:p w:rsidR="00596215" w:rsidRDefault="00596215">
            <w:pPr>
              <w:pStyle w:val="ConsPlusNormal"/>
              <w:jc w:val="center"/>
            </w:pPr>
            <w:r>
              <w:t>2</w:t>
            </w:r>
          </w:p>
        </w:tc>
        <w:tc>
          <w:tcPr>
            <w:tcW w:w="922" w:type="dxa"/>
          </w:tcPr>
          <w:p w:rsidR="00596215" w:rsidRDefault="00596215">
            <w:pPr>
              <w:pStyle w:val="ConsPlusNormal"/>
              <w:jc w:val="center"/>
            </w:pPr>
            <w:r>
              <w:t>3</w:t>
            </w:r>
          </w:p>
        </w:tc>
        <w:tc>
          <w:tcPr>
            <w:tcW w:w="1020" w:type="dxa"/>
          </w:tcPr>
          <w:p w:rsidR="00596215" w:rsidRDefault="00596215">
            <w:pPr>
              <w:pStyle w:val="ConsPlusNormal"/>
              <w:jc w:val="center"/>
            </w:pPr>
            <w:r>
              <w:t>4</w:t>
            </w:r>
          </w:p>
        </w:tc>
        <w:tc>
          <w:tcPr>
            <w:tcW w:w="1077" w:type="dxa"/>
          </w:tcPr>
          <w:p w:rsidR="00596215" w:rsidRDefault="00596215">
            <w:pPr>
              <w:pStyle w:val="ConsPlusNormal"/>
              <w:jc w:val="center"/>
            </w:pPr>
            <w:r>
              <w:t>5</w:t>
            </w:r>
          </w:p>
        </w:tc>
        <w:tc>
          <w:tcPr>
            <w:tcW w:w="1191" w:type="dxa"/>
          </w:tcPr>
          <w:p w:rsidR="00596215" w:rsidRDefault="00596215">
            <w:pPr>
              <w:pStyle w:val="ConsPlusNormal"/>
              <w:jc w:val="center"/>
            </w:pPr>
            <w:r>
              <w:t>6</w:t>
            </w:r>
          </w:p>
        </w:tc>
        <w:tc>
          <w:tcPr>
            <w:tcW w:w="1474" w:type="dxa"/>
          </w:tcPr>
          <w:p w:rsidR="00596215" w:rsidRDefault="00596215">
            <w:pPr>
              <w:pStyle w:val="ConsPlusNormal"/>
              <w:jc w:val="center"/>
            </w:pPr>
            <w:r>
              <w:t>7</w:t>
            </w:r>
          </w:p>
        </w:tc>
        <w:tc>
          <w:tcPr>
            <w:tcW w:w="1474" w:type="dxa"/>
          </w:tcPr>
          <w:p w:rsidR="00596215" w:rsidRDefault="00596215">
            <w:pPr>
              <w:pStyle w:val="ConsPlusNormal"/>
              <w:jc w:val="center"/>
            </w:pPr>
            <w:r>
              <w:t>8</w:t>
            </w:r>
          </w:p>
        </w:tc>
        <w:tc>
          <w:tcPr>
            <w:tcW w:w="907" w:type="dxa"/>
          </w:tcPr>
          <w:p w:rsidR="00596215" w:rsidRDefault="00596215">
            <w:pPr>
              <w:pStyle w:val="ConsPlusNormal"/>
              <w:jc w:val="center"/>
            </w:pPr>
            <w:r>
              <w:t>9</w:t>
            </w:r>
          </w:p>
        </w:tc>
        <w:tc>
          <w:tcPr>
            <w:tcW w:w="894" w:type="dxa"/>
          </w:tcPr>
          <w:p w:rsidR="00596215" w:rsidRDefault="00596215">
            <w:pPr>
              <w:pStyle w:val="ConsPlusNormal"/>
              <w:jc w:val="center"/>
            </w:pPr>
            <w:r>
              <w:t>10</w:t>
            </w:r>
          </w:p>
        </w:tc>
        <w:tc>
          <w:tcPr>
            <w:tcW w:w="915" w:type="dxa"/>
          </w:tcPr>
          <w:p w:rsidR="00596215" w:rsidRDefault="00596215">
            <w:pPr>
              <w:pStyle w:val="ConsPlusNormal"/>
              <w:jc w:val="center"/>
            </w:pPr>
            <w:r>
              <w:t>11</w:t>
            </w:r>
          </w:p>
        </w:tc>
        <w:tc>
          <w:tcPr>
            <w:tcW w:w="972" w:type="dxa"/>
          </w:tcPr>
          <w:p w:rsidR="00596215" w:rsidRDefault="00596215">
            <w:pPr>
              <w:pStyle w:val="ConsPlusNormal"/>
              <w:jc w:val="center"/>
            </w:pPr>
            <w:r>
              <w:t>12</w:t>
            </w:r>
          </w:p>
        </w:tc>
        <w:tc>
          <w:tcPr>
            <w:tcW w:w="956" w:type="dxa"/>
          </w:tcPr>
          <w:p w:rsidR="00596215" w:rsidRDefault="00596215">
            <w:pPr>
              <w:pStyle w:val="ConsPlusNormal"/>
              <w:jc w:val="center"/>
            </w:pPr>
            <w:r>
              <w:t>13</w:t>
            </w:r>
          </w:p>
        </w:tc>
        <w:tc>
          <w:tcPr>
            <w:tcW w:w="1417" w:type="dxa"/>
          </w:tcPr>
          <w:p w:rsidR="00596215" w:rsidRDefault="00596215">
            <w:pPr>
              <w:pStyle w:val="ConsPlusNormal"/>
              <w:jc w:val="center"/>
            </w:pPr>
            <w:r>
              <w:t>14</w:t>
            </w:r>
          </w:p>
        </w:tc>
        <w:tc>
          <w:tcPr>
            <w:tcW w:w="1004" w:type="dxa"/>
          </w:tcPr>
          <w:p w:rsidR="00596215" w:rsidRDefault="00596215">
            <w:pPr>
              <w:pStyle w:val="ConsPlusNormal"/>
              <w:jc w:val="center"/>
            </w:pPr>
            <w:r>
              <w:t>15</w:t>
            </w:r>
          </w:p>
        </w:tc>
        <w:tc>
          <w:tcPr>
            <w:tcW w:w="1531" w:type="dxa"/>
          </w:tcPr>
          <w:p w:rsidR="00596215" w:rsidRDefault="00596215">
            <w:pPr>
              <w:pStyle w:val="ConsPlusNormal"/>
              <w:jc w:val="center"/>
            </w:pPr>
            <w:r>
              <w:t>16</w:t>
            </w:r>
          </w:p>
        </w:tc>
        <w:tc>
          <w:tcPr>
            <w:tcW w:w="1531" w:type="dxa"/>
          </w:tcPr>
          <w:p w:rsidR="00596215" w:rsidRDefault="00596215">
            <w:pPr>
              <w:pStyle w:val="ConsPlusNormal"/>
              <w:jc w:val="center"/>
            </w:pPr>
            <w:r>
              <w:t>17</w:t>
            </w:r>
          </w:p>
        </w:tc>
        <w:tc>
          <w:tcPr>
            <w:tcW w:w="1504" w:type="dxa"/>
          </w:tcPr>
          <w:p w:rsidR="00596215" w:rsidRDefault="00596215">
            <w:pPr>
              <w:pStyle w:val="ConsPlusNormal"/>
              <w:jc w:val="center"/>
            </w:pPr>
            <w:r>
              <w:t>18</w:t>
            </w:r>
          </w:p>
        </w:tc>
        <w:tc>
          <w:tcPr>
            <w:tcW w:w="1191" w:type="dxa"/>
          </w:tcPr>
          <w:p w:rsidR="00596215" w:rsidRDefault="00596215">
            <w:pPr>
              <w:pStyle w:val="ConsPlusNormal"/>
              <w:jc w:val="center"/>
            </w:pPr>
            <w:r>
              <w:t>19</w:t>
            </w:r>
          </w:p>
        </w:tc>
      </w:tr>
      <w:tr w:rsidR="00596215">
        <w:tc>
          <w:tcPr>
            <w:tcW w:w="454" w:type="dxa"/>
          </w:tcPr>
          <w:p w:rsidR="00596215" w:rsidRDefault="00596215">
            <w:pPr>
              <w:pStyle w:val="ConsPlusNormal"/>
              <w:jc w:val="center"/>
            </w:pPr>
            <w:r>
              <w:t>1</w:t>
            </w:r>
          </w:p>
        </w:tc>
        <w:tc>
          <w:tcPr>
            <w:tcW w:w="1849" w:type="dxa"/>
          </w:tcPr>
          <w:p w:rsidR="00596215" w:rsidRDefault="00596215">
            <w:pPr>
              <w:pStyle w:val="ConsPlusNormal"/>
            </w:pPr>
          </w:p>
        </w:tc>
        <w:tc>
          <w:tcPr>
            <w:tcW w:w="922" w:type="dxa"/>
          </w:tcPr>
          <w:p w:rsidR="00596215" w:rsidRDefault="00596215">
            <w:pPr>
              <w:pStyle w:val="ConsPlusNormal"/>
            </w:pPr>
          </w:p>
        </w:tc>
        <w:tc>
          <w:tcPr>
            <w:tcW w:w="102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474" w:type="dxa"/>
          </w:tcPr>
          <w:p w:rsidR="00596215" w:rsidRDefault="00596215">
            <w:pPr>
              <w:pStyle w:val="ConsPlusNormal"/>
            </w:pPr>
          </w:p>
        </w:tc>
        <w:tc>
          <w:tcPr>
            <w:tcW w:w="907" w:type="dxa"/>
          </w:tcPr>
          <w:p w:rsidR="00596215" w:rsidRDefault="00596215">
            <w:pPr>
              <w:pStyle w:val="ConsPlusNormal"/>
            </w:pPr>
          </w:p>
        </w:tc>
        <w:tc>
          <w:tcPr>
            <w:tcW w:w="894" w:type="dxa"/>
          </w:tcPr>
          <w:p w:rsidR="00596215" w:rsidRDefault="00596215">
            <w:pPr>
              <w:pStyle w:val="ConsPlusNormal"/>
            </w:pPr>
          </w:p>
        </w:tc>
        <w:tc>
          <w:tcPr>
            <w:tcW w:w="915" w:type="dxa"/>
          </w:tcPr>
          <w:p w:rsidR="00596215" w:rsidRDefault="00596215">
            <w:pPr>
              <w:pStyle w:val="ConsPlusNormal"/>
            </w:pPr>
          </w:p>
        </w:tc>
        <w:tc>
          <w:tcPr>
            <w:tcW w:w="972" w:type="dxa"/>
          </w:tcPr>
          <w:p w:rsidR="00596215" w:rsidRDefault="00596215">
            <w:pPr>
              <w:pStyle w:val="ConsPlusNormal"/>
            </w:pPr>
          </w:p>
        </w:tc>
        <w:tc>
          <w:tcPr>
            <w:tcW w:w="956" w:type="dxa"/>
          </w:tcPr>
          <w:p w:rsidR="00596215" w:rsidRDefault="00596215">
            <w:pPr>
              <w:pStyle w:val="ConsPlusNormal"/>
            </w:pPr>
          </w:p>
        </w:tc>
        <w:tc>
          <w:tcPr>
            <w:tcW w:w="1417" w:type="dxa"/>
          </w:tcPr>
          <w:p w:rsidR="00596215" w:rsidRDefault="00596215">
            <w:pPr>
              <w:pStyle w:val="ConsPlusNormal"/>
            </w:pPr>
          </w:p>
        </w:tc>
        <w:tc>
          <w:tcPr>
            <w:tcW w:w="1004" w:type="dxa"/>
          </w:tcPr>
          <w:p w:rsidR="00596215" w:rsidRDefault="00596215">
            <w:pPr>
              <w:pStyle w:val="ConsPlusNormal"/>
            </w:pPr>
          </w:p>
        </w:tc>
        <w:tc>
          <w:tcPr>
            <w:tcW w:w="1531" w:type="dxa"/>
          </w:tcPr>
          <w:p w:rsidR="00596215" w:rsidRDefault="00596215">
            <w:pPr>
              <w:pStyle w:val="ConsPlusNormal"/>
            </w:pPr>
          </w:p>
        </w:tc>
        <w:tc>
          <w:tcPr>
            <w:tcW w:w="1531" w:type="dxa"/>
          </w:tcPr>
          <w:p w:rsidR="00596215" w:rsidRDefault="00596215">
            <w:pPr>
              <w:pStyle w:val="ConsPlusNormal"/>
            </w:pPr>
          </w:p>
        </w:tc>
        <w:tc>
          <w:tcPr>
            <w:tcW w:w="1504" w:type="dxa"/>
          </w:tcPr>
          <w:p w:rsidR="00596215" w:rsidRDefault="00596215">
            <w:pPr>
              <w:pStyle w:val="ConsPlusNormal"/>
            </w:pPr>
          </w:p>
        </w:tc>
        <w:tc>
          <w:tcPr>
            <w:tcW w:w="1191" w:type="dxa"/>
          </w:tcPr>
          <w:p w:rsidR="00596215" w:rsidRDefault="00596215">
            <w:pPr>
              <w:pStyle w:val="ConsPlusNormal"/>
            </w:pPr>
          </w:p>
        </w:tc>
      </w:tr>
      <w:tr w:rsidR="00596215">
        <w:tc>
          <w:tcPr>
            <w:tcW w:w="454" w:type="dxa"/>
          </w:tcPr>
          <w:p w:rsidR="00596215" w:rsidRDefault="00596215">
            <w:pPr>
              <w:pStyle w:val="ConsPlusNormal"/>
              <w:jc w:val="center"/>
            </w:pPr>
            <w:r>
              <w:t>2</w:t>
            </w:r>
          </w:p>
        </w:tc>
        <w:tc>
          <w:tcPr>
            <w:tcW w:w="1849" w:type="dxa"/>
          </w:tcPr>
          <w:p w:rsidR="00596215" w:rsidRDefault="00596215">
            <w:pPr>
              <w:pStyle w:val="ConsPlusNormal"/>
            </w:pPr>
          </w:p>
        </w:tc>
        <w:tc>
          <w:tcPr>
            <w:tcW w:w="922" w:type="dxa"/>
          </w:tcPr>
          <w:p w:rsidR="00596215" w:rsidRDefault="00596215">
            <w:pPr>
              <w:pStyle w:val="ConsPlusNormal"/>
            </w:pPr>
          </w:p>
        </w:tc>
        <w:tc>
          <w:tcPr>
            <w:tcW w:w="102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474" w:type="dxa"/>
          </w:tcPr>
          <w:p w:rsidR="00596215" w:rsidRDefault="00596215">
            <w:pPr>
              <w:pStyle w:val="ConsPlusNormal"/>
            </w:pPr>
          </w:p>
        </w:tc>
        <w:tc>
          <w:tcPr>
            <w:tcW w:w="907" w:type="dxa"/>
          </w:tcPr>
          <w:p w:rsidR="00596215" w:rsidRDefault="00596215">
            <w:pPr>
              <w:pStyle w:val="ConsPlusNormal"/>
            </w:pPr>
          </w:p>
        </w:tc>
        <w:tc>
          <w:tcPr>
            <w:tcW w:w="894" w:type="dxa"/>
          </w:tcPr>
          <w:p w:rsidR="00596215" w:rsidRDefault="00596215">
            <w:pPr>
              <w:pStyle w:val="ConsPlusNormal"/>
            </w:pPr>
          </w:p>
        </w:tc>
        <w:tc>
          <w:tcPr>
            <w:tcW w:w="915" w:type="dxa"/>
          </w:tcPr>
          <w:p w:rsidR="00596215" w:rsidRDefault="00596215">
            <w:pPr>
              <w:pStyle w:val="ConsPlusNormal"/>
            </w:pPr>
          </w:p>
        </w:tc>
        <w:tc>
          <w:tcPr>
            <w:tcW w:w="972" w:type="dxa"/>
          </w:tcPr>
          <w:p w:rsidR="00596215" w:rsidRDefault="00596215">
            <w:pPr>
              <w:pStyle w:val="ConsPlusNormal"/>
            </w:pPr>
          </w:p>
        </w:tc>
        <w:tc>
          <w:tcPr>
            <w:tcW w:w="956" w:type="dxa"/>
          </w:tcPr>
          <w:p w:rsidR="00596215" w:rsidRDefault="00596215">
            <w:pPr>
              <w:pStyle w:val="ConsPlusNormal"/>
            </w:pPr>
          </w:p>
        </w:tc>
        <w:tc>
          <w:tcPr>
            <w:tcW w:w="1417" w:type="dxa"/>
          </w:tcPr>
          <w:p w:rsidR="00596215" w:rsidRDefault="00596215">
            <w:pPr>
              <w:pStyle w:val="ConsPlusNormal"/>
            </w:pPr>
          </w:p>
        </w:tc>
        <w:tc>
          <w:tcPr>
            <w:tcW w:w="1004" w:type="dxa"/>
          </w:tcPr>
          <w:p w:rsidR="00596215" w:rsidRDefault="00596215">
            <w:pPr>
              <w:pStyle w:val="ConsPlusNormal"/>
            </w:pPr>
          </w:p>
        </w:tc>
        <w:tc>
          <w:tcPr>
            <w:tcW w:w="1531" w:type="dxa"/>
          </w:tcPr>
          <w:p w:rsidR="00596215" w:rsidRDefault="00596215">
            <w:pPr>
              <w:pStyle w:val="ConsPlusNormal"/>
            </w:pPr>
          </w:p>
        </w:tc>
        <w:tc>
          <w:tcPr>
            <w:tcW w:w="1531" w:type="dxa"/>
          </w:tcPr>
          <w:p w:rsidR="00596215" w:rsidRDefault="00596215">
            <w:pPr>
              <w:pStyle w:val="ConsPlusNormal"/>
            </w:pPr>
          </w:p>
        </w:tc>
        <w:tc>
          <w:tcPr>
            <w:tcW w:w="1504" w:type="dxa"/>
          </w:tcPr>
          <w:p w:rsidR="00596215" w:rsidRDefault="00596215">
            <w:pPr>
              <w:pStyle w:val="ConsPlusNormal"/>
            </w:pPr>
          </w:p>
        </w:tc>
        <w:tc>
          <w:tcPr>
            <w:tcW w:w="1191" w:type="dxa"/>
          </w:tcPr>
          <w:p w:rsidR="00596215" w:rsidRDefault="00596215">
            <w:pPr>
              <w:pStyle w:val="ConsPlusNormal"/>
            </w:pPr>
          </w:p>
        </w:tc>
      </w:tr>
      <w:tr w:rsidR="00596215">
        <w:tc>
          <w:tcPr>
            <w:tcW w:w="2303" w:type="dxa"/>
            <w:gridSpan w:val="2"/>
          </w:tcPr>
          <w:p w:rsidR="00596215" w:rsidRDefault="00596215">
            <w:pPr>
              <w:pStyle w:val="ConsPlusNormal"/>
            </w:pPr>
            <w:r>
              <w:t>Итого по муниципальному образованию</w:t>
            </w:r>
          </w:p>
        </w:tc>
        <w:tc>
          <w:tcPr>
            <w:tcW w:w="922" w:type="dxa"/>
          </w:tcPr>
          <w:p w:rsidR="00596215" w:rsidRDefault="00596215">
            <w:pPr>
              <w:pStyle w:val="ConsPlusNormal"/>
            </w:pPr>
          </w:p>
        </w:tc>
        <w:tc>
          <w:tcPr>
            <w:tcW w:w="102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474" w:type="dxa"/>
          </w:tcPr>
          <w:p w:rsidR="00596215" w:rsidRDefault="00596215">
            <w:pPr>
              <w:pStyle w:val="ConsPlusNormal"/>
            </w:pPr>
          </w:p>
        </w:tc>
        <w:tc>
          <w:tcPr>
            <w:tcW w:w="907" w:type="dxa"/>
          </w:tcPr>
          <w:p w:rsidR="00596215" w:rsidRDefault="00596215">
            <w:pPr>
              <w:pStyle w:val="ConsPlusNormal"/>
            </w:pPr>
          </w:p>
        </w:tc>
        <w:tc>
          <w:tcPr>
            <w:tcW w:w="894" w:type="dxa"/>
          </w:tcPr>
          <w:p w:rsidR="00596215" w:rsidRDefault="00596215">
            <w:pPr>
              <w:pStyle w:val="ConsPlusNormal"/>
            </w:pPr>
          </w:p>
        </w:tc>
        <w:tc>
          <w:tcPr>
            <w:tcW w:w="915" w:type="dxa"/>
          </w:tcPr>
          <w:p w:rsidR="00596215" w:rsidRDefault="00596215">
            <w:pPr>
              <w:pStyle w:val="ConsPlusNormal"/>
            </w:pPr>
          </w:p>
        </w:tc>
        <w:tc>
          <w:tcPr>
            <w:tcW w:w="972" w:type="dxa"/>
          </w:tcPr>
          <w:p w:rsidR="00596215" w:rsidRDefault="00596215">
            <w:pPr>
              <w:pStyle w:val="ConsPlusNormal"/>
            </w:pPr>
          </w:p>
        </w:tc>
        <w:tc>
          <w:tcPr>
            <w:tcW w:w="956" w:type="dxa"/>
          </w:tcPr>
          <w:p w:rsidR="00596215" w:rsidRDefault="00596215">
            <w:pPr>
              <w:pStyle w:val="ConsPlusNormal"/>
            </w:pPr>
          </w:p>
        </w:tc>
        <w:tc>
          <w:tcPr>
            <w:tcW w:w="1417" w:type="dxa"/>
          </w:tcPr>
          <w:p w:rsidR="00596215" w:rsidRDefault="00596215">
            <w:pPr>
              <w:pStyle w:val="ConsPlusNormal"/>
            </w:pPr>
          </w:p>
        </w:tc>
        <w:tc>
          <w:tcPr>
            <w:tcW w:w="1004" w:type="dxa"/>
          </w:tcPr>
          <w:p w:rsidR="00596215" w:rsidRDefault="00596215">
            <w:pPr>
              <w:pStyle w:val="ConsPlusNormal"/>
            </w:pPr>
          </w:p>
        </w:tc>
        <w:tc>
          <w:tcPr>
            <w:tcW w:w="1531" w:type="dxa"/>
          </w:tcPr>
          <w:p w:rsidR="00596215" w:rsidRDefault="00596215">
            <w:pPr>
              <w:pStyle w:val="ConsPlusNormal"/>
            </w:pPr>
          </w:p>
        </w:tc>
        <w:tc>
          <w:tcPr>
            <w:tcW w:w="1531" w:type="dxa"/>
          </w:tcPr>
          <w:p w:rsidR="00596215" w:rsidRDefault="00596215">
            <w:pPr>
              <w:pStyle w:val="ConsPlusNormal"/>
            </w:pPr>
          </w:p>
        </w:tc>
        <w:tc>
          <w:tcPr>
            <w:tcW w:w="1504" w:type="dxa"/>
          </w:tcPr>
          <w:p w:rsidR="00596215" w:rsidRDefault="00596215">
            <w:pPr>
              <w:pStyle w:val="ConsPlusNormal"/>
            </w:pPr>
          </w:p>
        </w:tc>
        <w:tc>
          <w:tcPr>
            <w:tcW w:w="1191" w:type="dxa"/>
          </w:tcPr>
          <w:p w:rsidR="00596215" w:rsidRDefault="00596215">
            <w:pPr>
              <w:pStyle w:val="ConsPlusNormal"/>
            </w:pPr>
          </w:p>
        </w:tc>
      </w:tr>
      <w:tr w:rsidR="00596215">
        <w:tc>
          <w:tcPr>
            <w:tcW w:w="2303" w:type="dxa"/>
            <w:gridSpan w:val="2"/>
          </w:tcPr>
          <w:p w:rsidR="00596215" w:rsidRDefault="00596215">
            <w:pPr>
              <w:pStyle w:val="ConsPlusNormal"/>
            </w:pPr>
            <w:r>
              <w:t>Итого по страховой организации (наименование)</w:t>
            </w:r>
          </w:p>
        </w:tc>
        <w:tc>
          <w:tcPr>
            <w:tcW w:w="922" w:type="dxa"/>
          </w:tcPr>
          <w:p w:rsidR="00596215" w:rsidRDefault="00596215">
            <w:pPr>
              <w:pStyle w:val="ConsPlusNormal"/>
            </w:pPr>
          </w:p>
        </w:tc>
        <w:tc>
          <w:tcPr>
            <w:tcW w:w="1020" w:type="dxa"/>
          </w:tcPr>
          <w:p w:rsidR="00596215" w:rsidRDefault="00596215">
            <w:pPr>
              <w:pStyle w:val="ConsPlusNormal"/>
            </w:pPr>
          </w:p>
        </w:tc>
        <w:tc>
          <w:tcPr>
            <w:tcW w:w="1077"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474" w:type="dxa"/>
          </w:tcPr>
          <w:p w:rsidR="00596215" w:rsidRDefault="00596215">
            <w:pPr>
              <w:pStyle w:val="ConsPlusNormal"/>
            </w:pPr>
          </w:p>
        </w:tc>
        <w:tc>
          <w:tcPr>
            <w:tcW w:w="907" w:type="dxa"/>
          </w:tcPr>
          <w:p w:rsidR="00596215" w:rsidRDefault="00596215">
            <w:pPr>
              <w:pStyle w:val="ConsPlusNormal"/>
            </w:pPr>
          </w:p>
        </w:tc>
        <w:tc>
          <w:tcPr>
            <w:tcW w:w="894" w:type="dxa"/>
          </w:tcPr>
          <w:p w:rsidR="00596215" w:rsidRDefault="00596215">
            <w:pPr>
              <w:pStyle w:val="ConsPlusNormal"/>
            </w:pPr>
          </w:p>
        </w:tc>
        <w:tc>
          <w:tcPr>
            <w:tcW w:w="915" w:type="dxa"/>
          </w:tcPr>
          <w:p w:rsidR="00596215" w:rsidRDefault="00596215">
            <w:pPr>
              <w:pStyle w:val="ConsPlusNormal"/>
            </w:pPr>
          </w:p>
        </w:tc>
        <w:tc>
          <w:tcPr>
            <w:tcW w:w="972" w:type="dxa"/>
          </w:tcPr>
          <w:p w:rsidR="00596215" w:rsidRDefault="00596215">
            <w:pPr>
              <w:pStyle w:val="ConsPlusNormal"/>
            </w:pPr>
          </w:p>
        </w:tc>
        <w:tc>
          <w:tcPr>
            <w:tcW w:w="956" w:type="dxa"/>
          </w:tcPr>
          <w:p w:rsidR="00596215" w:rsidRDefault="00596215">
            <w:pPr>
              <w:pStyle w:val="ConsPlusNormal"/>
            </w:pPr>
          </w:p>
        </w:tc>
        <w:tc>
          <w:tcPr>
            <w:tcW w:w="1417" w:type="dxa"/>
          </w:tcPr>
          <w:p w:rsidR="00596215" w:rsidRDefault="00596215">
            <w:pPr>
              <w:pStyle w:val="ConsPlusNormal"/>
            </w:pPr>
          </w:p>
        </w:tc>
        <w:tc>
          <w:tcPr>
            <w:tcW w:w="1004" w:type="dxa"/>
          </w:tcPr>
          <w:p w:rsidR="00596215" w:rsidRDefault="00596215">
            <w:pPr>
              <w:pStyle w:val="ConsPlusNormal"/>
            </w:pPr>
          </w:p>
        </w:tc>
        <w:tc>
          <w:tcPr>
            <w:tcW w:w="1531" w:type="dxa"/>
          </w:tcPr>
          <w:p w:rsidR="00596215" w:rsidRDefault="00596215">
            <w:pPr>
              <w:pStyle w:val="ConsPlusNormal"/>
            </w:pPr>
          </w:p>
        </w:tc>
        <w:tc>
          <w:tcPr>
            <w:tcW w:w="1531" w:type="dxa"/>
          </w:tcPr>
          <w:p w:rsidR="00596215" w:rsidRDefault="00596215">
            <w:pPr>
              <w:pStyle w:val="ConsPlusNormal"/>
            </w:pPr>
          </w:p>
        </w:tc>
        <w:tc>
          <w:tcPr>
            <w:tcW w:w="1504" w:type="dxa"/>
          </w:tcPr>
          <w:p w:rsidR="00596215" w:rsidRDefault="00596215">
            <w:pPr>
              <w:pStyle w:val="ConsPlusNormal"/>
            </w:pPr>
          </w:p>
        </w:tc>
        <w:tc>
          <w:tcPr>
            <w:tcW w:w="1191" w:type="dxa"/>
          </w:tcPr>
          <w:p w:rsidR="00596215" w:rsidRDefault="00596215">
            <w:pPr>
              <w:pStyle w:val="ConsPlusNormal"/>
            </w:pPr>
          </w:p>
        </w:tc>
      </w:tr>
      <w:tr w:rsidR="00596215">
        <w:tc>
          <w:tcPr>
            <w:tcW w:w="6513" w:type="dxa"/>
            <w:gridSpan w:val="6"/>
          </w:tcPr>
          <w:p w:rsidR="00596215" w:rsidRDefault="00596215">
            <w:pPr>
              <w:pStyle w:val="ConsPlusNormal"/>
            </w:pPr>
            <w:r>
              <w:t>Итого по Пермскому краю</w:t>
            </w:r>
          </w:p>
        </w:tc>
        <w:tc>
          <w:tcPr>
            <w:tcW w:w="1474" w:type="dxa"/>
          </w:tcPr>
          <w:p w:rsidR="00596215" w:rsidRDefault="00596215">
            <w:pPr>
              <w:pStyle w:val="ConsPlusNormal"/>
            </w:pPr>
          </w:p>
        </w:tc>
        <w:tc>
          <w:tcPr>
            <w:tcW w:w="1474" w:type="dxa"/>
          </w:tcPr>
          <w:p w:rsidR="00596215" w:rsidRDefault="00596215">
            <w:pPr>
              <w:pStyle w:val="ConsPlusNormal"/>
            </w:pPr>
          </w:p>
        </w:tc>
        <w:tc>
          <w:tcPr>
            <w:tcW w:w="907" w:type="dxa"/>
          </w:tcPr>
          <w:p w:rsidR="00596215" w:rsidRDefault="00596215">
            <w:pPr>
              <w:pStyle w:val="ConsPlusNormal"/>
            </w:pPr>
          </w:p>
        </w:tc>
        <w:tc>
          <w:tcPr>
            <w:tcW w:w="894" w:type="dxa"/>
          </w:tcPr>
          <w:p w:rsidR="00596215" w:rsidRDefault="00596215">
            <w:pPr>
              <w:pStyle w:val="ConsPlusNormal"/>
            </w:pPr>
          </w:p>
        </w:tc>
        <w:tc>
          <w:tcPr>
            <w:tcW w:w="915" w:type="dxa"/>
          </w:tcPr>
          <w:p w:rsidR="00596215" w:rsidRDefault="00596215">
            <w:pPr>
              <w:pStyle w:val="ConsPlusNormal"/>
            </w:pPr>
          </w:p>
        </w:tc>
        <w:tc>
          <w:tcPr>
            <w:tcW w:w="972" w:type="dxa"/>
          </w:tcPr>
          <w:p w:rsidR="00596215" w:rsidRDefault="00596215">
            <w:pPr>
              <w:pStyle w:val="ConsPlusNormal"/>
            </w:pPr>
          </w:p>
        </w:tc>
        <w:tc>
          <w:tcPr>
            <w:tcW w:w="956" w:type="dxa"/>
          </w:tcPr>
          <w:p w:rsidR="00596215" w:rsidRDefault="00596215">
            <w:pPr>
              <w:pStyle w:val="ConsPlusNormal"/>
            </w:pPr>
          </w:p>
        </w:tc>
        <w:tc>
          <w:tcPr>
            <w:tcW w:w="1417" w:type="dxa"/>
          </w:tcPr>
          <w:p w:rsidR="00596215" w:rsidRDefault="00596215">
            <w:pPr>
              <w:pStyle w:val="ConsPlusNormal"/>
            </w:pPr>
          </w:p>
        </w:tc>
        <w:tc>
          <w:tcPr>
            <w:tcW w:w="1004" w:type="dxa"/>
          </w:tcPr>
          <w:p w:rsidR="00596215" w:rsidRDefault="00596215">
            <w:pPr>
              <w:pStyle w:val="ConsPlusNormal"/>
            </w:pPr>
          </w:p>
        </w:tc>
        <w:tc>
          <w:tcPr>
            <w:tcW w:w="3062" w:type="dxa"/>
            <w:gridSpan w:val="2"/>
          </w:tcPr>
          <w:p w:rsidR="00596215" w:rsidRDefault="00596215">
            <w:pPr>
              <w:pStyle w:val="ConsPlusNormal"/>
            </w:pPr>
          </w:p>
        </w:tc>
        <w:tc>
          <w:tcPr>
            <w:tcW w:w="1504" w:type="dxa"/>
          </w:tcPr>
          <w:p w:rsidR="00596215" w:rsidRDefault="00596215">
            <w:pPr>
              <w:pStyle w:val="ConsPlusNormal"/>
            </w:pPr>
          </w:p>
        </w:tc>
        <w:tc>
          <w:tcPr>
            <w:tcW w:w="1191"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proofErr w:type="gramStart"/>
      <w:r>
        <w:t>&lt;*&gt; Сельскохозяйственные животные (крупный рогатый скот (быки, коровы), мелкий рогатый скот (козы, овцы), свиньи, лошади, маралы, кролики, птица яйценоских пород и птица мясных пород (гуси, индейки, куры, перепелки, утки, цесарки), цыплята-бройлеры, семьи пчел.</w:t>
      </w:r>
      <w:proofErr w:type="gramEnd"/>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в Соглашении о предоставлении субсидии на содействие достижению целевых показателей региональных программ развития агропромышленного комплекса бюджету Пермского края из федерального бюджета на текущий финансовый год.</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31</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43"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6" w:name="P4253"/>
      <w:bookmarkEnd w:id="126"/>
      <w:r>
        <w:t>ЗАЯВКА</w:t>
      </w:r>
    </w:p>
    <w:p w:rsidR="00596215" w:rsidRDefault="00596215">
      <w:pPr>
        <w:pStyle w:val="ConsPlusNormal"/>
        <w:jc w:val="center"/>
      </w:pPr>
      <w:r>
        <w:t xml:space="preserve">на предоставление </w:t>
      </w:r>
      <w:proofErr w:type="gramStart"/>
      <w:r>
        <w:t>гранта</w:t>
      </w:r>
      <w:proofErr w:type="gramEnd"/>
      <w:r>
        <w:t xml:space="preserve"> на развитие</w:t>
      </w:r>
    </w:p>
    <w:p w:rsidR="00596215" w:rsidRDefault="00596215">
      <w:pPr>
        <w:pStyle w:val="ConsPlusNormal"/>
        <w:jc w:val="center"/>
      </w:pPr>
      <w:r>
        <w:t>материально-технической базы</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701"/>
      </w:tblGrid>
      <w:tr w:rsidR="00596215">
        <w:tc>
          <w:tcPr>
            <w:tcW w:w="7087" w:type="dxa"/>
          </w:tcPr>
          <w:p w:rsidR="00596215" w:rsidRDefault="00596215">
            <w:pPr>
              <w:pStyle w:val="ConsPlusNormal"/>
            </w:pPr>
            <w:r>
              <w:t>Наименование кооператива</w:t>
            </w:r>
          </w:p>
        </w:tc>
        <w:tc>
          <w:tcPr>
            <w:tcW w:w="1701" w:type="dxa"/>
          </w:tcPr>
          <w:p w:rsidR="00596215" w:rsidRDefault="00596215">
            <w:pPr>
              <w:pStyle w:val="ConsPlusNormal"/>
            </w:pPr>
          </w:p>
        </w:tc>
      </w:tr>
      <w:tr w:rsidR="00596215">
        <w:tc>
          <w:tcPr>
            <w:tcW w:w="7087" w:type="dxa"/>
          </w:tcPr>
          <w:p w:rsidR="00596215" w:rsidRDefault="00596215">
            <w:pPr>
              <w:pStyle w:val="ConsPlusNormal"/>
            </w:pPr>
            <w:r>
              <w:t>ФИО руководителя кооператива</w:t>
            </w:r>
          </w:p>
        </w:tc>
        <w:tc>
          <w:tcPr>
            <w:tcW w:w="1701" w:type="dxa"/>
          </w:tcPr>
          <w:p w:rsidR="00596215" w:rsidRDefault="00596215">
            <w:pPr>
              <w:pStyle w:val="ConsPlusNormal"/>
            </w:pPr>
          </w:p>
        </w:tc>
      </w:tr>
      <w:tr w:rsidR="00596215">
        <w:tc>
          <w:tcPr>
            <w:tcW w:w="7087" w:type="dxa"/>
          </w:tcPr>
          <w:p w:rsidR="00596215" w:rsidRDefault="00596215">
            <w:pPr>
              <w:pStyle w:val="ConsPlusNormal"/>
            </w:pPr>
            <w:r>
              <w:t>Адрес регистрации кооператива</w:t>
            </w:r>
          </w:p>
        </w:tc>
        <w:tc>
          <w:tcPr>
            <w:tcW w:w="1701" w:type="dxa"/>
          </w:tcPr>
          <w:p w:rsidR="00596215" w:rsidRDefault="00596215">
            <w:pPr>
              <w:pStyle w:val="ConsPlusNormal"/>
            </w:pPr>
          </w:p>
        </w:tc>
      </w:tr>
      <w:tr w:rsidR="00596215">
        <w:tc>
          <w:tcPr>
            <w:tcW w:w="7087" w:type="dxa"/>
          </w:tcPr>
          <w:p w:rsidR="00596215" w:rsidRDefault="00596215">
            <w:pPr>
              <w:pStyle w:val="ConsPlusNormal"/>
            </w:pPr>
            <w:r>
              <w:t>Адрес месторасположения кооператива</w:t>
            </w:r>
          </w:p>
        </w:tc>
        <w:tc>
          <w:tcPr>
            <w:tcW w:w="1701" w:type="dxa"/>
          </w:tcPr>
          <w:p w:rsidR="00596215" w:rsidRDefault="00596215">
            <w:pPr>
              <w:pStyle w:val="ConsPlusNormal"/>
            </w:pPr>
          </w:p>
        </w:tc>
      </w:tr>
      <w:tr w:rsidR="00596215">
        <w:tc>
          <w:tcPr>
            <w:tcW w:w="7087" w:type="dxa"/>
          </w:tcPr>
          <w:p w:rsidR="00596215" w:rsidRDefault="00596215">
            <w:pPr>
              <w:pStyle w:val="ConsPlusNormal"/>
            </w:pPr>
            <w:r>
              <w:t>ИНН</w:t>
            </w:r>
          </w:p>
        </w:tc>
        <w:tc>
          <w:tcPr>
            <w:tcW w:w="1701" w:type="dxa"/>
          </w:tcPr>
          <w:p w:rsidR="00596215" w:rsidRDefault="00596215">
            <w:pPr>
              <w:pStyle w:val="ConsPlusNormal"/>
            </w:pPr>
          </w:p>
        </w:tc>
      </w:tr>
      <w:tr w:rsidR="00596215">
        <w:tc>
          <w:tcPr>
            <w:tcW w:w="7087" w:type="dxa"/>
          </w:tcPr>
          <w:p w:rsidR="00596215" w:rsidRDefault="00596215">
            <w:pPr>
              <w:pStyle w:val="ConsPlusNormal"/>
            </w:pPr>
            <w:r>
              <w:lastRenderedPageBreak/>
              <w:t>Реквизиты кооператива</w:t>
            </w:r>
          </w:p>
        </w:tc>
        <w:tc>
          <w:tcPr>
            <w:tcW w:w="1701" w:type="dxa"/>
          </w:tcPr>
          <w:p w:rsidR="00596215" w:rsidRDefault="00596215">
            <w:pPr>
              <w:pStyle w:val="ConsPlusNormal"/>
            </w:pPr>
          </w:p>
        </w:tc>
      </w:tr>
      <w:tr w:rsidR="00596215">
        <w:tc>
          <w:tcPr>
            <w:tcW w:w="7087" w:type="dxa"/>
          </w:tcPr>
          <w:p w:rsidR="00596215" w:rsidRDefault="00596215">
            <w:pPr>
              <w:pStyle w:val="ConsPlusNormal"/>
            </w:pPr>
            <w:r>
              <w:t>Контактный телефон</w:t>
            </w:r>
          </w:p>
        </w:tc>
        <w:tc>
          <w:tcPr>
            <w:tcW w:w="1701" w:type="dxa"/>
          </w:tcPr>
          <w:p w:rsidR="00596215" w:rsidRDefault="00596215">
            <w:pPr>
              <w:pStyle w:val="ConsPlusNormal"/>
            </w:pPr>
          </w:p>
        </w:tc>
      </w:tr>
      <w:tr w:rsidR="00596215">
        <w:tc>
          <w:tcPr>
            <w:tcW w:w="7087" w:type="dxa"/>
          </w:tcPr>
          <w:p w:rsidR="00596215" w:rsidRDefault="00596215">
            <w:pPr>
              <w:pStyle w:val="ConsPlusNormal"/>
            </w:pPr>
            <w:r>
              <w:t>Осуществляемый вид деятельности</w:t>
            </w:r>
          </w:p>
        </w:tc>
        <w:tc>
          <w:tcPr>
            <w:tcW w:w="1701" w:type="dxa"/>
          </w:tcPr>
          <w:p w:rsidR="00596215" w:rsidRDefault="00596215">
            <w:pPr>
              <w:pStyle w:val="ConsPlusNormal"/>
            </w:pPr>
          </w:p>
        </w:tc>
      </w:tr>
      <w:tr w:rsidR="00596215">
        <w:tc>
          <w:tcPr>
            <w:tcW w:w="7087" w:type="dxa"/>
          </w:tcPr>
          <w:p w:rsidR="00596215" w:rsidRDefault="00596215">
            <w:pPr>
              <w:pStyle w:val="ConsPlusNormal"/>
            </w:pPr>
            <w:r>
              <w:t>Площадь оснащенных производственных помещений, кв. м</w:t>
            </w:r>
          </w:p>
        </w:tc>
        <w:tc>
          <w:tcPr>
            <w:tcW w:w="1701" w:type="dxa"/>
          </w:tcPr>
          <w:p w:rsidR="00596215" w:rsidRDefault="00596215">
            <w:pPr>
              <w:pStyle w:val="ConsPlusNormal"/>
            </w:pPr>
          </w:p>
        </w:tc>
      </w:tr>
      <w:tr w:rsidR="00596215">
        <w:tc>
          <w:tcPr>
            <w:tcW w:w="7087" w:type="dxa"/>
          </w:tcPr>
          <w:p w:rsidR="00596215" w:rsidRDefault="00596215">
            <w:pPr>
              <w:pStyle w:val="ConsPlusNormal"/>
            </w:pPr>
            <w:r>
              <w:t>Наличие производственного оборудования, имеющегося в собственности (в пользовании) кооператива (указать вид), единиц</w:t>
            </w:r>
          </w:p>
        </w:tc>
        <w:tc>
          <w:tcPr>
            <w:tcW w:w="1701" w:type="dxa"/>
          </w:tcPr>
          <w:p w:rsidR="00596215" w:rsidRDefault="00596215">
            <w:pPr>
              <w:pStyle w:val="ConsPlusNormal"/>
            </w:pPr>
          </w:p>
        </w:tc>
      </w:tr>
      <w:tr w:rsidR="00596215">
        <w:tc>
          <w:tcPr>
            <w:tcW w:w="7087" w:type="dxa"/>
          </w:tcPr>
          <w:p w:rsidR="00596215" w:rsidRDefault="00596215">
            <w:pPr>
              <w:pStyle w:val="ConsPlusNormal"/>
            </w:pPr>
            <w:r>
              <w:t>Среднесписочная численность работников за предшествующий календарный год, человек</w:t>
            </w:r>
          </w:p>
        </w:tc>
        <w:tc>
          <w:tcPr>
            <w:tcW w:w="1701" w:type="dxa"/>
          </w:tcPr>
          <w:p w:rsidR="00596215" w:rsidRDefault="00596215">
            <w:pPr>
              <w:pStyle w:val="ConsPlusNormal"/>
            </w:pPr>
          </w:p>
        </w:tc>
      </w:tr>
      <w:tr w:rsidR="00596215">
        <w:tc>
          <w:tcPr>
            <w:tcW w:w="7087" w:type="dxa"/>
          </w:tcPr>
          <w:p w:rsidR="00596215" w:rsidRDefault="00596215">
            <w:pPr>
              <w:pStyle w:val="ConsPlusNormal"/>
            </w:pPr>
            <w:r>
              <w:t>Количество членов сельскохозяйственного перерабатывающего или сбытового потребительского кооператива, человек</w:t>
            </w:r>
          </w:p>
        </w:tc>
        <w:tc>
          <w:tcPr>
            <w:tcW w:w="1701" w:type="dxa"/>
          </w:tcPr>
          <w:p w:rsidR="00596215" w:rsidRDefault="00596215">
            <w:pPr>
              <w:pStyle w:val="ConsPlusNormal"/>
            </w:pPr>
          </w:p>
        </w:tc>
      </w:tr>
      <w:tr w:rsidR="00596215">
        <w:tc>
          <w:tcPr>
            <w:tcW w:w="7087" w:type="dxa"/>
          </w:tcPr>
          <w:p w:rsidR="00596215" w:rsidRDefault="00596215">
            <w:pPr>
              <w:pStyle w:val="ConsPlusNormal"/>
            </w:pPr>
            <w:r>
              <w:t>Выручка кооператива за счет осуществления перерабатывающей и (или) сбытовой деятельности за предшествующий отчетный период, тыс. руб.</w:t>
            </w:r>
          </w:p>
        </w:tc>
        <w:tc>
          <w:tcPr>
            <w:tcW w:w="1701" w:type="dxa"/>
          </w:tcPr>
          <w:p w:rsidR="00596215" w:rsidRDefault="00596215">
            <w:pPr>
              <w:pStyle w:val="ConsPlusNormal"/>
            </w:pPr>
          </w:p>
        </w:tc>
      </w:tr>
      <w:tr w:rsidR="00596215">
        <w:tc>
          <w:tcPr>
            <w:tcW w:w="7087" w:type="dxa"/>
          </w:tcPr>
          <w:p w:rsidR="00596215" w:rsidRDefault="00596215">
            <w:pPr>
              <w:pStyle w:val="ConsPlusNormal"/>
            </w:pPr>
            <w:r>
              <w:t>Выручка потребительского общества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за предшествующий отчетный период, тыс. руб.</w:t>
            </w:r>
          </w:p>
        </w:tc>
        <w:tc>
          <w:tcPr>
            <w:tcW w:w="1701" w:type="dxa"/>
          </w:tcPr>
          <w:p w:rsidR="00596215" w:rsidRDefault="00596215">
            <w:pPr>
              <w:pStyle w:val="ConsPlusNormal"/>
            </w:pPr>
          </w:p>
        </w:tc>
      </w:tr>
      <w:tr w:rsidR="00596215">
        <w:tc>
          <w:tcPr>
            <w:tcW w:w="7087" w:type="dxa"/>
          </w:tcPr>
          <w:p w:rsidR="00596215" w:rsidRDefault="00596215">
            <w:pPr>
              <w:pStyle w:val="ConsPlusNormal"/>
            </w:pPr>
            <w:r>
              <w:t>Объем перерабатываемого сельскохозяйственного сырья за год, предыдущий подаче заявки, тонн</w:t>
            </w:r>
          </w:p>
        </w:tc>
        <w:tc>
          <w:tcPr>
            <w:tcW w:w="1701" w:type="dxa"/>
          </w:tcPr>
          <w:p w:rsidR="00596215" w:rsidRDefault="00596215">
            <w:pPr>
              <w:pStyle w:val="ConsPlusNormal"/>
            </w:pPr>
          </w:p>
        </w:tc>
      </w:tr>
      <w:tr w:rsidR="00596215">
        <w:tc>
          <w:tcPr>
            <w:tcW w:w="7087" w:type="dxa"/>
          </w:tcPr>
          <w:p w:rsidR="00596215" w:rsidRDefault="00596215">
            <w:pPr>
              <w:pStyle w:val="ConsPlusNormal"/>
            </w:pPr>
            <w:r>
              <w:t>Сумма запрашиваемого гранта, тыс. руб.</w:t>
            </w:r>
          </w:p>
        </w:tc>
        <w:tc>
          <w:tcPr>
            <w:tcW w:w="1701"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 xml:space="preserve">С условиями предоставления грантов </w:t>
      </w:r>
      <w:proofErr w:type="gramStart"/>
      <w:r>
        <w:t>ознакомлен</w:t>
      </w:r>
      <w:proofErr w:type="gramEnd"/>
      <w:r>
        <w:t xml:space="preserve"> и согласен.</w:t>
      </w:r>
    </w:p>
    <w:p w:rsidR="00596215" w:rsidRDefault="00596215">
      <w:pPr>
        <w:pStyle w:val="ConsPlusNormal"/>
        <w:spacing w:before="220"/>
        <w:ind w:firstLine="540"/>
        <w:jc w:val="both"/>
      </w:pPr>
      <w:r>
        <w:t>Достоверность представленной в настоящей заявке информации гарантирую.</w:t>
      </w:r>
    </w:p>
    <w:p w:rsidR="00596215" w:rsidRDefault="00596215">
      <w:pPr>
        <w:pStyle w:val="ConsPlusNormal"/>
        <w:jc w:val="both"/>
      </w:pPr>
    </w:p>
    <w:p w:rsidR="00596215" w:rsidRDefault="00596215">
      <w:pPr>
        <w:pStyle w:val="ConsPlusNonformat"/>
        <w:jc w:val="both"/>
      </w:pPr>
      <w:r>
        <w:t>"___" _____________ 201__ г. _____________/______________________________/</w:t>
      </w:r>
    </w:p>
    <w:p w:rsidR="00596215" w:rsidRDefault="00596215">
      <w:pPr>
        <w:pStyle w:val="ConsPlusNonformat"/>
        <w:jc w:val="both"/>
      </w:pPr>
      <w:r>
        <w:t xml:space="preserve">                               (подпись)   (ФИО руководителя кооператива)</w:t>
      </w:r>
    </w:p>
    <w:p w:rsidR="00596215" w:rsidRDefault="00596215">
      <w:pPr>
        <w:pStyle w:val="ConsPlusNonformat"/>
        <w:jc w:val="both"/>
      </w:pPr>
    </w:p>
    <w:p w:rsidR="00596215" w:rsidRDefault="00596215">
      <w:pPr>
        <w:pStyle w:val="ConsPlusNonformat"/>
        <w:jc w:val="both"/>
      </w:pPr>
      <w:r>
        <w:t>Данные о регистрации заявки:</w:t>
      </w:r>
    </w:p>
    <w:p w:rsidR="00596215" w:rsidRDefault="00596215">
      <w:pPr>
        <w:pStyle w:val="ConsPlusNonformat"/>
        <w:jc w:val="both"/>
      </w:pPr>
      <w:r>
        <w:t>"___" _____________ 201__ г.</w:t>
      </w:r>
    </w:p>
    <w:p w:rsidR="00596215" w:rsidRDefault="00596215">
      <w:pPr>
        <w:pStyle w:val="ConsPlusNonformat"/>
        <w:jc w:val="both"/>
      </w:pPr>
      <w:r>
        <w:t>____________________________ _____________________/_______________________/</w:t>
      </w:r>
    </w:p>
    <w:p w:rsidR="00596215" w:rsidRDefault="00596215">
      <w:pPr>
        <w:pStyle w:val="ConsPlusNonformat"/>
        <w:jc w:val="both"/>
      </w:pPr>
      <w:proofErr w:type="gramStart"/>
      <w:r>
        <w:t>(должность лица, принявшего       (подпись)               (ФИО)</w:t>
      </w:r>
      <w:proofErr w:type="gramEnd"/>
    </w:p>
    <w:p w:rsidR="00596215" w:rsidRDefault="00596215">
      <w:pPr>
        <w:pStyle w:val="ConsPlusNonformat"/>
        <w:jc w:val="both"/>
      </w:pPr>
      <w:r>
        <w:t xml:space="preserve">        заявку)</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32</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44" w:history="1">
              <w:r>
                <w:rPr>
                  <w:color w:val="0000FF"/>
                </w:rPr>
                <w:t>Постановления</w:t>
              </w:r>
            </w:hyperlink>
            <w:r>
              <w:rPr>
                <w:color w:val="392C69"/>
              </w:rPr>
              <w:t xml:space="preserve"> Правительства Пермского края от 24.04.2019 N 308-п)</w:t>
            </w:r>
          </w:p>
        </w:tc>
      </w:tr>
    </w:tbl>
    <w:p w:rsidR="00596215" w:rsidRDefault="00596215">
      <w:pPr>
        <w:pStyle w:val="ConsPlusNormal"/>
        <w:jc w:val="both"/>
      </w:pPr>
    </w:p>
    <w:p w:rsidR="00596215" w:rsidRDefault="00596215">
      <w:pPr>
        <w:pStyle w:val="ConsPlusNormal"/>
        <w:jc w:val="right"/>
      </w:pPr>
      <w:r>
        <w:lastRenderedPageBreak/>
        <w:t>ФОРМА</w:t>
      </w:r>
    </w:p>
    <w:p w:rsidR="00596215" w:rsidRDefault="00596215">
      <w:pPr>
        <w:pStyle w:val="ConsPlusNormal"/>
        <w:jc w:val="both"/>
      </w:pPr>
    </w:p>
    <w:p w:rsidR="00596215" w:rsidRDefault="00596215">
      <w:pPr>
        <w:pStyle w:val="ConsPlusNonformat"/>
        <w:jc w:val="both"/>
      </w:pPr>
      <w:bookmarkStart w:id="127" w:name="P4319"/>
      <w:bookmarkEnd w:id="127"/>
      <w:r>
        <w:t xml:space="preserve">                                ПЛАН РАСХОДОВ</w:t>
      </w:r>
    </w:p>
    <w:p w:rsidR="00596215" w:rsidRDefault="00596215">
      <w:pPr>
        <w:pStyle w:val="ConsPlusNonformat"/>
        <w:jc w:val="both"/>
      </w:pPr>
      <w:r>
        <w:t xml:space="preserve">                 на развитие материально-технической базы</w:t>
      </w:r>
    </w:p>
    <w:p w:rsidR="00596215" w:rsidRDefault="00596215">
      <w:pPr>
        <w:pStyle w:val="ConsPlusNonformat"/>
        <w:jc w:val="both"/>
      </w:pPr>
    </w:p>
    <w:p w:rsidR="00596215" w:rsidRDefault="00596215">
      <w:pPr>
        <w:pStyle w:val="ConsPlusNonformat"/>
        <w:jc w:val="both"/>
      </w:pPr>
      <w:r>
        <w:t>Наименование кооператива: ____________________________________________</w:t>
      </w:r>
    </w:p>
    <w:p w:rsidR="00596215" w:rsidRDefault="00596215">
      <w:pPr>
        <w:pStyle w:val="ConsPlusNonformat"/>
        <w:jc w:val="both"/>
      </w:pPr>
      <w:r>
        <w:t>Общая сумма затрат (без учета налога на добавленную стоимость), тыс. руб.:</w:t>
      </w:r>
    </w:p>
    <w:p w:rsidR="00596215" w:rsidRDefault="00596215">
      <w:pPr>
        <w:pStyle w:val="ConsPlusNonformat"/>
        <w:jc w:val="both"/>
      </w:pPr>
      <w:r>
        <w:t>__________________________________________________________________________,</w:t>
      </w:r>
    </w:p>
    <w:p w:rsidR="00596215" w:rsidRDefault="00596215">
      <w:pPr>
        <w:pStyle w:val="ConsPlusNonformat"/>
        <w:jc w:val="both"/>
      </w:pPr>
      <w:r>
        <w:t>из них собственные и (или) заемные средства: ______________________________</w:t>
      </w:r>
    </w:p>
    <w:p w:rsidR="00596215" w:rsidRDefault="00596215">
      <w:pPr>
        <w:pStyle w:val="ConsPlusNonformat"/>
        <w:jc w:val="both"/>
      </w:pPr>
      <w:r>
        <w:t>Размер запрашиваемого гранта, тыс. руб.: __________________________________</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2891"/>
        <w:gridCol w:w="1814"/>
        <w:gridCol w:w="1020"/>
        <w:gridCol w:w="1531"/>
        <w:gridCol w:w="1304"/>
      </w:tblGrid>
      <w:tr w:rsidR="00596215">
        <w:tc>
          <w:tcPr>
            <w:tcW w:w="493"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596215" w:rsidRDefault="00596215">
            <w:pPr>
              <w:pStyle w:val="ConsPlusNormal"/>
              <w:jc w:val="center"/>
            </w:pPr>
            <w:r>
              <w:t>Направления расходов</w:t>
            </w:r>
          </w:p>
        </w:tc>
        <w:tc>
          <w:tcPr>
            <w:tcW w:w="1814" w:type="dxa"/>
          </w:tcPr>
          <w:p w:rsidR="00596215" w:rsidRDefault="00596215">
            <w:pPr>
              <w:pStyle w:val="ConsPlusNormal"/>
              <w:jc w:val="center"/>
            </w:pPr>
            <w:r>
              <w:t>Наименование приобретаемого оборудования, транспорта, выполняемых работ</w:t>
            </w:r>
          </w:p>
        </w:tc>
        <w:tc>
          <w:tcPr>
            <w:tcW w:w="1020" w:type="dxa"/>
          </w:tcPr>
          <w:p w:rsidR="00596215" w:rsidRDefault="00596215">
            <w:pPr>
              <w:pStyle w:val="ConsPlusNormal"/>
              <w:jc w:val="center"/>
            </w:pPr>
            <w:r>
              <w:t>Количество, ед.</w:t>
            </w:r>
          </w:p>
        </w:tc>
        <w:tc>
          <w:tcPr>
            <w:tcW w:w="1531" w:type="dxa"/>
          </w:tcPr>
          <w:p w:rsidR="00596215" w:rsidRDefault="00596215">
            <w:pPr>
              <w:pStyle w:val="ConsPlusNormal"/>
              <w:jc w:val="center"/>
            </w:pPr>
            <w:r>
              <w:t>Сумма (без учета налога на добавленную стоимость), тыс. руб.</w:t>
            </w:r>
          </w:p>
        </w:tc>
        <w:tc>
          <w:tcPr>
            <w:tcW w:w="1304" w:type="dxa"/>
          </w:tcPr>
          <w:p w:rsidR="00596215" w:rsidRDefault="00596215">
            <w:pPr>
              <w:pStyle w:val="ConsPlusNormal"/>
              <w:jc w:val="center"/>
            </w:pPr>
            <w:r>
              <w:t>Источник финансирования &lt;*&gt;</w:t>
            </w:r>
          </w:p>
        </w:tc>
      </w:tr>
      <w:tr w:rsidR="00596215">
        <w:tc>
          <w:tcPr>
            <w:tcW w:w="493" w:type="dxa"/>
          </w:tcPr>
          <w:p w:rsidR="00596215" w:rsidRDefault="00596215">
            <w:pPr>
              <w:pStyle w:val="ConsPlusNormal"/>
              <w:jc w:val="center"/>
            </w:pPr>
            <w:r>
              <w:t>1</w:t>
            </w:r>
          </w:p>
        </w:tc>
        <w:tc>
          <w:tcPr>
            <w:tcW w:w="2891" w:type="dxa"/>
          </w:tcPr>
          <w:p w:rsidR="00596215" w:rsidRDefault="00596215">
            <w:pPr>
              <w:pStyle w:val="ConsPlusNormal"/>
              <w:jc w:val="center"/>
            </w:pPr>
            <w:r>
              <w:t>2</w:t>
            </w:r>
          </w:p>
        </w:tc>
        <w:tc>
          <w:tcPr>
            <w:tcW w:w="1814" w:type="dxa"/>
          </w:tcPr>
          <w:p w:rsidR="00596215" w:rsidRDefault="00596215">
            <w:pPr>
              <w:pStyle w:val="ConsPlusNormal"/>
              <w:jc w:val="center"/>
            </w:pPr>
            <w:r>
              <w:t>3</w:t>
            </w:r>
          </w:p>
        </w:tc>
        <w:tc>
          <w:tcPr>
            <w:tcW w:w="1020" w:type="dxa"/>
          </w:tcPr>
          <w:p w:rsidR="00596215" w:rsidRDefault="00596215">
            <w:pPr>
              <w:pStyle w:val="ConsPlusNormal"/>
              <w:jc w:val="center"/>
            </w:pPr>
            <w:r>
              <w:t>4</w:t>
            </w:r>
          </w:p>
        </w:tc>
        <w:tc>
          <w:tcPr>
            <w:tcW w:w="1531" w:type="dxa"/>
          </w:tcPr>
          <w:p w:rsidR="00596215" w:rsidRDefault="00596215">
            <w:pPr>
              <w:pStyle w:val="ConsPlusNormal"/>
              <w:jc w:val="center"/>
            </w:pPr>
            <w:r>
              <w:t>5</w:t>
            </w:r>
          </w:p>
        </w:tc>
        <w:tc>
          <w:tcPr>
            <w:tcW w:w="1304" w:type="dxa"/>
          </w:tcPr>
          <w:p w:rsidR="00596215" w:rsidRDefault="00596215">
            <w:pPr>
              <w:pStyle w:val="ConsPlusNormal"/>
              <w:jc w:val="center"/>
            </w:pPr>
            <w:r>
              <w:t>6</w:t>
            </w:r>
          </w:p>
        </w:tc>
      </w:tr>
      <w:tr w:rsidR="00596215">
        <w:tc>
          <w:tcPr>
            <w:tcW w:w="493" w:type="dxa"/>
          </w:tcPr>
          <w:p w:rsidR="00596215" w:rsidRDefault="00596215">
            <w:pPr>
              <w:pStyle w:val="ConsPlusNormal"/>
              <w:jc w:val="center"/>
            </w:pPr>
            <w:r>
              <w:t>1</w:t>
            </w:r>
          </w:p>
        </w:tc>
        <w:tc>
          <w:tcPr>
            <w:tcW w:w="2891" w:type="dxa"/>
          </w:tcPr>
          <w:p w:rsidR="00596215" w:rsidRDefault="00596215">
            <w:pPr>
              <w:pStyle w:val="ConsPlusNormal"/>
            </w:pPr>
            <w:r>
              <w:t>Приобретение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304" w:type="dxa"/>
          </w:tcPr>
          <w:p w:rsidR="00596215" w:rsidRDefault="00596215">
            <w:pPr>
              <w:pStyle w:val="ConsPlusNormal"/>
            </w:pPr>
          </w:p>
        </w:tc>
      </w:tr>
      <w:tr w:rsidR="00596215">
        <w:tc>
          <w:tcPr>
            <w:tcW w:w="493" w:type="dxa"/>
          </w:tcPr>
          <w:p w:rsidR="00596215" w:rsidRDefault="00596215">
            <w:pPr>
              <w:pStyle w:val="ConsPlusNormal"/>
              <w:jc w:val="center"/>
            </w:pPr>
            <w:r>
              <w:t>2</w:t>
            </w:r>
          </w:p>
        </w:tc>
        <w:tc>
          <w:tcPr>
            <w:tcW w:w="2891" w:type="dxa"/>
          </w:tcPr>
          <w:p w:rsidR="00596215" w:rsidRDefault="00596215">
            <w:pPr>
              <w:pStyle w:val="ConsPlusNormal"/>
            </w:pPr>
            <w:r>
              <w:t>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304" w:type="dxa"/>
          </w:tcPr>
          <w:p w:rsidR="00596215" w:rsidRDefault="00596215">
            <w:pPr>
              <w:pStyle w:val="ConsPlusNormal"/>
            </w:pPr>
          </w:p>
        </w:tc>
      </w:tr>
      <w:tr w:rsidR="00596215">
        <w:tc>
          <w:tcPr>
            <w:tcW w:w="493" w:type="dxa"/>
          </w:tcPr>
          <w:p w:rsidR="00596215" w:rsidRDefault="00596215">
            <w:pPr>
              <w:pStyle w:val="ConsPlusNormal"/>
              <w:jc w:val="center"/>
            </w:pPr>
            <w:r>
              <w:t>3</w:t>
            </w:r>
          </w:p>
        </w:tc>
        <w:tc>
          <w:tcPr>
            <w:tcW w:w="2891" w:type="dxa"/>
          </w:tcPr>
          <w:p w:rsidR="00596215" w:rsidRDefault="00596215">
            <w:pPr>
              <w:pStyle w:val="ConsPlusNormal"/>
            </w:pPr>
            <w:r>
              <w:t>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304" w:type="dxa"/>
          </w:tcPr>
          <w:p w:rsidR="00596215" w:rsidRDefault="00596215">
            <w:pPr>
              <w:pStyle w:val="ConsPlusNormal"/>
            </w:pPr>
          </w:p>
        </w:tc>
      </w:tr>
      <w:tr w:rsidR="00596215">
        <w:tc>
          <w:tcPr>
            <w:tcW w:w="493" w:type="dxa"/>
          </w:tcPr>
          <w:p w:rsidR="00596215" w:rsidRDefault="00596215">
            <w:pPr>
              <w:pStyle w:val="ConsPlusNormal"/>
              <w:jc w:val="center"/>
            </w:pPr>
            <w:r>
              <w:t>4</w:t>
            </w:r>
          </w:p>
        </w:tc>
        <w:tc>
          <w:tcPr>
            <w:tcW w:w="2891" w:type="dxa"/>
          </w:tcPr>
          <w:p w:rsidR="00596215" w:rsidRDefault="00596215">
            <w:pPr>
              <w:pStyle w:val="ConsPlusNormal"/>
            </w:pPr>
            <w:proofErr w:type="gramStart"/>
            <w:r>
              <w:t xml:space="preserve">Приобретение и монтаж оборудования и техники для производственных объектов, предназначенных для заготовки, хранения, подработки, переработки, </w:t>
            </w:r>
            <w:r>
              <w:lastRenderedPageBreak/>
              <w:t>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оснащений лабораторий производственного контроля качества и безопасности выпускаемой (производимой и перерабатываемой</w:t>
            </w:r>
            <w:proofErr w:type="gramEnd"/>
            <w:r>
              <w:t>) продукции и проведения государственной ветеринарно-санитарной экспертизы</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304" w:type="dxa"/>
          </w:tcPr>
          <w:p w:rsidR="00596215" w:rsidRDefault="00596215">
            <w:pPr>
              <w:pStyle w:val="ConsPlusNormal"/>
            </w:pPr>
          </w:p>
        </w:tc>
      </w:tr>
      <w:tr w:rsidR="00596215">
        <w:tc>
          <w:tcPr>
            <w:tcW w:w="493" w:type="dxa"/>
          </w:tcPr>
          <w:p w:rsidR="00596215" w:rsidRDefault="00596215">
            <w:pPr>
              <w:pStyle w:val="ConsPlusNormal"/>
              <w:jc w:val="center"/>
            </w:pPr>
            <w:r>
              <w:lastRenderedPageBreak/>
              <w:t>5</w:t>
            </w:r>
          </w:p>
        </w:tc>
        <w:tc>
          <w:tcPr>
            <w:tcW w:w="2891" w:type="dxa"/>
          </w:tcPr>
          <w:p w:rsidR="00596215" w:rsidRDefault="00596215">
            <w:pPr>
              <w:pStyle w:val="ConsPlusNormal"/>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304" w:type="dxa"/>
          </w:tcPr>
          <w:p w:rsidR="00596215" w:rsidRDefault="00596215">
            <w:pPr>
              <w:pStyle w:val="ConsPlusNormal"/>
            </w:pPr>
          </w:p>
        </w:tc>
      </w:tr>
      <w:tr w:rsidR="00596215">
        <w:tc>
          <w:tcPr>
            <w:tcW w:w="3384" w:type="dxa"/>
            <w:gridSpan w:val="2"/>
          </w:tcPr>
          <w:p w:rsidR="00596215" w:rsidRDefault="00596215">
            <w:pPr>
              <w:pStyle w:val="ConsPlusNormal"/>
            </w:pPr>
            <w:r>
              <w:t>Всего</w:t>
            </w:r>
          </w:p>
        </w:tc>
        <w:tc>
          <w:tcPr>
            <w:tcW w:w="1814" w:type="dxa"/>
          </w:tcPr>
          <w:p w:rsidR="00596215" w:rsidRDefault="00596215">
            <w:pPr>
              <w:pStyle w:val="ConsPlusNormal"/>
              <w:jc w:val="center"/>
            </w:pPr>
            <w:r>
              <w:t>X</w:t>
            </w:r>
          </w:p>
        </w:tc>
        <w:tc>
          <w:tcPr>
            <w:tcW w:w="1020" w:type="dxa"/>
          </w:tcPr>
          <w:p w:rsidR="00596215" w:rsidRDefault="00596215">
            <w:pPr>
              <w:pStyle w:val="ConsPlusNormal"/>
              <w:jc w:val="center"/>
            </w:pPr>
            <w:r>
              <w:t>X</w:t>
            </w:r>
          </w:p>
        </w:tc>
        <w:tc>
          <w:tcPr>
            <w:tcW w:w="1531" w:type="dxa"/>
          </w:tcPr>
          <w:p w:rsidR="00596215" w:rsidRDefault="00596215">
            <w:pPr>
              <w:pStyle w:val="ConsPlusNormal"/>
            </w:pPr>
          </w:p>
        </w:tc>
        <w:tc>
          <w:tcPr>
            <w:tcW w:w="1304" w:type="dxa"/>
          </w:tcPr>
          <w:p w:rsidR="00596215" w:rsidRDefault="00596215">
            <w:pPr>
              <w:pStyle w:val="ConsPlusNormal"/>
              <w:jc w:val="center"/>
            </w:pPr>
            <w:r>
              <w:t>X</w:t>
            </w:r>
          </w:p>
        </w:tc>
      </w:tr>
    </w:tbl>
    <w:p w:rsidR="00596215" w:rsidRDefault="00596215">
      <w:pPr>
        <w:pStyle w:val="ConsPlusNormal"/>
        <w:jc w:val="both"/>
      </w:pPr>
    </w:p>
    <w:p w:rsidR="00596215" w:rsidRDefault="00596215">
      <w:pPr>
        <w:pStyle w:val="ConsPlusNonformat"/>
        <w:jc w:val="both"/>
      </w:pPr>
      <w:r>
        <w:t xml:space="preserve">    --------------------------------</w:t>
      </w:r>
    </w:p>
    <w:p w:rsidR="00596215" w:rsidRDefault="00596215">
      <w:pPr>
        <w:pStyle w:val="ConsPlusNonformat"/>
        <w:jc w:val="both"/>
      </w:pPr>
      <w:r>
        <w:t xml:space="preserve">    &lt;*&gt; Собственные и (или) заемные средства и (или) средства гранта.</w:t>
      </w:r>
    </w:p>
    <w:p w:rsidR="00596215" w:rsidRDefault="00596215">
      <w:pPr>
        <w:pStyle w:val="ConsPlusNonformat"/>
        <w:jc w:val="both"/>
      </w:pPr>
    </w:p>
    <w:p w:rsidR="00596215" w:rsidRDefault="00596215">
      <w:pPr>
        <w:pStyle w:val="ConsPlusNonformat"/>
        <w:jc w:val="both"/>
      </w:pPr>
      <w:r>
        <w:t>"___" _________________ 201__ г.</w:t>
      </w:r>
    </w:p>
    <w:p w:rsidR="00596215" w:rsidRDefault="00596215">
      <w:pPr>
        <w:pStyle w:val="ConsPlusNonformat"/>
        <w:jc w:val="both"/>
      </w:pPr>
    </w:p>
    <w:p w:rsidR="00596215" w:rsidRDefault="00596215">
      <w:pPr>
        <w:pStyle w:val="ConsPlusNonformat"/>
        <w:jc w:val="both"/>
      </w:pPr>
      <w:r>
        <w:t>_____________________/___________________________________/</w:t>
      </w:r>
    </w:p>
    <w:p w:rsidR="00596215" w:rsidRDefault="00596215">
      <w:pPr>
        <w:pStyle w:val="ConsPlusNonformat"/>
        <w:jc w:val="both"/>
      </w:pPr>
      <w:r>
        <w:t xml:space="preserve">     (подпись)          (ФИО руководителя кооператива)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33</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lastRenderedPageBreak/>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45"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8" w:name="P4401"/>
      <w:bookmarkEnd w:id="128"/>
      <w:r>
        <w:t>СПРАВКА</w:t>
      </w:r>
    </w:p>
    <w:p w:rsidR="00596215" w:rsidRDefault="00596215">
      <w:pPr>
        <w:pStyle w:val="ConsPlusNormal"/>
        <w:jc w:val="center"/>
      </w:pPr>
      <w:r>
        <w:t>о расшифровке доходов за ___________ год</w:t>
      </w:r>
    </w:p>
    <w:p w:rsidR="00596215" w:rsidRDefault="00596215">
      <w:pPr>
        <w:pStyle w:val="ConsPlusNormal"/>
        <w:jc w:val="both"/>
      </w:pPr>
    </w:p>
    <w:p w:rsidR="00596215" w:rsidRDefault="00596215">
      <w:pPr>
        <w:pStyle w:val="ConsPlusNormal"/>
        <w:jc w:val="center"/>
      </w:pPr>
      <w:r>
        <w:t>___________________________________________________________</w:t>
      </w:r>
    </w:p>
    <w:p w:rsidR="00596215" w:rsidRDefault="00596215">
      <w:pPr>
        <w:pStyle w:val="ConsPlusNormal"/>
        <w:jc w:val="center"/>
      </w:pPr>
      <w:r>
        <w:t>(полное наименование кооператива)</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917"/>
        <w:gridCol w:w="1417"/>
      </w:tblGrid>
      <w:tr w:rsidR="00596215">
        <w:tc>
          <w:tcPr>
            <w:tcW w:w="510"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596215" w:rsidRDefault="00596215">
            <w:pPr>
              <w:pStyle w:val="ConsPlusNormal"/>
              <w:jc w:val="center"/>
            </w:pPr>
            <w:r>
              <w:t>Наименование показателя</w:t>
            </w:r>
          </w:p>
        </w:tc>
        <w:tc>
          <w:tcPr>
            <w:tcW w:w="1417" w:type="dxa"/>
          </w:tcPr>
          <w:p w:rsidR="00596215" w:rsidRDefault="00596215">
            <w:pPr>
              <w:pStyle w:val="ConsPlusNormal"/>
              <w:jc w:val="center"/>
            </w:pPr>
            <w:r>
              <w:t>Значение показателя, тыс. руб.</w:t>
            </w:r>
          </w:p>
        </w:tc>
      </w:tr>
      <w:tr w:rsidR="00596215">
        <w:tc>
          <w:tcPr>
            <w:tcW w:w="510" w:type="dxa"/>
          </w:tcPr>
          <w:p w:rsidR="00596215" w:rsidRDefault="00596215">
            <w:pPr>
              <w:pStyle w:val="ConsPlusNormal"/>
              <w:jc w:val="center"/>
            </w:pPr>
            <w:r>
              <w:t>1</w:t>
            </w:r>
          </w:p>
        </w:tc>
        <w:tc>
          <w:tcPr>
            <w:tcW w:w="6917" w:type="dxa"/>
          </w:tcPr>
          <w:p w:rsidR="00596215" w:rsidRDefault="00596215">
            <w:pPr>
              <w:pStyle w:val="ConsPlusNormal"/>
              <w:jc w:val="center"/>
            </w:pPr>
            <w:r>
              <w:t>2</w:t>
            </w:r>
          </w:p>
        </w:tc>
        <w:tc>
          <w:tcPr>
            <w:tcW w:w="1417" w:type="dxa"/>
          </w:tcPr>
          <w:p w:rsidR="00596215" w:rsidRDefault="00596215">
            <w:pPr>
              <w:pStyle w:val="ConsPlusNormal"/>
              <w:jc w:val="center"/>
            </w:pPr>
            <w:r>
              <w:t>3</w:t>
            </w:r>
          </w:p>
        </w:tc>
      </w:tr>
      <w:tr w:rsidR="00596215">
        <w:tc>
          <w:tcPr>
            <w:tcW w:w="510" w:type="dxa"/>
          </w:tcPr>
          <w:p w:rsidR="00596215" w:rsidRDefault="00596215">
            <w:pPr>
              <w:pStyle w:val="ConsPlusNormal"/>
              <w:jc w:val="center"/>
            </w:pPr>
            <w:r>
              <w:t>1</w:t>
            </w:r>
          </w:p>
        </w:tc>
        <w:tc>
          <w:tcPr>
            <w:tcW w:w="6917" w:type="dxa"/>
          </w:tcPr>
          <w:p w:rsidR="00596215" w:rsidRDefault="00596215">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596215" w:rsidRDefault="00596215">
            <w:pPr>
              <w:pStyle w:val="ConsPlusNormal"/>
            </w:pPr>
          </w:p>
        </w:tc>
      </w:tr>
      <w:tr w:rsidR="00596215">
        <w:tc>
          <w:tcPr>
            <w:tcW w:w="510" w:type="dxa"/>
          </w:tcPr>
          <w:p w:rsidR="00596215" w:rsidRDefault="00596215">
            <w:pPr>
              <w:pStyle w:val="ConsPlusNormal"/>
              <w:jc w:val="center"/>
            </w:pPr>
            <w:r>
              <w:t>2</w:t>
            </w:r>
          </w:p>
        </w:tc>
        <w:tc>
          <w:tcPr>
            <w:tcW w:w="6917" w:type="dxa"/>
          </w:tcPr>
          <w:p w:rsidR="00596215" w:rsidRDefault="00596215">
            <w:pPr>
              <w:pStyle w:val="ConsPlusNormal"/>
            </w:pPr>
            <w:r>
              <w:t>Из них доходы от реализации:</w:t>
            </w:r>
          </w:p>
        </w:tc>
        <w:tc>
          <w:tcPr>
            <w:tcW w:w="1417" w:type="dxa"/>
          </w:tcPr>
          <w:p w:rsidR="00596215" w:rsidRDefault="00596215">
            <w:pPr>
              <w:pStyle w:val="ConsPlusNormal"/>
            </w:pPr>
          </w:p>
        </w:tc>
      </w:tr>
      <w:tr w:rsidR="00596215">
        <w:tc>
          <w:tcPr>
            <w:tcW w:w="510" w:type="dxa"/>
          </w:tcPr>
          <w:p w:rsidR="00596215" w:rsidRDefault="00596215">
            <w:pPr>
              <w:pStyle w:val="ConsPlusNormal"/>
              <w:jc w:val="center"/>
            </w:pPr>
            <w:r>
              <w:t>2.1</w:t>
            </w:r>
          </w:p>
        </w:tc>
        <w:tc>
          <w:tcPr>
            <w:tcW w:w="6917" w:type="dxa"/>
          </w:tcPr>
          <w:p w:rsidR="00596215" w:rsidRDefault="00596215">
            <w:pPr>
              <w:pStyle w:val="ConsPlusNormal"/>
            </w:pPr>
            <w:r>
              <w:t>за счет осуществления перерабатывающей и (или) сбытовой деятельности за предшествующий отчетный период, тыс. руб.</w:t>
            </w:r>
          </w:p>
        </w:tc>
        <w:tc>
          <w:tcPr>
            <w:tcW w:w="1417"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Приложение: копии бухгалтерской отчетности, подтверждающей значение показателя по строке 2.1.</w:t>
      </w:r>
    </w:p>
    <w:p w:rsidR="00596215" w:rsidRDefault="00596215">
      <w:pPr>
        <w:pStyle w:val="ConsPlusNormal"/>
        <w:jc w:val="both"/>
      </w:pPr>
    </w:p>
    <w:p w:rsidR="00596215" w:rsidRDefault="00596215">
      <w:pPr>
        <w:pStyle w:val="ConsPlusNonformat"/>
        <w:jc w:val="both"/>
      </w:pPr>
      <w:r>
        <w:t>Руководитель кооператива 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Исполнитель _______________________ тел. _______________________</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34</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46"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29" w:name="P4448"/>
      <w:bookmarkEnd w:id="129"/>
      <w:r>
        <w:t>СПРАВКА</w:t>
      </w:r>
    </w:p>
    <w:p w:rsidR="00596215" w:rsidRDefault="00596215">
      <w:pPr>
        <w:pStyle w:val="ConsPlusNormal"/>
        <w:jc w:val="center"/>
      </w:pPr>
      <w:r>
        <w:t>о расшифровке доходов за ___________ год</w:t>
      </w:r>
    </w:p>
    <w:p w:rsidR="00596215" w:rsidRDefault="00596215">
      <w:pPr>
        <w:pStyle w:val="ConsPlusNormal"/>
        <w:jc w:val="center"/>
      </w:pPr>
      <w:r>
        <w:t>___________________________________________________________</w:t>
      </w:r>
    </w:p>
    <w:p w:rsidR="00596215" w:rsidRDefault="00596215">
      <w:pPr>
        <w:pStyle w:val="ConsPlusNormal"/>
        <w:jc w:val="center"/>
      </w:pPr>
      <w:r>
        <w:t>(полное наименование потребительского общества)</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917"/>
        <w:gridCol w:w="1417"/>
      </w:tblGrid>
      <w:tr w:rsidR="00596215">
        <w:tc>
          <w:tcPr>
            <w:tcW w:w="510"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917" w:type="dxa"/>
          </w:tcPr>
          <w:p w:rsidR="00596215" w:rsidRDefault="00596215">
            <w:pPr>
              <w:pStyle w:val="ConsPlusNormal"/>
              <w:jc w:val="center"/>
            </w:pPr>
            <w:r>
              <w:t>Наименование показателя</w:t>
            </w:r>
          </w:p>
        </w:tc>
        <w:tc>
          <w:tcPr>
            <w:tcW w:w="1417" w:type="dxa"/>
          </w:tcPr>
          <w:p w:rsidR="00596215" w:rsidRDefault="00596215">
            <w:pPr>
              <w:pStyle w:val="ConsPlusNormal"/>
              <w:jc w:val="center"/>
            </w:pPr>
            <w:r>
              <w:t>Значение показателя, тыс. руб.</w:t>
            </w:r>
          </w:p>
        </w:tc>
      </w:tr>
      <w:tr w:rsidR="00596215">
        <w:tc>
          <w:tcPr>
            <w:tcW w:w="510" w:type="dxa"/>
          </w:tcPr>
          <w:p w:rsidR="00596215" w:rsidRDefault="00596215">
            <w:pPr>
              <w:pStyle w:val="ConsPlusNormal"/>
              <w:jc w:val="center"/>
            </w:pPr>
            <w:r>
              <w:t>1</w:t>
            </w:r>
          </w:p>
        </w:tc>
        <w:tc>
          <w:tcPr>
            <w:tcW w:w="6917" w:type="dxa"/>
          </w:tcPr>
          <w:p w:rsidR="00596215" w:rsidRDefault="00596215">
            <w:pPr>
              <w:pStyle w:val="ConsPlusNormal"/>
              <w:jc w:val="center"/>
            </w:pPr>
            <w:r>
              <w:t>2</w:t>
            </w:r>
          </w:p>
        </w:tc>
        <w:tc>
          <w:tcPr>
            <w:tcW w:w="1417" w:type="dxa"/>
          </w:tcPr>
          <w:p w:rsidR="00596215" w:rsidRDefault="00596215">
            <w:pPr>
              <w:pStyle w:val="ConsPlusNormal"/>
              <w:jc w:val="center"/>
            </w:pPr>
            <w:r>
              <w:t>3</w:t>
            </w:r>
          </w:p>
        </w:tc>
      </w:tr>
      <w:tr w:rsidR="00596215">
        <w:tc>
          <w:tcPr>
            <w:tcW w:w="510" w:type="dxa"/>
          </w:tcPr>
          <w:p w:rsidR="00596215" w:rsidRDefault="00596215">
            <w:pPr>
              <w:pStyle w:val="ConsPlusNormal"/>
              <w:jc w:val="center"/>
            </w:pPr>
            <w:r>
              <w:t>1</w:t>
            </w:r>
          </w:p>
        </w:tc>
        <w:tc>
          <w:tcPr>
            <w:tcW w:w="6917" w:type="dxa"/>
          </w:tcPr>
          <w:p w:rsidR="00596215" w:rsidRDefault="00596215">
            <w:pPr>
              <w:pStyle w:val="ConsPlusNormal"/>
            </w:pPr>
            <w:r>
              <w:t>Сумма полученных доходов (за минусом налога на добавленную стоимость, акцизов и аналогичных обязательных платежей)</w:t>
            </w:r>
          </w:p>
        </w:tc>
        <w:tc>
          <w:tcPr>
            <w:tcW w:w="1417" w:type="dxa"/>
          </w:tcPr>
          <w:p w:rsidR="00596215" w:rsidRDefault="00596215">
            <w:pPr>
              <w:pStyle w:val="ConsPlusNormal"/>
            </w:pPr>
          </w:p>
        </w:tc>
      </w:tr>
      <w:tr w:rsidR="00596215">
        <w:tc>
          <w:tcPr>
            <w:tcW w:w="510" w:type="dxa"/>
          </w:tcPr>
          <w:p w:rsidR="00596215" w:rsidRDefault="00596215">
            <w:pPr>
              <w:pStyle w:val="ConsPlusNormal"/>
              <w:jc w:val="center"/>
            </w:pPr>
            <w:r>
              <w:t>2</w:t>
            </w:r>
          </w:p>
        </w:tc>
        <w:tc>
          <w:tcPr>
            <w:tcW w:w="6917" w:type="dxa"/>
          </w:tcPr>
          <w:p w:rsidR="00596215" w:rsidRDefault="00596215">
            <w:pPr>
              <w:pStyle w:val="ConsPlusNormal"/>
            </w:pPr>
            <w:r>
              <w:t>Из них доходы от реализации:</w:t>
            </w:r>
          </w:p>
        </w:tc>
        <w:tc>
          <w:tcPr>
            <w:tcW w:w="1417" w:type="dxa"/>
          </w:tcPr>
          <w:p w:rsidR="00596215" w:rsidRDefault="00596215">
            <w:pPr>
              <w:pStyle w:val="ConsPlusNormal"/>
            </w:pPr>
          </w:p>
        </w:tc>
      </w:tr>
      <w:tr w:rsidR="00596215">
        <w:tc>
          <w:tcPr>
            <w:tcW w:w="510" w:type="dxa"/>
          </w:tcPr>
          <w:p w:rsidR="00596215" w:rsidRDefault="00596215">
            <w:pPr>
              <w:pStyle w:val="ConsPlusNormal"/>
              <w:jc w:val="center"/>
            </w:pPr>
            <w:r>
              <w:t>2.1</w:t>
            </w:r>
          </w:p>
        </w:tc>
        <w:tc>
          <w:tcPr>
            <w:tcW w:w="6917" w:type="dxa"/>
          </w:tcPr>
          <w:p w:rsidR="00596215" w:rsidRDefault="00596215">
            <w:pPr>
              <w:pStyle w:val="ConsPlusNormal"/>
            </w:pPr>
            <w:r>
              <w:t>по заготовке, хранению, переработке и сбыту сельскохозяйственной продукции:</w:t>
            </w:r>
          </w:p>
        </w:tc>
        <w:tc>
          <w:tcPr>
            <w:tcW w:w="1417"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Приложение: копии бухгалтерской отчетности, подтверждающей значение показателя по строке 2.1.</w:t>
      </w:r>
    </w:p>
    <w:p w:rsidR="00596215" w:rsidRDefault="00596215">
      <w:pPr>
        <w:pStyle w:val="ConsPlusNormal"/>
        <w:jc w:val="both"/>
      </w:pPr>
    </w:p>
    <w:p w:rsidR="00596215" w:rsidRDefault="00596215">
      <w:pPr>
        <w:pStyle w:val="ConsPlusNonformat"/>
        <w:jc w:val="both"/>
      </w:pPr>
      <w:r>
        <w:t>Руководитель кооператива __________________/___________________</w:t>
      </w:r>
    </w:p>
    <w:p w:rsidR="00596215" w:rsidRDefault="00596215">
      <w:pPr>
        <w:pStyle w:val="ConsPlusNonformat"/>
        <w:jc w:val="both"/>
      </w:pPr>
      <w:r>
        <w:t xml:space="preserve">                             (подпись)             (ФИО)</w:t>
      </w: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Исполнитель _______________________ тел. _______________________</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35</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47"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48" w:history="1">
              <w:r>
                <w:rPr>
                  <w:color w:val="0000FF"/>
                </w:rPr>
                <w:t>N 99-п</w:t>
              </w:r>
            </w:hyperlink>
            <w:r>
              <w:rPr>
                <w:color w:val="392C69"/>
              </w:rPr>
              <w:t xml:space="preserve">, от 21.02.2019 </w:t>
            </w:r>
            <w:hyperlink r:id="rId249" w:history="1">
              <w:r>
                <w:rPr>
                  <w:color w:val="0000FF"/>
                </w:rPr>
                <w:t>N 100-п</w:t>
              </w:r>
            </w:hyperlink>
            <w:r>
              <w:rPr>
                <w:color w:val="392C69"/>
              </w:rPr>
              <w:t xml:space="preserve">, от 24.04.2019 </w:t>
            </w:r>
            <w:hyperlink r:id="rId250" w:history="1">
              <w:r>
                <w:rPr>
                  <w:color w:val="0000FF"/>
                </w:rPr>
                <w:t>N 308-п</w:t>
              </w:r>
            </w:hyperlink>
            <w:r>
              <w:rPr>
                <w:color w:val="392C69"/>
              </w:rPr>
              <w:t>,</w:t>
            </w:r>
          </w:p>
          <w:p w:rsidR="00596215" w:rsidRDefault="00596215">
            <w:pPr>
              <w:pStyle w:val="ConsPlusNormal"/>
              <w:jc w:val="center"/>
            </w:pPr>
            <w:r>
              <w:rPr>
                <w:color w:val="392C69"/>
              </w:rPr>
              <w:t xml:space="preserve">от 25.06.2019 </w:t>
            </w:r>
            <w:hyperlink r:id="rId251"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30" w:name="P4496"/>
      <w:bookmarkEnd w:id="130"/>
      <w:r>
        <w:t>ЗАЯВКА</w:t>
      </w:r>
    </w:p>
    <w:p w:rsidR="00596215" w:rsidRDefault="00596215">
      <w:pPr>
        <w:pStyle w:val="ConsPlusNormal"/>
        <w:jc w:val="center"/>
      </w:pPr>
      <w:r>
        <w:t xml:space="preserve">на перечисление грантов </w:t>
      </w:r>
      <w:proofErr w:type="gramStart"/>
      <w:r>
        <w:t>сельскохозяйственным</w:t>
      </w:r>
      <w:proofErr w:type="gramEnd"/>
      <w:r>
        <w:t xml:space="preserve"> потребительским</w:t>
      </w:r>
    </w:p>
    <w:p w:rsidR="00596215" w:rsidRDefault="00596215">
      <w:pPr>
        <w:pStyle w:val="ConsPlusNormal"/>
        <w:jc w:val="center"/>
      </w:pPr>
      <w:r>
        <w:t>кооперативам на развитие материально-технической базы</w:t>
      </w:r>
    </w:p>
    <w:p w:rsidR="00596215" w:rsidRDefault="00596215">
      <w:pPr>
        <w:pStyle w:val="ConsPlusNormal"/>
        <w:jc w:val="center"/>
      </w:pPr>
      <w:r>
        <w:t>по состоянию на "_____" _______________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644"/>
        <w:gridCol w:w="1639"/>
        <w:gridCol w:w="1871"/>
        <w:gridCol w:w="1191"/>
        <w:gridCol w:w="1474"/>
        <w:gridCol w:w="1361"/>
        <w:gridCol w:w="1531"/>
      </w:tblGrid>
      <w:tr w:rsidR="00596215">
        <w:tc>
          <w:tcPr>
            <w:tcW w:w="493" w:type="dxa"/>
            <w:vMerge w:val="restart"/>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644" w:type="dxa"/>
            <w:vMerge w:val="restart"/>
          </w:tcPr>
          <w:p w:rsidR="00596215" w:rsidRDefault="00596215">
            <w:pPr>
              <w:pStyle w:val="ConsPlusNormal"/>
              <w:jc w:val="center"/>
            </w:pPr>
            <w:r>
              <w:t>Наименование получателя гранта, муниципального образования</w:t>
            </w:r>
          </w:p>
        </w:tc>
        <w:tc>
          <w:tcPr>
            <w:tcW w:w="1639" w:type="dxa"/>
            <w:vMerge w:val="restart"/>
          </w:tcPr>
          <w:p w:rsidR="00596215" w:rsidRDefault="00596215">
            <w:pPr>
              <w:pStyle w:val="ConsPlusNormal"/>
              <w:jc w:val="center"/>
            </w:pPr>
            <w:r>
              <w:t>Наименование объекта, и (или) оборудования, и (или) техники</w:t>
            </w:r>
          </w:p>
        </w:tc>
        <w:tc>
          <w:tcPr>
            <w:tcW w:w="1871" w:type="dxa"/>
            <w:vMerge w:val="restart"/>
          </w:tcPr>
          <w:p w:rsidR="00596215" w:rsidRDefault="00596215">
            <w:pPr>
              <w:pStyle w:val="ConsPlusNormal"/>
              <w:jc w:val="center"/>
            </w:pPr>
            <w:r>
              <w:t>Сметная стоимость объекта и (или) стоимость оборудования и (или) техники без учета налога на добавленную стоимость, руб.</w:t>
            </w:r>
          </w:p>
        </w:tc>
        <w:tc>
          <w:tcPr>
            <w:tcW w:w="5557" w:type="dxa"/>
            <w:gridSpan w:val="4"/>
          </w:tcPr>
          <w:p w:rsidR="00596215" w:rsidRDefault="00596215">
            <w:pPr>
              <w:pStyle w:val="ConsPlusNormal"/>
              <w:jc w:val="center"/>
            </w:pPr>
            <w:r>
              <w:t>Размер гранта, руб.</w:t>
            </w:r>
          </w:p>
        </w:tc>
      </w:tr>
      <w:tr w:rsidR="00596215">
        <w:tc>
          <w:tcPr>
            <w:tcW w:w="493" w:type="dxa"/>
            <w:vMerge/>
          </w:tcPr>
          <w:p w:rsidR="00596215" w:rsidRDefault="00596215"/>
        </w:tc>
        <w:tc>
          <w:tcPr>
            <w:tcW w:w="1644" w:type="dxa"/>
            <w:vMerge/>
          </w:tcPr>
          <w:p w:rsidR="00596215" w:rsidRDefault="00596215"/>
        </w:tc>
        <w:tc>
          <w:tcPr>
            <w:tcW w:w="1639" w:type="dxa"/>
            <w:vMerge/>
          </w:tcPr>
          <w:p w:rsidR="00596215" w:rsidRDefault="00596215"/>
        </w:tc>
        <w:tc>
          <w:tcPr>
            <w:tcW w:w="1871" w:type="dxa"/>
            <w:vMerge/>
          </w:tcPr>
          <w:p w:rsidR="00596215" w:rsidRDefault="00596215"/>
        </w:tc>
        <w:tc>
          <w:tcPr>
            <w:tcW w:w="4026" w:type="dxa"/>
            <w:gridSpan w:val="3"/>
          </w:tcPr>
          <w:p w:rsidR="00596215" w:rsidRDefault="00596215">
            <w:pPr>
              <w:pStyle w:val="ConsPlusNormal"/>
              <w:jc w:val="center"/>
            </w:pPr>
            <w:r>
              <w:t>за счет двух источников финансирования</w:t>
            </w:r>
          </w:p>
        </w:tc>
        <w:tc>
          <w:tcPr>
            <w:tcW w:w="1531" w:type="dxa"/>
            <w:vMerge w:val="restart"/>
          </w:tcPr>
          <w:p w:rsidR="00596215" w:rsidRDefault="00596215">
            <w:pPr>
              <w:pStyle w:val="ConsPlusNormal"/>
              <w:jc w:val="center"/>
            </w:pPr>
            <w:r>
              <w:t xml:space="preserve">за счет средств бюджета Пермского края, руб. (гр. 4 </w:t>
            </w:r>
            <w:proofErr w:type="spellStart"/>
            <w:r>
              <w:t>x</w:t>
            </w:r>
            <w:proofErr w:type="spellEnd"/>
            <w:r>
              <w:t xml:space="preserve"> 60%, но не более 30 млн. руб.)</w:t>
            </w:r>
          </w:p>
        </w:tc>
      </w:tr>
      <w:tr w:rsidR="00596215">
        <w:tc>
          <w:tcPr>
            <w:tcW w:w="493" w:type="dxa"/>
            <w:vMerge/>
          </w:tcPr>
          <w:p w:rsidR="00596215" w:rsidRDefault="00596215"/>
        </w:tc>
        <w:tc>
          <w:tcPr>
            <w:tcW w:w="1644" w:type="dxa"/>
            <w:vMerge/>
          </w:tcPr>
          <w:p w:rsidR="00596215" w:rsidRDefault="00596215"/>
        </w:tc>
        <w:tc>
          <w:tcPr>
            <w:tcW w:w="1639" w:type="dxa"/>
            <w:vMerge/>
          </w:tcPr>
          <w:p w:rsidR="00596215" w:rsidRDefault="00596215"/>
        </w:tc>
        <w:tc>
          <w:tcPr>
            <w:tcW w:w="1871" w:type="dxa"/>
            <w:vMerge/>
          </w:tcPr>
          <w:p w:rsidR="00596215" w:rsidRDefault="00596215"/>
        </w:tc>
        <w:tc>
          <w:tcPr>
            <w:tcW w:w="1191" w:type="dxa"/>
            <w:vMerge w:val="restart"/>
          </w:tcPr>
          <w:p w:rsidR="00596215" w:rsidRDefault="00596215">
            <w:pPr>
              <w:pStyle w:val="ConsPlusNormal"/>
              <w:jc w:val="center"/>
            </w:pPr>
            <w:r>
              <w:t xml:space="preserve">всего (гр. 4 </w:t>
            </w:r>
            <w:proofErr w:type="spellStart"/>
            <w:r>
              <w:t>x</w:t>
            </w:r>
            <w:proofErr w:type="spellEnd"/>
            <w:r>
              <w:t xml:space="preserve"> 60%, но не более 30 млн. руб.)</w:t>
            </w:r>
          </w:p>
        </w:tc>
        <w:tc>
          <w:tcPr>
            <w:tcW w:w="2835" w:type="dxa"/>
            <w:gridSpan w:val="2"/>
          </w:tcPr>
          <w:p w:rsidR="00596215" w:rsidRDefault="00596215">
            <w:pPr>
              <w:pStyle w:val="ConsPlusNormal"/>
              <w:jc w:val="center"/>
            </w:pPr>
            <w:r>
              <w:t>в том числе</w:t>
            </w:r>
          </w:p>
        </w:tc>
        <w:tc>
          <w:tcPr>
            <w:tcW w:w="1531" w:type="dxa"/>
            <w:vMerge/>
          </w:tcPr>
          <w:p w:rsidR="00596215" w:rsidRDefault="00596215"/>
        </w:tc>
      </w:tr>
      <w:tr w:rsidR="00596215">
        <w:tc>
          <w:tcPr>
            <w:tcW w:w="493" w:type="dxa"/>
            <w:vMerge/>
          </w:tcPr>
          <w:p w:rsidR="00596215" w:rsidRDefault="00596215"/>
        </w:tc>
        <w:tc>
          <w:tcPr>
            <w:tcW w:w="1644" w:type="dxa"/>
            <w:vMerge/>
          </w:tcPr>
          <w:p w:rsidR="00596215" w:rsidRDefault="00596215"/>
        </w:tc>
        <w:tc>
          <w:tcPr>
            <w:tcW w:w="1639" w:type="dxa"/>
            <w:vMerge/>
          </w:tcPr>
          <w:p w:rsidR="00596215" w:rsidRDefault="00596215"/>
        </w:tc>
        <w:tc>
          <w:tcPr>
            <w:tcW w:w="1871" w:type="dxa"/>
            <w:vMerge/>
          </w:tcPr>
          <w:p w:rsidR="00596215" w:rsidRDefault="00596215"/>
        </w:tc>
        <w:tc>
          <w:tcPr>
            <w:tcW w:w="1191" w:type="dxa"/>
            <w:vMerge/>
          </w:tcPr>
          <w:p w:rsidR="00596215" w:rsidRDefault="00596215"/>
        </w:tc>
        <w:tc>
          <w:tcPr>
            <w:tcW w:w="1474" w:type="dxa"/>
          </w:tcPr>
          <w:p w:rsidR="00596215" w:rsidRDefault="00596215">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361" w:type="dxa"/>
          </w:tcPr>
          <w:p w:rsidR="00596215" w:rsidRDefault="00596215">
            <w:pPr>
              <w:pStyle w:val="ConsPlusNormal"/>
              <w:jc w:val="center"/>
            </w:pPr>
            <w:r>
              <w:t>бюджет Пермского края (гр. 5 - гр. 6)</w:t>
            </w:r>
          </w:p>
        </w:tc>
        <w:tc>
          <w:tcPr>
            <w:tcW w:w="1531" w:type="dxa"/>
            <w:vMerge/>
          </w:tcPr>
          <w:p w:rsidR="00596215" w:rsidRDefault="00596215"/>
        </w:tc>
      </w:tr>
      <w:tr w:rsidR="00596215">
        <w:tc>
          <w:tcPr>
            <w:tcW w:w="493" w:type="dxa"/>
          </w:tcPr>
          <w:p w:rsidR="00596215" w:rsidRDefault="00596215">
            <w:pPr>
              <w:pStyle w:val="ConsPlusNormal"/>
              <w:jc w:val="center"/>
            </w:pPr>
            <w:r>
              <w:t>1</w:t>
            </w:r>
          </w:p>
        </w:tc>
        <w:tc>
          <w:tcPr>
            <w:tcW w:w="1644" w:type="dxa"/>
          </w:tcPr>
          <w:p w:rsidR="00596215" w:rsidRDefault="00596215">
            <w:pPr>
              <w:pStyle w:val="ConsPlusNormal"/>
              <w:jc w:val="center"/>
            </w:pPr>
            <w:r>
              <w:t>2</w:t>
            </w:r>
          </w:p>
        </w:tc>
        <w:tc>
          <w:tcPr>
            <w:tcW w:w="1639" w:type="dxa"/>
          </w:tcPr>
          <w:p w:rsidR="00596215" w:rsidRDefault="00596215">
            <w:pPr>
              <w:pStyle w:val="ConsPlusNormal"/>
              <w:jc w:val="center"/>
            </w:pPr>
            <w:r>
              <w:t>3</w:t>
            </w:r>
          </w:p>
        </w:tc>
        <w:tc>
          <w:tcPr>
            <w:tcW w:w="1871" w:type="dxa"/>
          </w:tcPr>
          <w:p w:rsidR="00596215" w:rsidRDefault="00596215">
            <w:pPr>
              <w:pStyle w:val="ConsPlusNormal"/>
              <w:jc w:val="center"/>
            </w:pPr>
            <w:r>
              <w:t>4</w:t>
            </w:r>
          </w:p>
        </w:tc>
        <w:tc>
          <w:tcPr>
            <w:tcW w:w="1191" w:type="dxa"/>
          </w:tcPr>
          <w:p w:rsidR="00596215" w:rsidRDefault="00596215">
            <w:pPr>
              <w:pStyle w:val="ConsPlusNormal"/>
              <w:jc w:val="center"/>
            </w:pPr>
            <w:r>
              <w:t>5</w:t>
            </w:r>
          </w:p>
        </w:tc>
        <w:tc>
          <w:tcPr>
            <w:tcW w:w="1474" w:type="dxa"/>
          </w:tcPr>
          <w:p w:rsidR="00596215" w:rsidRDefault="00596215">
            <w:pPr>
              <w:pStyle w:val="ConsPlusNormal"/>
              <w:jc w:val="center"/>
            </w:pPr>
            <w:r>
              <w:t>6</w:t>
            </w:r>
          </w:p>
        </w:tc>
        <w:tc>
          <w:tcPr>
            <w:tcW w:w="1361" w:type="dxa"/>
          </w:tcPr>
          <w:p w:rsidR="00596215" w:rsidRDefault="00596215">
            <w:pPr>
              <w:pStyle w:val="ConsPlusNormal"/>
              <w:jc w:val="center"/>
            </w:pPr>
            <w:r>
              <w:t>7</w:t>
            </w:r>
          </w:p>
        </w:tc>
        <w:tc>
          <w:tcPr>
            <w:tcW w:w="1531" w:type="dxa"/>
          </w:tcPr>
          <w:p w:rsidR="00596215" w:rsidRDefault="00596215">
            <w:pPr>
              <w:pStyle w:val="ConsPlusNormal"/>
              <w:jc w:val="center"/>
            </w:pPr>
            <w:r>
              <w:t>8</w:t>
            </w:r>
          </w:p>
        </w:tc>
      </w:tr>
      <w:tr w:rsidR="00596215">
        <w:tc>
          <w:tcPr>
            <w:tcW w:w="493" w:type="dxa"/>
          </w:tcPr>
          <w:p w:rsidR="00596215" w:rsidRDefault="00596215">
            <w:pPr>
              <w:pStyle w:val="ConsPlusNormal"/>
            </w:pPr>
          </w:p>
        </w:tc>
        <w:tc>
          <w:tcPr>
            <w:tcW w:w="1644" w:type="dxa"/>
          </w:tcPr>
          <w:p w:rsidR="00596215" w:rsidRDefault="00596215">
            <w:pPr>
              <w:pStyle w:val="ConsPlusNormal"/>
            </w:pPr>
          </w:p>
        </w:tc>
        <w:tc>
          <w:tcPr>
            <w:tcW w:w="1639" w:type="dxa"/>
          </w:tcPr>
          <w:p w:rsidR="00596215" w:rsidRDefault="00596215">
            <w:pPr>
              <w:pStyle w:val="ConsPlusNormal"/>
            </w:pPr>
          </w:p>
        </w:tc>
        <w:tc>
          <w:tcPr>
            <w:tcW w:w="1871"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361" w:type="dxa"/>
          </w:tcPr>
          <w:p w:rsidR="00596215" w:rsidRDefault="00596215">
            <w:pPr>
              <w:pStyle w:val="ConsPlusNormal"/>
            </w:pPr>
          </w:p>
        </w:tc>
        <w:tc>
          <w:tcPr>
            <w:tcW w:w="1531" w:type="dxa"/>
          </w:tcPr>
          <w:p w:rsidR="00596215" w:rsidRDefault="00596215">
            <w:pPr>
              <w:pStyle w:val="ConsPlusNormal"/>
            </w:pPr>
          </w:p>
        </w:tc>
      </w:tr>
      <w:tr w:rsidR="00596215">
        <w:tc>
          <w:tcPr>
            <w:tcW w:w="493" w:type="dxa"/>
          </w:tcPr>
          <w:p w:rsidR="00596215" w:rsidRDefault="00596215">
            <w:pPr>
              <w:pStyle w:val="ConsPlusNormal"/>
            </w:pPr>
          </w:p>
        </w:tc>
        <w:tc>
          <w:tcPr>
            <w:tcW w:w="1644" w:type="dxa"/>
          </w:tcPr>
          <w:p w:rsidR="00596215" w:rsidRDefault="00596215">
            <w:pPr>
              <w:pStyle w:val="ConsPlusNormal"/>
            </w:pPr>
          </w:p>
        </w:tc>
        <w:tc>
          <w:tcPr>
            <w:tcW w:w="1639" w:type="dxa"/>
          </w:tcPr>
          <w:p w:rsidR="00596215" w:rsidRDefault="00596215">
            <w:pPr>
              <w:pStyle w:val="ConsPlusNormal"/>
            </w:pPr>
          </w:p>
        </w:tc>
        <w:tc>
          <w:tcPr>
            <w:tcW w:w="1871"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361" w:type="dxa"/>
          </w:tcPr>
          <w:p w:rsidR="00596215" w:rsidRDefault="00596215">
            <w:pPr>
              <w:pStyle w:val="ConsPlusNormal"/>
            </w:pPr>
          </w:p>
        </w:tc>
        <w:tc>
          <w:tcPr>
            <w:tcW w:w="1531" w:type="dxa"/>
          </w:tcPr>
          <w:p w:rsidR="00596215" w:rsidRDefault="00596215">
            <w:pPr>
              <w:pStyle w:val="ConsPlusNormal"/>
            </w:pPr>
          </w:p>
        </w:tc>
      </w:tr>
      <w:tr w:rsidR="00596215">
        <w:tc>
          <w:tcPr>
            <w:tcW w:w="493" w:type="dxa"/>
          </w:tcPr>
          <w:p w:rsidR="00596215" w:rsidRDefault="00596215">
            <w:pPr>
              <w:pStyle w:val="ConsPlusNormal"/>
            </w:pPr>
          </w:p>
        </w:tc>
        <w:tc>
          <w:tcPr>
            <w:tcW w:w="1644" w:type="dxa"/>
          </w:tcPr>
          <w:p w:rsidR="00596215" w:rsidRDefault="00596215">
            <w:pPr>
              <w:pStyle w:val="ConsPlusNormal"/>
            </w:pPr>
          </w:p>
        </w:tc>
        <w:tc>
          <w:tcPr>
            <w:tcW w:w="1639" w:type="dxa"/>
          </w:tcPr>
          <w:p w:rsidR="00596215" w:rsidRDefault="00596215">
            <w:pPr>
              <w:pStyle w:val="ConsPlusNormal"/>
            </w:pPr>
          </w:p>
        </w:tc>
        <w:tc>
          <w:tcPr>
            <w:tcW w:w="1871"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361" w:type="dxa"/>
          </w:tcPr>
          <w:p w:rsidR="00596215" w:rsidRDefault="00596215">
            <w:pPr>
              <w:pStyle w:val="ConsPlusNormal"/>
            </w:pPr>
          </w:p>
        </w:tc>
        <w:tc>
          <w:tcPr>
            <w:tcW w:w="1531" w:type="dxa"/>
          </w:tcPr>
          <w:p w:rsidR="00596215" w:rsidRDefault="00596215">
            <w:pPr>
              <w:pStyle w:val="ConsPlusNormal"/>
            </w:pPr>
          </w:p>
        </w:tc>
      </w:tr>
      <w:tr w:rsidR="00596215">
        <w:tc>
          <w:tcPr>
            <w:tcW w:w="493" w:type="dxa"/>
          </w:tcPr>
          <w:p w:rsidR="00596215" w:rsidRDefault="00596215">
            <w:pPr>
              <w:pStyle w:val="ConsPlusNormal"/>
            </w:pPr>
          </w:p>
        </w:tc>
        <w:tc>
          <w:tcPr>
            <w:tcW w:w="1644" w:type="dxa"/>
          </w:tcPr>
          <w:p w:rsidR="00596215" w:rsidRDefault="00596215">
            <w:pPr>
              <w:pStyle w:val="ConsPlusNormal"/>
            </w:pPr>
            <w:r>
              <w:t>Итого</w:t>
            </w:r>
          </w:p>
        </w:tc>
        <w:tc>
          <w:tcPr>
            <w:tcW w:w="1639" w:type="dxa"/>
          </w:tcPr>
          <w:p w:rsidR="00596215" w:rsidRDefault="00596215">
            <w:pPr>
              <w:pStyle w:val="ConsPlusNormal"/>
              <w:jc w:val="center"/>
            </w:pPr>
            <w:proofErr w:type="spellStart"/>
            <w:r>
              <w:t>x</w:t>
            </w:r>
            <w:proofErr w:type="spellEnd"/>
          </w:p>
        </w:tc>
        <w:tc>
          <w:tcPr>
            <w:tcW w:w="1871" w:type="dxa"/>
          </w:tcPr>
          <w:p w:rsidR="00596215" w:rsidRDefault="00596215">
            <w:pPr>
              <w:pStyle w:val="ConsPlusNormal"/>
            </w:pPr>
          </w:p>
        </w:tc>
        <w:tc>
          <w:tcPr>
            <w:tcW w:w="1191" w:type="dxa"/>
          </w:tcPr>
          <w:p w:rsidR="00596215" w:rsidRDefault="00596215">
            <w:pPr>
              <w:pStyle w:val="ConsPlusNormal"/>
            </w:pPr>
          </w:p>
        </w:tc>
        <w:tc>
          <w:tcPr>
            <w:tcW w:w="1474" w:type="dxa"/>
          </w:tcPr>
          <w:p w:rsidR="00596215" w:rsidRDefault="00596215">
            <w:pPr>
              <w:pStyle w:val="ConsPlusNormal"/>
            </w:pPr>
          </w:p>
        </w:tc>
        <w:tc>
          <w:tcPr>
            <w:tcW w:w="1361" w:type="dxa"/>
          </w:tcPr>
          <w:p w:rsidR="00596215" w:rsidRDefault="00596215">
            <w:pPr>
              <w:pStyle w:val="ConsPlusNormal"/>
            </w:pPr>
          </w:p>
        </w:tc>
        <w:tc>
          <w:tcPr>
            <w:tcW w:w="1531"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36</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31" w:name="P4592"/>
      <w:bookmarkEnd w:id="131"/>
      <w:r>
        <w:t>ЗАЯВКА</w:t>
      </w:r>
    </w:p>
    <w:p w:rsidR="00596215" w:rsidRDefault="00596215">
      <w:pPr>
        <w:pStyle w:val="ConsPlusNormal"/>
        <w:jc w:val="center"/>
      </w:pPr>
      <w:r>
        <w:t xml:space="preserve">на предоставление </w:t>
      </w:r>
      <w:proofErr w:type="gramStart"/>
      <w:r>
        <w:t>гранта</w:t>
      </w:r>
      <w:proofErr w:type="gramEnd"/>
      <w:r>
        <w:t xml:space="preserve"> на развитие семейной фермы</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17"/>
        <w:gridCol w:w="1984"/>
      </w:tblGrid>
      <w:tr w:rsidR="00596215">
        <w:tc>
          <w:tcPr>
            <w:tcW w:w="6917" w:type="dxa"/>
          </w:tcPr>
          <w:p w:rsidR="00596215" w:rsidRDefault="00596215">
            <w:pPr>
              <w:pStyle w:val="ConsPlusNormal"/>
            </w:pPr>
            <w:r>
              <w:t>ФИО главы крестьянского (фермерского) хозяйства, гражданство, адрес постоянного места жительства, паспортные данные</w:t>
            </w:r>
          </w:p>
        </w:tc>
        <w:tc>
          <w:tcPr>
            <w:tcW w:w="1984" w:type="dxa"/>
          </w:tcPr>
          <w:p w:rsidR="00596215" w:rsidRDefault="00596215">
            <w:pPr>
              <w:pStyle w:val="ConsPlusNormal"/>
            </w:pPr>
          </w:p>
        </w:tc>
      </w:tr>
      <w:tr w:rsidR="00596215">
        <w:tc>
          <w:tcPr>
            <w:tcW w:w="6917" w:type="dxa"/>
          </w:tcPr>
          <w:p w:rsidR="00596215" w:rsidRDefault="00596215">
            <w:pPr>
              <w:pStyle w:val="ConsPlusNormal"/>
            </w:pPr>
            <w:r>
              <w:t>ФИО членов крестьянского (фермерского) хозяйства (не менее двух), степень родства с главой крестьянского (фермерского) хозяйства, гражданство, адрес постоянного места жительства</w:t>
            </w:r>
          </w:p>
        </w:tc>
        <w:tc>
          <w:tcPr>
            <w:tcW w:w="1984" w:type="dxa"/>
          </w:tcPr>
          <w:p w:rsidR="00596215" w:rsidRDefault="00596215">
            <w:pPr>
              <w:pStyle w:val="ConsPlusNormal"/>
            </w:pPr>
          </w:p>
        </w:tc>
      </w:tr>
      <w:tr w:rsidR="00596215">
        <w:tc>
          <w:tcPr>
            <w:tcW w:w="6917" w:type="dxa"/>
          </w:tcPr>
          <w:p w:rsidR="00596215" w:rsidRDefault="00596215">
            <w:pPr>
              <w:pStyle w:val="ConsPlusNormal"/>
            </w:pPr>
            <w:r>
              <w:t>Место регистрации крестьянского (фермерского) хозяйства:</w:t>
            </w:r>
          </w:p>
          <w:p w:rsidR="00596215" w:rsidRDefault="00596215">
            <w:pPr>
              <w:pStyle w:val="ConsPlusNormal"/>
            </w:pPr>
          </w:p>
          <w:p w:rsidR="00596215" w:rsidRDefault="00596215">
            <w:pPr>
              <w:pStyle w:val="ConsPlusNormal"/>
            </w:pPr>
            <w:r>
              <w:t>Месторасположение хозяйства</w:t>
            </w:r>
          </w:p>
        </w:tc>
        <w:tc>
          <w:tcPr>
            <w:tcW w:w="1984" w:type="dxa"/>
          </w:tcPr>
          <w:p w:rsidR="00596215" w:rsidRDefault="00596215">
            <w:pPr>
              <w:pStyle w:val="ConsPlusNormal"/>
            </w:pPr>
          </w:p>
        </w:tc>
      </w:tr>
      <w:tr w:rsidR="00596215">
        <w:tc>
          <w:tcPr>
            <w:tcW w:w="6917" w:type="dxa"/>
          </w:tcPr>
          <w:p w:rsidR="00596215" w:rsidRDefault="00596215">
            <w:pPr>
              <w:pStyle w:val="ConsPlusNormal"/>
            </w:pPr>
            <w:r>
              <w:t>Контактный телефон</w:t>
            </w:r>
          </w:p>
        </w:tc>
        <w:tc>
          <w:tcPr>
            <w:tcW w:w="1984" w:type="dxa"/>
          </w:tcPr>
          <w:p w:rsidR="00596215" w:rsidRDefault="00596215">
            <w:pPr>
              <w:pStyle w:val="ConsPlusNormal"/>
            </w:pPr>
          </w:p>
        </w:tc>
      </w:tr>
      <w:tr w:rsidR="00596215">
        <w:tc>
          <w:tcPr>
            <w:tcW w:w="6917" w:type="dxa"/>
          </w:tcPr>
          <w:p w:rsidR="00596215" w:rsidRDefault="00596215">
            <w:pPr>
              <w:pStyle w:val="ConsPlusNormal"/>
            </w:pPr>
            <w:r>
              <w:t>Осуществляемый вид деятельности</w:t>
            </w:r>
          </w:p>
        </w:tc>
        <w:tc>
          <w:tcPr>
            <w:tcW w:w="1984" w:type="dxa"/>
          </w:tcPr>
          <w:p w:rsidR="00596215" w:rsidRDefault="00596215">
            <w:pPr>
              <w:pStyle w:val="ConsPlusNormal"/>
            </w:pPr>
          </w:p>
        </w:tc>
      </w:tr>
      <w:tr w:rsidR="00596215">
        <w:tc>
          <w:tcPr>
            <w:tcW w:w="6917" w:type="dxa"/>
          </w:tcPr>
          <w:p w:rsidR="00596215" w:rsidRDefault="00596215">
            <w:pPr>
              <w:pStyle w:val="ConsPlusNormal"/>
            </w:pPr>
            <w:r>
              <w:lastRenderedPageBreak/>
              <w:t>Наличие оснащенных производственных помещений</w:t>
            </w:r>
          </w:p>
        </w:tc>
        <w:tc>
          <w:tcPr>
            <w:tcW w:w="1984" w:type="dxa"/>
          </w:tcPr>
          <w:p w:rsidR="00596215" w:rsidRDefault="00596215">
            <w:pPr>
              <w:pStyle w:val="ConsPlusNormal"/>
            </w:pPr>
          </w:p>
        </w:tc>
      </w:tr>
      <w:tr w:rsidR="00596215">
        <w:tc>
          <w:tcPr>
            <w:tcW w:w="6917" w:type="dxa"/>
          </w:tcPr>
          <w:p w:rsidR="00596215" w:rsidRDefault="00596215">
            <w:pPr>
              <w:pStyle w:val="ConsPlusNormal"/>
            </w:pPr>
            <w:r>
              <w:t>Площадь оснащенных производственных помещений, кв. м</w:t>
            </w:r>
          </w:p>
        </w:tc>
        <w:tc>
          <w:tcPr>
            <w:tcW w:w="1984" w:type="dxa"/>
          </w:tcPr>
          <w:p w:rsidR="00596215" w:rsidRDefault="00596215">
            <w:pPr>
              <w:pStyle w:val="ConsPlusNormal"/>
            </w:pPr>
          </w:p>
        </w:tc>
      </w:tr>
      <w:tr w:rsidR="00596215">
        <w:tc>
          <w:tcPr>
            <w:tcW w:w="6917" w:type="dxa"/>
          </w:tcPr>
          <w:p w:rsidR="00596215" w:rsidRDefault="00596215">
            <w:pPr>
              <w:pStyle w:val="ConsPlusNormal"/>
            </w:pPr>
            <w:r>
              <w:t>Наличие сельскохозяйственной техники (указать вид), единиц</w:t>
            </w:r>
          </w:p>
        </w:tc>
        <w:tc>
          <w:tcPr>
            <w:tcW w:w="1984" w:type="dxa"/>
          </w:tcPr>
          <w:p w:rsidR="00596215" w:rsidRDefault="00596215">
            <w:pPr>
              <w:pStyle w:val="ConsPlusNormal"/>
            </w:pPr>
          </w:p>
        </w:tc>
      </w:tr>
      <w:tr w:rsidR="00596215">
        <w:tc>
          <w:tcPr>
            <w:tcW w:w="6917" w:type="dxa"/>
          </w:tcPr>
          <w:p w:rsidR="00596215" w:rsidRDefault="00596215">
            <w:pPr>
              <w:pStyle w:val="ConsPlusNormal"/>
            </w:pPr>
            <w:r>
              <w:t>Наличие сельскохозяйственных животных (указать вид), голов</w:t>
            </w:r>
          </w:p>
        </w:tc>
        <w:tc>
          <w:tcPr>
            <w:tcW w:w="1984" w:type="dxa"/>
          </w:tcPr>
          <w:p w:rsidR="00596215" w:rsidRDefault="00596215">
            <w:pPr>
              <w:pStyle w:val="ConsPlusNormal"/>
            </w:pPr>
          </w:p>
        </w:tc>
      </w:tr>
      <w:tr w:rsidR="00596215">
        <w:tc>
          <w:tcPr>
            <w:tcW w:w="6917" w:type="dxa"/>
          </w:tcPr>
          <w:p w:rsidR="00596215" w:rsidRDefault="00596215">
            <w:pPr>
              <w:pStyle w:val="ConsPlusNormal"/>
            </w:pPr>
            <w:r>
              <w:t>Наличие кормовой базы</w:t>
            </w:r>
          </w:p>
        </w:tc>
        <w:tc>
          <w:tcPr>
            <w:tcW w:w="1984" w:type="dxa"/>
          </w:tcPr>
          <w:p w:rsidR="00596215" w:rsidRDefault="00596215">
            <w:pPr>
              <w:pStyle w:val="ConsPlusNormal"/>
            </w:pPr>
          </w:p>
        </w:tc>
      </w:tr>
      <w:tr w:rsidR="00596215">
        <w:tc>
          <w:tcPr>
            <w:tcW w:w="6917" w:type="dxa"/>
          </w:tcPr>
          <w:p w:rsidR="00596215" w:rsidRDefault="00596215">
            <w:pPr>
              <w:pStyle w:val="ConsPlusNormal"/>
            </w:pPr>
            <w:r>
              <w:t>Средняя численность работников за предшествующий календарный год, чел.</w:t>
            </w:r>
          </w:p>
        </w:tc>
        <w:tc>
          <w:tcPr>
            <w:tcW w:w="1984" w:type="dxa"/>
          </w:tcPr>
          <w:p w:rsidR="00596215" w:rsidRDefault="00596215">
            <w:pPr>
              <w:pStyle w:val="ConsPlusNormal"/>
            </w:pPr>
          </w:p>
        </w:tc>
      </w:tr>
      <w:tr w:rsidR="00596215">
        <w:tc>
          <w:tcPr>
            <w:tcW w:w="6917" w:type="dxa"/>
          </w:tcPr>
          <w:p w:rsidR="00596215" w:rsidRDefault="00596215">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1984" w:type="dxa"/>
          </w:tcPr>
          <w:p w:rsidR="00596215" w:rsidRDefault="00596215">
            <w:pPr>
              <w:pStyle w:val="ConsPlusNormal"/>
            </w:pPr>
          </w:p>
        </w:tc>
      </w:tr>
      <w:tr w:rsidR="00596215">
        <w:tc>
          <w:tcPr>
            <w:tcW w:w="6917" w:type="dxa"/>
          </w:tcPr>
          <w:p w:rsidR="00596215" w:rsidRDefault="00596215">
            <w:pPr>
              <w:pStyle w:val="ConsPlusNormal"/>
            </w:pPr>
            <w:r>
              <w:t xml:space="preserve">Планируемое количество </w:t>
            </w:r>
            <w:proofErr w:type="spellStart"/>
            <w:proofErr w:type="gramStart"/>
            <w:r>
              <w:t>ското-мест</w:t>
            </w:r>
            <w:proofErr w:type="spellEnd"/>
            <w:proofErr w:type="gramEnd"/>
            <w:r>
              <w:t xml:space="preserve"> при развитии семейной животноводческой фермы</w:t>
            </w:r>
          </w:p>
        </w:tc>
        <w:tc>
          <w:tcPr>
            <w:tcW w:w="1984" w:type="dxa"/>
          </w:tcPr>
          <w:p w:rsidR="00596215" w:rsidRDefault="00596215">
            <w:pPr>
              <w:pStyle w:val="ConsPlusNormal"/>
            </w:pPr>
          </w:p>
        </w:tc>
      </w:tr>
      <w:tr w:rsidR="00596215">
        <w:tc>
          <w:tcPr>
            <w:tcW w:w="6917" w:type="dxa"/>
          </w:tcPr>
          <w:p w:rsidR="00596215" w:rsidRDefault="00596215">
            <w:pPr>
              <w:pStyle w:val="ConsPlusNormal"/>
            </w:pPr>
            <w:r>
              <w:t>Объем сельскохозяйственной продукции, произведенной главой крестьянского (фермерского) хозяйства за год, предшествующий году получения гранта, тонн</w:t>
            </w:r>
          </w:p>
        </w:tc>
        <w:tc>
          <w:tcPr>
            <w:tcW w:w="1984" w:type="dxa"/>
          </w:tcPr>
          <w:p w:rsidR="00596215" w:rsidRDefault="00596215">
            <w:pPr>
              <w:pStyle w:val="ConsPlusNormal"/>
            </w:pPr>
          </w:p>
        </w:tc>
      </w:tr>
      <w:tr w:rsidR="00596215">
        <w:tc>
          <w:tcPr>
            <w:tcW w:w="6917" w:type="dxa"/>
          </w:tcPr>
          <w:p w:rsidR="00596215" w:rsidRDefault="00596215">
            <w:pPr>
              <w:pStyle w:val="ConsPlusNormal"/>
              <w:jc w:val="both"/>
            </w:pPr>
            <w:r>
              <w:t>Сумма запрашиваемого гранта, тыс. руб.</w:t>
            </w:r>
          </w:p>
        </w:tc>
        <w:tc>
          <w:tcPr>
            <w:tcW w:w="1984"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 xml:space="preserve">С условиями Порядка предоставления грантов на развитие семейных животноводческих ферм </w:t>
      </w:r>
      <w:proofErr w:type="gramStart"/>
      <w:r>
        <w:t>ознакомлен</w:t>
      </w:r>
      <w:proofErr w:type="gramEnd"/>
      <w:r>
        <w:t xml:space="preserve"> и согласен.</w:t>
      </w:r>
    </w:p>
    <w:p w:rsidR="00596215" w:rsidRDefault="00596215">
      <w:pPr>
        <w:pStyle w:val="ConsPlusNormal"/>
        <w:spacing w:before="220"/>
        <w:ind w:firstLine="540"/>
        <w:jc w:val="both"/>
      </w:pPr>
      <w:r>
        <w:t>Достоверность представленной в настоящей заявке информации гарантирую.</w:t>
      </w:r>
    </w:p>
    <w:p w:rsidR="00596215" w:rsidRDefault="00596215">
      <w:pPr>
        <w:pStyle w:val="ConsPlusNormal"/>
        <w:jc w:val="both"/>
      </w:pPr>
    </w:p>
    <w:p w:rsidR="00596215" w:rsidRDefault="00596215">
      <w:pPr>
        <w:pStyle w:val="ConsPlusNonformat"/>
        <w:jc w:val="both"/>
      </w:pPr>
      <w:r>
        <w:t>"___" _______________ 201__ г. _____________/_____________________________/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r>
        <w:t>ФИО главы крестьянского (фермерского) хозяйства</w:t>
      </w:r>
    </w:p>
    <w:p w:rsidR="00596215" w:rsidRDefault="00596215">
      <w:pPr>
        <w:pStyle w:val="ConsPlusNonformat"/>
        <w:jc w:val="both"/>
      </w:pPr>
    </w:p>
    <w:p w:rsidR="00596215" w:rsidRDefault="00596215">
      <w:pPr>
        <w:pStyle w:val="ConsPlusNonformat"/>
        <w:jc w:val="both"/>
      </w:pPr>
      <w:r>
        <w:t>Данные о регистрации заявки:</w:t>
      </w:r>
    </w:p>
    <w:p w:rsidR="00596215" w:rsidRDefault="00596215">
      <w:pPr>
        <w:pStyle w:val="ConsPlusNonformat"/>
        <w:jc w:val="both"/>
      </w:pPr>
      <w:r>
        <w:t>"___" ___________ 201__ г.</w:t>
      </w:r>
    </w:p>
    <w:p w:rsidR="00596215" w:rsidRDefault="00596215">
      <w:pPr>
        <w:pStyle w:val="ConsPlusNonformat"/>
        <w:jc w:val="both"/>
      </w:pPr>
      <w:r>
        <w:t>___________________________________ _________________/ ___________________/</w:t>
      </w:r>
    </w:p>
    <w:p w:rsidR="00596215" w:rsidRDefault="00596215">
      <w:pPr>
        <w:pStyle w:val="ConsPlusNonformat"/>
        <w:jc w:val="both"/>
      </w:pPr>
      <w:r>
        <w:t xml:space="preserve">      Должность лица, принявшего заявку,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37</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53" w:history="1">
              <w:r>
                <w:rPr>
                  <w:color w:val="0000FF"/>
                </w:rPr>
                <w:t>Постановления</w:t>
              </w:r>
            </w:hyperlink>
            <w:r>
              <w:rPr>
                <w:color w:val="392C69"/>
              </w:rPr>
              <w:t xml:space="preserve"> Правительства Пермского края от 24.04.2019 N 308-п)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bookmarkStart w:id="132" w:name="P4657"/>
      <w:bookmarkEnd w:id="132"/>
      <w:r>
        <w:t xml:space="preserve">                               ПЛАН РАСХОДОВ</w:t>
      </w:r>
    </w:p>
    <w:p w:rsidR="00596215" w:rsidRDefault="00596215">
      <w:pPr>
        <w:pStyle w:val="ConsPlusNonformat"/>
        <w:jc w:val="both"/>
      </w:pPr>
      <w:r>
        <w:lastRenderedPageBreak/>
        <w:t xml:space="preserve">                на развитие семейной животноводческой фермы</w:t>
      </w:r>
    </w:p>
    <w:p w:rsidR="00596215" w:rsidRDefault="00596215">
      <w:pPr>
        <w:pStyle w:val="ConsPlusNonformat"/>
        <w:jc w:val="both"/>
      </w:pPr>
    </w:p>
    <w:p w:rsidR="00596215" w:rsidRDefault="00596215">
      <w:pPr>
        <w:pStyle w:val="ConsPlusNonformat"/>
        <w:jc w:val="both"/>
      </w:pPr>
      <w:r>
        <w:t>ФИО главы крестьянского (фермерского) хозяйства:</w:t>
      </w:r>
    </w:p>
    <w:p w:rsidR="00596215" w:rsidRDefault="00596215">
      <w:pPr>
        <w:pStyle w:val="ConsPlusNonformat"/>
        <w:jc w:val="both"/>
      </w:pPr>
      <w:proofErr w:type="gramStart"/>
      <w:r>
        <w:t>Общая  сумма  затрат  на  развитие  семейной  фермы  (без  учета  налога на</w:t>
      </w:r>
      <w:proofErr w:type="gramEnd"/>
    </w:p>
    <w:p w:rsidR="00596215" w:rsidRDefault="00596215">
      <w:pPr>
        <w:pStyle w:val="ConsPlusNonformat"/>
        <w:jc w:val="both"/>
      </w:pPr>
      <w:r>
        <w:t>добавленную стоимость), тыс. руб.: _______________________________________,</w:t>
      </w:r>
    </w:p>
    <w:p w:rsidR="00596215" w:rsidRDefault="00596215">
      <w:pPr>
        <w:pStyle w:val="ConsPlusNonformat"/>
        <w:jc w:val="both"/>
      </w:pPr>
      <w:r>
        <w:t>из них собственные (заемные) средства, тыс. руб.: _________________________</w:t>
      </w:r>
    </w:p>
    <w:p w:rsidR="00596215" w:rsidRDefault="00596215">
      <w:pPr>
        <w:pStyle w:val="ConsPlusNonformat"/>
        <w:jc w:val="both"/>
      </w:pPr>
      <w:r>
        <w:t>Размер запрашиваемого гранта, тыс. руб.: __________________________________</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6"/>
        <w:gridCol w:w="2835"/>
        <w:gridCol w:w="1814"/>
        <w:gridCol w:w="1020"/>
        <w:gridCol w:w="1531"/>
        <w:gridCol w:w="1247"/>
      </w:tblGrid>
      <w:tr w:rsidR="00596215">
        <w:tc>
          <w:tcPr>
            <w:tcW w:w="616"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35" w:type="dxa"/>
          </w:tcPr>
          <w:p w:rsidR="00596215" w:rsidRDefault="00596215">
            <w:pPr>
              <w:pStyle w:val="ConsPlusNormal"/>
              <w:jc w:val="center"/>
            </w:pPr>
            <w:r>
              <w:t>Направления расходов</w:t>
            </w:r>
          </w:p>
        </w:tc>
        <w:tc>
          <w:tcPr>
            <w:tcW w:w="1814" w:type="dxa"/>
          </w:tcPr>
          <w:p w:rsidR="00596215" w:rsidRDefault="00596215">
            <w:pPr>
              <w:pStyle w:val="ConsPlusNormal"/>
              <w:jc w:val="center"/>
            </w:pPr>
            <w:r>
              <w:t>Наименование приобретаемого имущества, выполняемых работ, оказываемых услуг</w:t>
            </w:r>
          </w:p>
        </w:tc>
        <w:tc>
          <w:tcPr>
            <w:tcW w:w="1020" w:type="dxa"/>
          </w:tcPr>
          <w:p w:rsidR="00596215" w:rsidRDefault="00596215">
            <w:pPr>
              <w:pStyle w:val="ConsPlusNormal"/>
              <w:jc w:val="center"/>
            </w:pPr>
            <w:r>
              <w:t>Количество, ед.</w:t>
            </w:r>
          </w:p>
        </w:tc>
        <w:tc>
          <w:tcPr>
            <w:tcW w:w="1531" w:type="dxa"/>
          </w:tcPr>
          <w:p w:rsidR="00596215" w:rsidRDefault="00596215">
            <w:pPr>
              <w:pStyle w:val="ConsPlusNormal"/>
              <w:jc w:val="center"/>
            </w:pPr>
            <w:r>
              <w:t>Сумма (без учета налога на добавленную стоимость), тыс. руб.</w:t>
            </w:r>
          </w:p>
        </w:tc>
        <w:tc>
          <w:tcPr>
            <w:tcW w:w="1247" w:type="dxa"/>
          </w:tcPr>
          <w:p w:rsidR="00596215" w:rsidRDefault="00596215">
            <w:pPr>
              <w:pStyle w:val="ConsPlusNormal"/>
              <w:jc w:val="center"/>
            </w:pPr>
            <w:r>
              <w:t>Источник финансирования &lt;1&gt;</w:t>
            </w:r>
          </w:p>
        </w:tc>
      </w:tr>
      <w:tr w:rsidR="00596215">
        <w:tc>
          <w:tcPr>
            <w:tcW w:w="616" w:type="dxa"/>
          </w:tcPr>
          <w:p w:rsidR="00596215" w:rsidRDefault="00596215">
            <w:pPr>
              <w:pStyle w:val="ConsPlusNormal"/>
              <w:jc w:val="center"/>
            </w:pPr>
            <w:r>
              <w:t>1</w:t>
            </w:r>
          </w:p>
        </w:tc>
        <w:tc>
          <w:tcPr>
            <w:tcW w:w="2835" w:type="dxa"/>
          </w:tcPr>
          <w:p w:rsidR="00596215" w:rsidRDefault="00596215">
            <w:pPr>
              <w:pStyle w:val="ConsPlusNormal"/>
              <w:jc w:val="center"/>
            </w:pPr>
            <w:r>
              <w:t>2</w:t>
            </w:r>
          </w:p>
        </w:tc>
        <w:tc>
          <w:tcPr>
            <w:tcW w:w="1814" w:type="dxa"/>
          </w:tcPr>
          <w:p w:rsidR="00596215" w:rsidRDefault="00596215">
            <w:pPr>
              <w:pStyle w:val="ConsPlusNormal"/>
              <w:jc w:val="center"/>
            </w:pPr>
            <w:r>
              <w:t>3</w:t>
            </w:r>
          </w:p>
        </w:tc>
        <w:tc>
          <w:tcPr>
            <w:tcW w:w="1020" w:type="dxa"/>
          </w:tcPr>
          <w:p w:rsidR="00596215" w:rsidRDefault="00596215">
            <w:pPr>
              <w:pStyle w:val="ConsPlusNormal"/>
              <w:jc w:val="center"/>
            </w:pPr>
            <w:r>
              <w:t>4</w:t>
            </w:r>
          </w:p>
        </w:tc>
        <w:tc>
          <w:tcPr>
            <w:tcW w:w="1531" w:type="dxa"/>
          </w:tcPr>
          <w:p w:rsidR="00596215" w:rsidRDefault="00596215">
            <w:pPr>
              <w:pStyle w:val="ConsPlusNormal"/>
              <w:jc w:val="center"/>
            </w:pPr>
            <w:r>
              <w:t>5</w:t>
            </w:r>
          </w:p>
        </w:tc>
        <w:tc>
          <w:tcPr>
            <w:tcW w:w="1247" w:type="dxa"/>
          </w:tcPr>
          <w:p w:rsidR="00596215" w:rsidRDefault="00596215">
            <w:pPr>
              <w:pStyle w:val="ConsPlusNormal"/>
              <w:jc w:val="center"/>
            </w:pPr>
            <w:r>
              <w:t>6</w:t>
            </w:r>
          </w:p>
        </w:tc>
      </w:tr>
      <w:tr w:rsidR="00596215">
        <w:tc>
          <w:tcPr>
            <w:tcW w:w="616" w:type="dxa"/>
          </w:tcPr>
          <w:p w:rsidR="00596215" w:rsidRDefault="00596215">
            <w:pPr>
              <w:pStyle w:val="ConsPlusNormal"/>
              <w:jc w:val="center"/>
            </w:pPr>
            <w:r>
              <w:t>1</w:t>
            </w:r>
          </w:p>
        </w:tc>
        <w:tc>
          <w:tcPr>
            <w:tcW w:w="2835" w:type="dxa"/>
          </w:tcPr>
          <w:p w:rsidR="00596215" w:rsidRDefault="00596215">
            <w:pPr>
              <w:pStyle w:val="ConsPlusNormal"/>
            </w:pPr>
            <w:r>
              <w:t>Разработка проектной документации строительства, реконструкции или модернизации семейных животноводческих ферм</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616" w:type="dxa"/>
          </w:tcPr>
          <w:p w:rsidR="00596215" w:rsidRDefault="00596215">
            <w:pPr>
              <w:pStyle w:val="ConsPlusNormal"/>
              <w:jc w:val="center"/>
            </w:pPr>
            <w:r>
              <w:t>2</w:t>
            </w:r>
          </w:p>
        </w:tc>
        <w:tc>
          <w:tcPr>
            <w:tcW w:w="2835" w:type="dxa"/>
          </w:tcPr>
          <w:p w:rsidR="00596215" w:rsidRDefault="00596215">
            <w:pPr>
              <w:pStyle w:val="ConsPlusNormal"/>
            </w:pPr>
            <w:r>
              <w:t>Приобретение, строительство, реконструкция, ремонт или модернизация семейных животноводческих ферм</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616" w:type="dxa"/>
          </w:tcPr>
          <w:p w:rsidR="00596215" w:rsidRDefault="00596215">
            <w:pPr>
              <w:pStyle w:val="ConsPlusNormal"/>
              <w:jc w:val="center"/>
            </w:pPr>
            <w:r>
              <w:t>3</w:t>
            </w:r>
          </w:p>
        </w:tc>
        <w:tc>
          <w:tcPr>
            <w:tcW w:w="2835" w:type="dxa"/>
          </w:tcPr>
          <w:p w:rsidR="00596215" w:rsidRDefault="00596215">
            <w:pPr>
              <w:pStyle w:val="ConsPlusNormal"/>
            </w:pPr>
            <w:r>
              <w:t>Приобретение, строительство, реконструкция, ремонт или модернизация производственных объектов по переработке продукции животноводства</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616" w:type="dxa"/>
          </w:tcPr>
          <w:p w:rsidR="00596215" w:rsidRDefault="00596215">
            <w:pPr>
              <w:pStyle w:val="ConsPlusNormal"/>
              <w:jc w:val="center"/>
            </w:pPr>
            <w:r>
              <w:t>4</w:t>
            </w:r>
          </w:p>
        </w:tc>
        <w:tc>
          <w:tcPr>
            <w:tcW w:w="2835" w:type="dxa"/>
          </w:tcPr>
          <w:p w:rsidR="00596215" w:rsidRDefault="00596215">
            <w:pPr>
              <w:pStyle w:val="ConsPlusNormal"/>
            </w:pPr>
            <w:r>
              <w:t>Комплектация семейных животноводческих ферм и объектов по переработке животноводческой продукции оборудованием и техникой (за исключением сельскохозяйственной техники, предназначенной для производства продукции растениеводства), а также их монтаж</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616" w:type="dxa"/>
          </w:tcPr>
          <w:p w:rsidR="00596215" w:rsidRDefault="00596215">
            <w:pPr>
              <w:pStyle w:val="ConsPlusNormal"/>
              <w:jc w:val="center"/>
            </w:pPr>
            <w:r>
              <w:t>5</w:t>
            </w:r>
          </w:p>
        </w:tc>
        <w:tc>
          <w:tcPr>
            <w:tcW w:w="2835" w:type="dxa"/>
          </w:tcPr>
          <w:p w:rsidR="00596215" w:rsidRDefault="00596215">
            <w:pPr>
              <w:pStyle w:val="ConsPlusNormal"/>
            </w:pPr>
            <w:r>
              <w:t>Покупка сельскохозяйственных животных</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3451" w:type="dxa"/>
            <w:gridSpan w:val="2"/>
          </w:tcPr>
          <w:p w:rsidR="00596215" w:rsidRDefault="00596215">
            <w:pPr>
              <w:pStyle w:val="ConsPlusNormal"/>
            </w:pPr>
            <w:r>
              <w:t>Всего</w:t>
            </w:r>
          </w:p>
        </w:tc>
        <w:tc>
          <w:tcPr>
            <w:tcW w:w="1814" w:type="dxa"/>
          </w:tcPr>
          <w:p w:rsidR="00596215" w:rsidRDefault="00596215">
            <w:pPr>
              <w:pStyle w:val="ConsPlusNormal"/>
              <w:jc w:val="center"/>
            </w:pPr>
            <w:r>
              <w:t>X</w:t>
            </w:r>
          </w:p>
        </w:tc>
        <w:tc>
          <w:tcPr>
            <w:tcW w:w="1020" w:type="dxa"/>
          </w:tcPr>
          <w:p w:rsidR="00596215" w:rsidRDefault="00596215">
            <w:pPr>
              <w:pStyle w:val="ConsPlusNormal"/>
              <w:jc w:val="center"/>
            </w:pPr>
            <w:r>
              <w:t>X</w:t>
            </w:r>
          </w:p>
        </w:tc>
        <w:tc>
          <w:tcPr>
            <w:tcW w:w="1531" w:type="dxa"/>
          </w:tcPr>
          <w:p w:rsidR="00596215" w:rsidRDefault="00596215">
            <w:pPr>
              <w:pStyle w:val="ConsPlusNormal"/>
            </w:pPr>
          </w:p>
        </w:tc>
        <w:tc>
          <w:tcPr>
            <w:tcW w:w="1247" w:type="dxa"/>
          </w:tcPr>
          <w:p w:rsidR="00596215" w:rsidRDefault="00596215">
            <w:pPr>
              <w:pStyle w:val="ConsPlusNormal"/>
              <w:jc w:val="center"/>
            </w:pPr>
            <w:r>
              <w:t>X</w:t>
            </w:r>
          </w:p>
        </w:tc>
      </w:tr>
    </w:tbl>
    <w:p w:rsidR="00596215" w:rsidRDefault="00596215">
      <w:pPr>
        <w:pStyle w:val="ConsPlusNormal"/>
        <w:jc w:val="both"/>
      </w:pPr>
    </w:p>
    <w:p w:rsidR="00596215" w:rsidRDefault="00596215">
      <w:pPr>
        <w:pStyle w:val="ConsPlusNonformat"/>
        <w:jc w:val="both"/>
      </w:pPr>
      <w:r>
        <w:t xml:space="preserve">    --------------------------------</w:t>
      </w:r>
    </w:p>
    <w:p w:rsidR="00596215" w:rsidRDefault="00596215">
      <w:pPr>
        <w:pStyle w:val="ConsPlusNonformat"/>
        <w:jc w:val="both"/>
      </w:pPr>
      <w:r>
        <w:t xml:space="preserve">    &lt;1</w:t>
      </w:r>
      <w:proofErr w:type="gramStart"/>
      <w:r>
        <w:t>&gt;  У</w:t>
      </w:r>
      <w:proofErr w:type="gramEnd"/>
      <w:r>
        <w:t>казывается  источник  финансирования (собственные и (или) заемные</w:t>
      </w:r>
    </w:p>
    <w:p w:rsidR="00596215" w:rsidRDefault="00596215">
      <w:pPr>
        <w:pStyle w:val="ConsPlusNonformat"/>
        <w:jc w:val="both"/>
      </w:pPr>
      <w:r>
        <w:t>средства и (или) средства гранта).</w:t>
      </w:r>
    </w:p>
    <w:p w:rsidR="00596215" w:rsidRDefault="00596215">
      <w:pPr>
        <w:pStyle w:val="ConsPlusNonformat"/>
        <w:jc w:val="both"/>
      </w:pPr>
    </w:p>
    <w:p w:rsidR="00596215" w:rsidRDefault="00596215">
      <w:pPr>
        <w:pStyle w:val="ConsPlusNonformat"/>
        <w:jc w:val="both"/>
      </w:pPr>
      <w:r>
        <w:t>"___" ___________ 201__ г.</w:t>
      </w:r>
    </w:p>
    <w:p w:rsidR="00596215" w:rsidRDefault="00596215">
      <w:pPr>
        <w:pStyle w:val="ConsPlusNonformat"/>
        <w:jc w:val="both"/>
      </w:pPr>
    </w:p>
    <w:p w:rsidR="00596215" w:rsidRDefault="00596215">
      <w:pPr>
        <w:pStyle w:val="ConsPlusNonformat"/>
        <w:jc w:val="both"/>
      </w:pPr>
      <w:r>
        <w:t>___________________/____________________________/</w:t>
      </w:r>
    </w:p>
    <w:p w:rsidR="00596215" w:rsidRDefault="00596215">
      <w:pPr>
        <w:pStyle w:val="ConsPlusNonformat"/>
        <w:jc w:val="both"/>
      </w:pPr>
      <w:r>
        <w:t xml:space="preserve">     (подпись)         ФИО главы </w:t>
      </w:r>
      <w:proofErr w:type="gramStart"/>
      <w:r>
        <w:t>крестьянского</w:t>
      </w:r>
      <w:proofErr w:type="gramEnd"/>
    </w:p>
    <w:p w:rsidR="00596215" w:rsidRDefault="00596215">
      <w:pPr>
        <w:pStyle w:val="ConsPlusNonformat"/>
        <w:jc w:val="both"/>
      </w:pPr>
      <w:r>
        <w:t xml:space="preserve">                      (фермерского) хозяйства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38</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54"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55" w:history="1">
              <w:r>
                <w:rPr>
                  <w:color w:val="0000FF"/>
                </w:rPr>
                <w:t>N 100-п</w:t>
              </w:r>
            </w:hyperlink>
            <w:r>
              <w:rPr>
                <w:color w:val="392C69"/>
              </w:rPr>
              <w:t xml:space="preserve">, от 25.06.2019 </w:t>
            </w:r>
            <w:hyperlink r:id="rId256"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33" w:name="P4742"/>
      <w:bookmarkEnd w:id="133"/>
      <w:r>
        <w:t>ЗАЯВКА</w:t>
      </w:r>
    </w:p>
    <w:p w:rsidR="00596215" w:rsidRDefault="00596215">
      <w:pPr>
        <w:pStyle w:val="ConsPlusNormal"/>
        <w:jc w:val="center"/>
      </w:pPr>
      <w:r>
        <w:t xml:space="preserve">на перечисление </w:t>
      </w:r>
      <w:proofErr w:type="gramStart"/>
      <w:r>
        <w:t>грантов</w:t>
      </w:r>
      <w:proofErr w:type="gramEnd"/>
      <w:r>
        <w:t xml:space="preserve"> на развитие семейных</w:t>
      </w:r>
    </w:p>
    <w:p w:rsidR="00596215" w:rsidRDefault="00596215">
      <w:pPr>
        <w:pStyle w:val="ConsPlusNormal"/>
        <w:jc w:val="center"/>
      </w:pPr>
      <w:r>
        <w:t>животноводческих ферм по состоянию</w:t>
      </w:r>
    </w:p>
    <w:p w:rsidR="00596215" w:rsidRDefault="00596215">
      <w:pPr>
        <w:pStyle w:val="ConsPlusNormal"/>
        <w:jc w:val="center"/>
      </w:pPr>
      <w:r>
        <w:t>на "_____" _______________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49"/>
        <w:gridCol w:w="2419"/>
        <w:gridCol w:w="1757"/>
        <w:gridCol w:w="1077"/>
        <w:gridCol w:w="1275"/>
        <w:gridCol w:w="1276"/>
        <w:gridCol w:w="1247"/>
      </w:tblGrid>
      <w:tr w:rsidR="00596215">
        <w:tc>
          <w:tcPr>
            <w:tcW w:w="510" w:type="dxa"/>
            <w:vMerge w:val="restart"/>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849" w:type="dxa"/>
            <w:vMerge w:val="restart"/>
          </w:tcPr>
          <w:p w:rsidR="00596215" w:rsidRDefault="00596215">
            <w:pPr>
              <w:pStyle w:val="ConsPlusNormal"/>
              <w:jc w:val="center"/>
            </w:pPr>
            <w:r>
              <w:t>Наименование получателя гранта, муниципального образования</w:t>
            </w:r>
          </w:p>
        </w:tc>
        <w:tc>
          <w:tcPr>
            <w:tcW w:w="2419" w:type="dxa"/>
            <w:vMerge w:val="restart"/>
          </w:tcPr>
          <w:p w:rsidR="00596215" w:rsidRDefault="00596215">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757" w:type="dxa"/>
            <w:vMerge w:val="restart"/>
          </w:tcPr>
          <w:p w:rsidR="00596215" w:rsidRDefault="00596215">
            <w:pPr>
              <w:pStyle w:val="ConsPlusNormal"/>
              <w:jc w:val="center"/>
            </w:pPr>
            <w:proofErr w:type="gramStart"/>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roofErr w:type="gramEnd"/>
          </w:p>
        </w:tc>
        <w:tc>
          <w:tcPr>
            <w:tcW w:w="4875" w:type="dxa"/>
            <w:gridSpan w:val="4"/>
          </w:tcPr>
          <w:p w:rsidR="00596215" w:rsidRDefault="00596215">
            <w:pPr>
              <w:pStyle w:val="ConsPlusNormal"/>
              <w:jc w:val="center"/>
            </w:pPr>
            <w:r>
              <w:t>Объем гранта, руб.</w:t>
            </w:r>
          </w:p>
        </w:tc>
      </w:tr>
      <w:tr w:rsidR="00596215">
        <w:tc>
          <w:tcPr>
            <w:tcW w:w="510" w:type="dxa"/>
            <w:vMerge/>
          </w:tcPr>
          <w:p w:rsidR="00596215" w:rsidRDefault="00596215"/>
        </w:tc>
        <w:tc>
          <w:tcPr>
            <w:tcW w:w="1849" w:type="dxa"/>
            <w:vMerge/>
          </w:tcPr>
          <w:p w:rsidR="00596215" w:rsidRDefault="00596215"/>
        </w:tc>
        <w:tc>
          <w:tcPr>
            <w:tcW w:w="2419" w:type="dxa"/>
            <w:vMerge/>
          </w:tcPr>
          <w:p w:rsidR="00596215" w:rsidRDefault="00596215"/>
        </w:tc>
        <w:tc>
          <w:tcPr>
            <w:tcW w:w="1757" w:type="dxa"/>
            <w:vMerge/>
          </w:tcPr>
          <w:p w:rsidR="00596215" w:rsidRDefault="00596215"/>
        </w:tc>
        <w:tc>
          <w:tcPr>
            <w:tcW w:w="3628" w:type="dxa"/>
            <w:gridSpan w:val="3"/>
          </w:tcPr>
          <w:p w:rsidR="00596215" w:rsidRDefault="00596215">
            <w:pPr>
              <w:pStyle w:val="ConsPlusNormal"/>
              <w:jc w:val="center"/>
            </w:pPr>
            <w:r>
              <w:t>за счет двух источников финансирования</w:t>
            </w:r>
          </w:p>
        </w:tc>
        <w:tc>
          <w:tcPr>
            <w:tcW w:w="1247" w:type="dxa"/>
            <w:vMerge w:val="restart"/>
          </w:tcPr>
          <w:p w:rsidR="00596215" w:rsidRDefault="00596215">
            <w:pPr>
              <w:pStyle w:val="ConsPlusNormal"/>
              <w:jc w:val="center"/>
            </w:pPr>
            <w:r>
              <w:t xml:space="preserve">за счет средств бюджета Пермского края, руб. (гр. 4 </w:t>
            </w:r>
            <w:proofErr w:type="spellStart"/>
            <w:r>
              <w:t>x</w:t>
            </w:r>
            <w:proofErr w:type="spellEnd"/>
            <w:r>
              <w:t xml:space="preserve"> 60%, но не более 10 млн. руб.)</w:t>
            </w:r>
          </w:p>
        </w:tc>
      </w:tr>
      <w:tr w:rsidR="00596215">
        <w:tc>
          <w:tcPr>
            <w:tcW w:w="510" w:type="dxa"/>
            <w:vMerge/>
          </w:tcPr>
          <w:p w:rsidR="00596215" w:rsidRDefault="00596215"/>
        </w:tc>
        <w:tc>
          <w:tcPr>
            <w:tcW w:w="1849" w:type="dxa"/>
            <w:vMerge/>
          </w:tcPr>
          <w:p w:rsidR="00596215" w:rsidRDefault="00596215"/>
        </w:tc>
        <w:tc>
          <w:tcPr>
            <w:tcW w:w="2419" w:type="dxa"/>
            <w:vMerge/>
          </w:tcPr>
          <w:p w:rsidR="00596215" w:rsidRDefault="00596215"/>
        </w:tc>
        <w:tc>
          <w:tcPr>
            <w:tcW w:w="1757" w:type="dxa"/>
            <w:vMerge/>
          </w:tcPr>
          <w:p w:rsidR="00596215" w:rsidRDefault="00596215"/>
        </w:tc>
        <w:tc>
          <w:tcPr>
            <w:tcW w:w="1077" w:type="dxa"/>
            <w:vMerge w:val="restart"/>
          </w:tcPr>
          <w:p w:rsidR="00596215" w:rsidRDefault="00596215">
            <w:pPr>
              <w:pStyle w:val="ConsPlusNormal"/>
              <w:jc w:val="center"/>
            </w:pPr>
            <w:r>
              <w:t xml:space="preserve">всего (гр. 4 </w:t>
            </w:r>
            <w:proofErr w:type="spellStart"/>
            <w:r>
              <w:t>x</w:t>
            </w:r>
            <w:proofErr w:type="spellEnd"/>
            <w:r>
              <w:t xml:space="preserve"> 60%, но не более 10 млн. руб.)</w:t>
            </w:r>
          </w:p>
        </w:tc>
        <w:tc>
          <w:tcPr>
            <w:tcW w:w="2551" w:type="dxa"/>
            <w:gridSpan w:val="2"/>
          </w:tcPr>
          <w:p w:rsidR="00596215" w:rsidRDefault="00596215">
            <w:pPr>
              <w:pStyle w:val="ConsPlusNormal"/>
              <w:jc w:val="center"/>
            </w:pPr>
            <w:r>
              <w:t>в том числе</w:t>
            </w:r>
          </w:p>
        </w:tc>
        <w:tc>
          <w:tcPr>
            <w:tcW w:w="1247" w:type="dxa"/>
            <w:vMerge/>
          </w:tcPr>
          <w:p w:rsidR="00596215" w:rsidRDefault="00596215"/>
        </w:tc>
      </w:tr>
      <w:tr w:rsidR="00596215">
        <w:tc>
          <w:tcPr>
            <w:tcW w:w="510" w:type="dxa"/>
            <w:vMerge/>
          </w:tcPr>
          <w:p w:rsidR="00596215" w:rsidRDefault="00596215"/>
        </w:tc>
        <w:tc>
          <w:tcPr>
            <w:tcW w:w="1849" w:type="dxa"/>
            <w:vMerge/>
          </w:tcPr>
          <w:p w:rsidR="00596215" w:rsidRDefault="00596215"/>
        </w:tc>
        <w:tc>
          <w:tcPr>
            <w:tcW w:w="2419" w:type="dxa"/>
            <w:vMerge/>
          </w:tcPr>
          <w:p w:rsidR="00596215" w:rsidRDefault="00596215"/>
        </w:tc>
        <w:tc>
          <w:tcPr>
            <w:tcW w:w="1757" w:type="dxa"/>
            <w:vMerge/>
          </w:tcPr>
          <w:p w:rsidR="00596215" w:rsidRDefault="00596215"/>
        </w:tc>
        <w:tc>
          <w:tcPr>
            <w:tcW w:w="1077" w:type="dxa"/>
            <w:vMerge/>
          </w:tcPr>
          <w:p w:rsidR="00596215" w:rsidRDefault="00596215"/>
        </w:tc>
        <w:tc>
          <w:tcPr>
            <w:tcW w:w="1275" w:type="dxa"/>
          </w:tcPr>
          <w:p w:rsidR="00596215" w:rsidRDefault="00596215">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276" w:type="dxa"/>
          </w:tcPr>
          <w:p w:rsidR="00596215" w:rsidRDefault="00596215">
            <w:pPr>
              <w:pStyle w:val="ConsPlusNormal"/>
              <w:jc w:val="center"/>
            </w:pPr>
            <w:r>
              <w:t>бюджет Пермского края (гр. 5 - гр. 6)</w:t>
            </w:r>
          </w:p>
        </w:tc>
        <w:tc>
          <w:tcPr>
            <w:tcW w:w="1247" w:type="dxa"/>
            <w:vMerge/>
          </w:tcPr>
          <w:p w:rsidR="00596215" w:rsidRDefault="00596215"/>
        </w:tc>
      </w:tr>
      <w:tr w:rsidR="00596215">
        <w:tc>
          <w:tcPr>
            <w:tcW w:w="510" w:type="dxa"/>
          </w:tcPr>
          <w:p w:rsidR="00596215" w:rsidRDefault="00596215">
            <w:pPr>
              <w:pStyle w:val="ConsPlusNormal"/>
              <w:jc w:val="center"/>
            </w:pPr>
            <w:r>
              <w:t>1</w:t>
            </w:r>
          </w:p>
        </w:tc>
        <w:tc>
          <w:tcPr>
            <w:tcW w:w="1849" w:type="dxa"/>
          </w:tcPr>
          <w:p w:rsidR="00596215" w:rsidRDefault="00596215">
            <w:pPr>
              <w:pStyle w:val="ConsPlusNormal"/>
              <w:jc w:val="center"/>
            </w:pPr>
            <w:r>
              <w:t>2</w:t>
            </w:r>
          </w:p>
        </w:tc>
        <w:tc>
          <w:tcPr>
            <w:tcW w:w="2419" w:type="dxa"/>
          </w:tcPr>
          <w:p w:rsidR="00596215" w:rsidRDefault="00596215">
            <w:pPr>
              <w:pStyle w:val="ConsPlusNormal"/>
              <w:jc w:val="center"/>
            </w:pPr>
            <w:r>
              <w:t>3</w:t>
            </w:r>
          </w:p>
        </w:tc>
        <w:tc>
          <w:tcPr>
            <w:tcW w:w="1757" w:type="dxa"/>
          </w:tcPr>
          <w:p w:rsidR="00596215" w:rsidRDefault="00596215">
            <w:pPr>
              <w:pStyle w:val="ConsPlusNormal"/>
              <w:jc w:val="center"/>
            </w:pPr>
            <w:r>
              <w:t>4</w:t>
            </w:r>
          </w:p>
        </w:tc>
        <w:tc>
          <w:tcPr>
            <w:tcW w:w="1077" w:type="dxa"/>
          </w:tcPr>
          <w:p w:rsidR="00596215" w:rsidRDefault="00596215">
            <w:pPr>
              <w:pStyle w:val="ConsPlusNormal"/>
              <w:jc w:val="center"/>
            </w:pPr>
            <w:r>
              <w:t>5</w:t>
            </w:r>
          </w:p>
        </w:tc>
        <w:tc>
          <w:tcPr>
            <w:tcW w:w="1275" w:type="dxa"/>
          </w:tcPr>
          <w:p w:rsidR="00596215" w:rsidRDefault="00596215">
            <w:pPr>
              <w:pStyle w:val="ConsPlusNormal"/>
              <w:jc w:val="center"/>
            </w:pPr>
            <w:r>
              <w:t>6</w:t>
            </w:r>
          </w:p>
        </w:tc>
        <w:tc>
          <w:tcPr>
            <w:tcW w:w="1276" w:type="dxa"/>
          </w:tcPr>
          <w:p w:rsidR="00596215" w:rsidRDefault="00596215">
            <w:pPr>
              <w:pStyle w:val="ConsPlusNormal"/>
              <w:jc w:val="center"/>
            </w:pPr>
            <w:r>
              <w:t>7</w:t>
            </w:r>
          </w:p>
        </w:tc>
        <w:tc>
          <w:tcPr>
            <w:tcW w:w="1247" w:type="dxa"/>
          </w:tcPr>
          <w:p w:rsidR="00596215" w:rsidRDefault="00596215">
            <w:pPr>
              <w:pStyle w:val="ConsPlusNormal"/>
              <w:jc w:val="center"/>
            </w:pPr>
            <w:r>
              <w:t>8</w:t>
            </w:r>
          </w:p>
        </w:tc>
      </w:tr>
      <w:tr w:rsidR="00596215">
        <w:tc>
          <w:tcPr>
            <w:tcW w:w="510" w:type="dxa"/>
          </w:tcPr>
          <w:p w:rsidR="00596215" w:rsidRDefault="00596215">
            <w:pPr>
              <w:pStyle w:val="ConsPlusNormal"/>
            </w:pPr>
          </w:p>
        </w:tc>
        <w:tc>
          <w:tcPr>
            <w:tcW w:w="1849" w:type="dxa"/>
          </w:tcPr>
          <w:p w:rsidR="00596215" w:rsidRDefault="00596215">
            <w:pPr>
              <w:pStyle w:val="ConsPlusNormal"/>
            </w:pPr>
          </w:p>
        </w:tc>
        <w:tc>
          <w:tcPr>
            <w:tcW w:w="2419" w:type="dxa"/>
          </w:tcPr>
          <w:p w:rsidR="00596215" w:rsidRDefault="00596215">
            <w:pPr>
              <w:pStyle w:val="ConsPlusNormal"/>
            </w:pPr>
          </w:p>
        </w:tc>
        <w:tc>
          <w:tcPr>
            <w:tcW w:w="1757" w:type="dxa"/>
          </w:tcPr>
          <w:p w:rsidR="00596215" w:rsidRDefault="00596215">
            <w:pPr>
              <w:pStyle w:val="ConsPlusNormal"/>
            </w:pPr>
          </w:p>
        </w:tc>
        <w:tc>
          <w:tcPr>
            <w:tcW w:w="1077" w:type="dxa"/>
          </w:tcPr>
          <w:p w:rsidR="00596215" w:rsidRDefault="00596215">
            <w:pPr>
              <w:pStyle w:val="ConsPlusNormal"/>
            </w:pPr>
          </w:p>
        </w:tc>
        <w:tc>
          <w:tcPr>
            <w:tcW w:w="1275" w:type="dxa"/>
          </w:tcPr>
          <w:p w:rsidR="00596215" w:rsidRDefault="00596215">
            <w:pPr>
              <w:pStyle w:val="ConsPlusNormal"/>
            </w:pPr>
          </w:p>
        </w:tc>
        <w:tc>
          <w:tcPr>
            <w:tcW w:w="1276" w:type="dxa"/>
          </w:tcPr>
          <w:p w:rsidR="00596215" w:rsidRDefault="00596215">
            <w:pPr>
              <w:pStyle w:val="ConsPlusNormal"/>
            </w:pPr>
          </w:p>
        </w:tc>
        <w:tc>
          <w:tcPr>
            <w:tcW w:w="1247" w:type="dxa"/>
          </w:tcPr>
          <w:p w:rsidR="00596215" w:rsidRDefault="00596215">
            <w:pPr>
              <w:pStyle w:val="ConsPlusNormal"/>
            </w:pPr>
          </w:p>
        </w:tc>
      </w:tr>
      <w:tr w:rsidR="00596215">
        <w:tc>
          <w:tcPr>
            <w:tcW w:w="510" w:type="dxa"/>
          </w:tcPr>
          <w:p w:rsidR="00596215" w:rsidRDefault="00596215">
            <w:pPr>
              <w:pStyle w:val="ConsPlusNormal"/>
            </w:pPr>
          </w:p>
        </w:tc>
        <w:tc>
          <w:tcPr>
            <w:tcW w:w="1849" w:type="dxa"/>
          </w:tcPr>
          <w:p w:rsidR="00596215" w:rsidRDefault="00596215">
            <w:pPr>
              <w:pStyle w:val="ConsPlusNormal"/>
            </w:pPr>
          </w:p>
        </w:tc>
        <w:tc>
          <w:tcPr>
            <w:tcW w:w="2419" w:type="dxa"/>
          </w:tcPr>
          <w:p w:rsidR="00596215" w:rsidRDefault="00596215">
            <w:pPr>
              <w:pStyle w:val="ConsPlusNormal"/>
            </w:pPr>
          </w:p>
        </w:tc>
        <w:tc>
          <w:tcPr>
            <w:tcW w:w="1757" w:type="dxa"/>
          </w:tcPr>
          <w:p w:rsidR="00596215" w:rsidRDefault="00596215">
            <w:pPr>
              <w:pStyle w:val="ConsPlusNormal"/>
            </w:pPr>
          </w:p>
        </w:tc>
        <w:tc>
          <w:tcPr>
            <w:tcW w:w="1077" w:type="dxa"/>
          </w:tcPr>
          <w:p w:rsidR="00596215" w:rsidRDefault="00596215">
            <w:pPr>
              <w:pStyle w:val="ConsPlusNormal"/>
            </w:pPr>
          </w:p>
        </w:tc>
        <w:tc>
          <w:tcPr>
            <w:tcW w:w="1275" w:type="dxa"/>
          </w:tcPr>
          <w:p w:rsidR="00596215" w:rsidRDefault="00596215">
            <w:pPr>
              <w:pStyle w:val="ConsPlusNormal"/>
            </w:pPr>
          </w:p>
        </w:tc>
        <w:tc>
          <w:tcPr>
            <w:tcW w:w="1276" w:type="dxa"/>
          </w:tcPr>
          <w:p w:rsidR="00596215" w:rsidRDefault="00596215">
            <w:pPr>
              <w:pStyle w:val="ConsPlusNormal"/>
            </w:pPr>
          </w:p>
        </w:tc>
        <w:tc>
          <w:tcPr>
            <w:tcW w:w="1247" w:type="dxa"/>
          </w:tcPr>
          <w:p w:rsidR="00596215" w:rsidRDefault="00596215">
            <w:pPr>
              <w:pStyle w:val="ConsPlusNormal"/>
            </w:pPr>
          </w:p>
        </w:tc>
      </w:tr>
      <w:tr w:rsidR="00596215">
        <w:tc>
          <w:tcPr>
            <w:tcW w:w="510" w:type="dxa"/>
          </w:tcPr>
          <w:p w:rsidR="00596215" w:rsidRDefault="00596215">
            <w:pPr>
              <w:pStyle w:val="ConsPlusNormal"/>
            </w:pPr>
          </w:p>
        </w:tc>
        <w:tc>
          <w:tcPr>
            <w:tcW w:w="1849" w:type="dxa"/>
          </w:tcPr>
          <w:p w:rsidR="00596215" w:rsidRDefault="00596215">
            <w:pPr>
              <w:pStyle w:val="ConsPlusNormal"/>
            </w:pPr>
          </w:p>
        </w:tc>
        <w:tc>
          <w:tcPr>
            <w:tcW w:w="2419" w:type="dxa"/>
          </w:tcPr>
          <w:p w:rsidR="00596215" w:rsidRDefault="00596215">
            <w:pPr>
              <w:pStyle w:val="ConsPlusNormal"/>
            </w:pPr>
          </w:p>
        </w:tc>
        <w:tc>
          <w:tcPr>
            <w:tcW w:w="1757" w:type="dxa"/>
          </w:tcPr>
          <w:p w:rsidR="00596215" w:rsidRDefault="00596215">
            <w:pPr>
              <w:pStyle w:val="ConsPlusNormal"/>
            </w:pPr>
          </w:p>
        </w:tc>
        <w:tc>
          <w:tcPr>
            <w:tcW w:w="1077" w:type="dxa"/>
          </w:tcPr>
          <w:p w:rsidR="00596215" w:rsidRDefault="00596215">
            <w:pPr>
              <w:pStyle w:val="ConsPlusNormal"/>
            </w:pPr>
          </w:p>
        </w:tc>
        <w:tc>
          <w:tcPr>
            <w:tcW w:w="1275" w:type="dxa"/>
          </w:tcPr>
          <w:p w:rsidR="00596215" w:rsidRDefault="00596215">
            <w:pPr>
              <w:pStyle w:val="ConsPlusNormal"/>
            </w:pPr>
          </w:p>
        </w:tc>
        <w:tc>
          <w:tcPr>
            <w:tcW w:w="1276" w:type="dxa"/>
          </w:tcPr>
          <w:p w:rsidR="00596215" w:rsidRDefault="00596215">
            <w:pPr>
              <w:pStyle w:val="ConsPlusNormal"/>
            </w:pPr>
          </w:p>
        </w:tc>
        <w:tc>
          <w:tcPr>
            <w:tcW w:w="1247" w:type="dxa"/>
          </w:tcPr>
          <w:p w:rsidR="00596215" w:rsidRDefault="00596215">
            <w:pPr>
              <w:pStyle w:val="ConsPlusNormal"/>
            </w:pPr>
          </w:p>
        </w:tc>
      </w:tr>
      <w:tr w:rsidR="00596215">
        <w:tc>
          <w:tcPr>
            <w:tcW w:w="510" w:type="dxa"/>
          </w:tcPr>
          <w:p w:rsidR="00596215" w:rsidRDefault="00596215">
            <w:pPr>
              <w:pStyle w:val="ConsPlusNormal"/>
            </w:pPr>
          </w:p>
        </w:tc>
        <w:tc>
          <w:tcPr>
            <w:tcW w:w="1849" w:type="dxa"/>
          </w:tcPr>
          <w:p w:rsidR="00596215" w:rsidRDefault="00596215">
            <w:pPr>
              <w:pStyle w:val="ConsPlusNormal"/>
            </w:pPr>
          </w:p>
        </w:tc>
        <w:tc>
          <w:tcPr>
            <w:tcW w:w="2419" w:type="dxa"/>
          </w:tcPr>
          <w:p w:rsidR="00596215" w:rsidRDefault="00596215">
            <w:pPr>
              <w:pStyle w:val="ConsPlusNormal"/>
            </w:pPr>
          </w:p>
        </w:tc>
        <w:tc>
          <w:tcPr>
            <w:tcW w:w="1757" w:type="dxa"/>
          </w:tcPr>
          <w:p w:rsidR="00596215" w:rsidRDefault="00596215">
            <w:pPr>
              <w:pStyle w:val="ConsPlusNormal"/>
            </w:pPr>
          </w:p>
        </w:tc>
        <w:tc>
          <w:tcPr>
            <w:tcW w:w="1077" w:type="dxa"/>
          </w:tcPr>
          <w:p w:rsidR="00596215" w:rsidRDefault="00596215">
            <w:pPr>
              <w:pStyle w:val="ConsPlusNormal"/>
            </w:pPr>
          </w:p>
        </w:tc>
        <w:tc>
          <w:tcPr>
            <w:tcW w:w="1275" w:type="dxa"/>
          </w:tcPr>
          <w:p w:rsidR="00596215" w:rsidRDefault="00596215">
            <w:pPr>
              <w:pStyle w:val="ConsPlusNormal"/>
            </w:pPr>
          </w:p>
        </w:tc>
        <w:tc>
          <w:tcPr>
            <w:tcW w:w="1276" w:type="dxa"/>
          </w:tcPr>
          <w:p w:rsidR="00596215" w:rsidRDefault="00596215">
            <w:pPr>
              <w:pStyle w:val="ConsPlusNormal"/>
            </w:pPr>
          </w:p>
        </w:tc>
        <w:tc>
          <w:tcPr>
            <w:tcW w:w="1247"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39</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Пермского края от 07.02.2019 N 66-п)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right"/>
      </w:pPr>
      <w:r>
        <w:t>В Министерство сельского хозяйства</w:t>
      </w:r>
    </w:p>
    <w:p w:rsidR="00596215" w:rsidRDefault="00596215">
      <w:pPr>
        <w:pStyle w:val="ConsPlusNormal"/>
        <w:jc w:val="right"/>
      </w:pPr>
      <w:r>
        <w:t>и продовольствия Пермского края</w:t>
      </w:r>
    </w:p>
    <w:p w:rsidR="00596215" w:rsidRDefault="00596215">
      <w:pPr>
        <w:pStyle w:val="ConsPlusNormal"/>
        <w:jc w:val="both"/>
      </w:pPr>
    </w:p>
    <w:p w:rsidR="00596215" w:rsidRDefault="00596215">
      <w:pPr>
        <w:pStyle w:val="ConsPlusNormal"/>
        <w:jc w:val="center"/>
      </w:pPr>
      <w:bookmarkStart w:id="134" w:name="P4841"/>
      <w:bookmarkEnd w:id="134"/>
      <w:r>
        <w:t>ЗАЯВКА</w:t>
      </w:r>
    </w:p>
    <w:p w:rsidR="00596215" w:rsidRDefault="00596215">
      <w:pPr>
        <w:pStyle w:val="ConsPlusNormal"/>
        <w:jc w:val="center"/>
      </w:pPr>
      <w:r>
        <w:t>на предоставление гранта начинающему фермеру</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6"/>
        <w:gridCol w:w="2721"/>
      </w:tblGrid>
      <w:tr w:rsidR="00596215">
        <w:tc>
          <w:tcPr>
            <w:tcW w:w="6096" w:type="dxa"/>
          </w:tcPr>
          <w:p w:rsidR="00596215" w:rsidRDefault="00596215">
            <w:pPr>
              <w:pStyle w:val="ConsPlusNormal"/>
            </w:pPr>
            <w:r>
              <w:t>ФИО начинающего фермера, гражданство, адрес постоянного места жительства, паспортные данные</w:t>
            </w:r>
          </w:p>
        </w:tc>
        <w:tc>
          <w:tcPr>
            <w:tcW w:w="2721" w:type="dxa"/>
          </w:tcPr>
          <w:p w:rsidR="00596215" w:rsidRDefault="00596215">
            <w:pPr>
              <w:pStyle w:val="ConsPlusNormal"/>
            </w:pPr>
          </w:p>
        </w:tc>
      </w:tr>
      <w:tr w:rsidR="00596215">
        <w:tc>
          <w:tcPr>
            <w:tcW w:w="6096" w:type="dxa"/>
          </w:tcPr>
          <w:p w:rsidR="00596215" w:rsidRDefault="00596215">
            <w:pPr>
              <w:pStyle w:val="ConsPlusNormal"/>
            </w:pPr>
            <w:r>
              <w:t>Дата государственной регистрации начинающего фермера</w:t>
            </w:r>
          </w:p>
        </w:tc>
        <w:tc>
          <w:tcPr>
            <w:tcW w:w="2721" w:type="dxa"/>
          </w:tcPr>
          <w:p w:rsidR="00596215" w:rsidRDefault="00596215">
            <w:pPr>
              <w:pStyle w:val="ConsPlusNormal"/>
            </w:pPr>
          </w:p>
        </w:tc>
      </w:tr>
      <w:tr w:rsidR="00596215">
        <w:tc>
          <w:tcPr>
            <w:tcW w:w="6096" w:type="dxa"/>
          </w:tcPr>
          <w:p w:rsidR="00596215" w:rsidRDefault="00596215">
            <w:pPr>
              <w:pStyle w:val="ConsPlusNormal"/>
            </w:pPr>
            <w:r>
              <w:t>Место государственной регистрации начинающего фермера</w:t>
            </w:r>
          </w:p>
          <w:p w:rsidR="00596215" w:rsidRDefault="00596215">
            <w:pPr>
              <w:pStyle w:val="ConsPlusNormal"/>
            </w:pPr>
          </w:p>
          <w:p w:rsidR="00596215" w:rsidRDefault="00596215">
            <w:pPr>
              <w:pStyle w:val="ConsPlusNormal"/>
            </w:pPr>
            <w:r>
              <w:t>Месторасположение начинающего фермера</w:t>
            </w:r>
          </w:p>
        </w:tc>
        <w:tc>
          <w:tcPr>
            <w:tcW w:w="2721" w:type="dxa"/>
          </w:tcPr>
          <w:p w:rsidR="00596215" w:rsidRDefault="00596215">
            <w:pPr>
              <w:pStyle w:val="ConsPlusNormal"/>
            </w:pPr>
          </w:p>
        </w:tc>
      </w:tr>
      <w:tr w:rsidR="00596215">
        <w:tc>
          <w:tcPr>
            <w:tcW w:w="6096" w:type="dxa"/>
          </w:tcPr>
          <w:p w:rsidR="00596215" w:rsidRDefault="00596215">
            <w:pPr>
              <w:pStyle w:val="ConsPlusNormal"/>
            </w:pPr>
            <w:r>
              <w:t>Образование начинающего фермера, в том числе дополнительное по сельскохозяйственной специальности</w:t>
            </w:r>
          </w:p>
        </w:tc>
        <w:tc>
          <w:tcPr>
            <w:tcW w:w="2721" w:type="dxa"/>
          </w:tcPr>
          <w:p w:rsidR="00596215" w:rsidRDefault="00596215">
            <w:pPr>
              <w:pStyle w:val="ConsPlusNormal"/>
            </w:pPr>
          </w:p>
        </w:tc>
      </w:tr>
      <w:tr w:rsidR="00596215">
        <w:tc>
          <w:tcPr>
            <w:tcW w:w="6096" w:type="dxa"/>
          </w:tcPr>
          <w:p w:rsidR="00596215" w:rsidRDefault="00596215">
            <w:pPr>
              <w:pStyle w:val="ConsPlusNormal"/>
            </w:pPr>
            <w:r>
              <w:lastRenderedPageBreak/>
              <w:t>Трудовой стаж начинающего фермера в сельском хозяйстве, в том числе как гражданина, ведущего личное подсобное хозяйство</w:t>
            </w:r>
          </w:p>
        </w:tc>
        <w:tc>
          <w:tcPr>
            <w:tcW w:w="2721" w:type="dxa"/>
          </w:tcPr>
          <w:p w:rsidR="00596215" w:rsidRDefault="00596215">
            <w:pPr>
              <w:pStyle w:val="ConsPlusNormal"/>
            </w:pPr>
          </w:p>
        </w:tc>
      </w:tr>
      <w:tr w:rsidR="00596215">
        <w:tc>
          <w:tcPr>
            <w:tcW w:w="6096" w:type="dxa"/>
          </w:tcPr>
          <w:p w:rsidR="00596215" w:rsidRDefault="00596215">
            <w:pPr>
              <w:pStyle w:val="ConsPlusNormal"/>
            </w:pPr>
            <w:r>
              <w:t>Контактный телефон</w:t>
            </w:r>
          </w:p>
        </w:tc>
        <w:tc>
          <w:tcPr>
            <w:tcW w:w="2721" w:type="dxa"/>
          </w:tcPr>
          <w:p w:rsidR="00596215" w:rsidRDefault="00596215">
            <w:pPr>
              <w:pStyle w:val="ConsPlusNormal"/>
            </w:pPr>
          </w:p>
        </w:tc>
      </w:tr>
      <w:tr w:rsidR="00596215">
        <w:tc>
          <w:tcPr>
            <w:tcW w:w="6096" w:type="dxa"/>
          </w:tcPr>
          <w:p w:rsidR="00596215" w:rsidRDefault="00596215">
            <w:pPr>
              <w:pStyle w:val="ConsPlusNormal"/>
            </w:pPr>
            <w:r>
              <w:t>Осуществляемый вид деятельности</w:t>
            </w:r>
          </w:p>
        </w:tc>
        <w:tc>
          <w:tcPr>
            <w:tcW w:w="2721" w:type="dxa"/>
          </w:tcPr>
          <w:p w:rsidR="00596215" w:rsidRDefault="00596215">
            <w:pPr>
              <w:pStyle w:val="ConsPlusNormal"/>
            </w:pPr>
          </w:p>
        </w:tc>
      </w:tr>
      <w:tr w:rsidR="00596215">
        <w:tc>
          <w:tcPr>
            <w:tcW w:w="6096" w:type="dxa"/>
          </w:tcPr>
          <w:p w:rsidR="00596215" w:rsidRDefault="00596215">
            <w:pPr>
              <w:pStyle w:val="ConsPlusNormal"/>
            </w:pPr>
            <w:r>
              <w:t>Наличие оснащенных производственных помещений</w:t>
            </w:r>
          </w:p>
        </w:tc>
        <w:tc>
          <w:tcPr>
            <w:tcW w:w="2721" w:type="dxa"/>
          </w:tcPr>
          <w:p w:rsidR="00596215" w:rsidRDefault="00596215">
            <w:pPr>
              <w:pStyle w:val="ConsPlusNormal"/>
            </w:pPr>
          </w:p>
        </w:tc>
      </w:tr>
      <w:tr w:rsidR="00596215">
        <w:tc>
          <w:tcPr>
            <w:tcW w:w="6096" w:type="dxa"/>
          </w:tcPr>
          <w:p w:rsidR="00596215" w:rsidRDefault="00596215">
            <w:pPr>
              <w:pStyle w:val="ConsPlusNormal"/>
            </w:pPr>
            <w:r>
              <w:t>Площадь оснащенных производственных помещений, кв. м</w:t>
            </w:r>
          </w:p>
        </w:tc>
        <w:tc>
          <w:tcPr>
            <w:tcW w:w="2721" w:type="dxa"/>
          </w:tcPr>
          <w:p w:rsidR="00596215" w:rsidRDefault="00596215">
            <w:pPr>
              <w:pStyle w:val="ConsPlusNormal"/>
            </w:pPr>
          </w:p>
        </w:tc>
      </w:tr>
      <w:tr w:rsidR="00596215">
        <w:tc>
          <w:tcPr>
            <w:tcW w:w="6096" w:type="dxa"/>
          </w:tcPr>
          <w:p w:rsidR="00596215" w:rsidRDefault="00596215">
            <w:pPr>
              <w:pStyle w:val="ConsPlusNormal"/>
            </w:pPr>
            <w:r>
              <w:t>Наличие сельскохозяйственной техники (указать вид), единиц</w:t>
            </w:r>
          </w:p>
        </w:tc>
        <w:tc>
          <w:tcPr>
            <w:tcW w:w="2721" w:type="dxa"/>
          </w:tcPr>
          <w:p w:rsidR="00596215" w:rsidRDefault="00596215">
            <w:pPr>
              <w:pStyle w:val="ConsPlusNormal"/>
            </w:pPr>
          </w:p>
        </w:tc>
      </w:tr>
      <w:tr w:rsidR="00596215">
        <w:tc>
          <w:tcPr>
            <w:tcW w:w="6096" w:type="dxa"/>
          </w:tcPr>
          <w:p w:rsidR="00596215" w:rsidRDefault="00596215">
            <w:pPr>
              <w:pStyle w:val="ConsPlusNormal"/>
            </w:pPr>
            <w:r>
              <w:t>Наличие сельскохозяйственных животных (указать вид), голов</w:t>
            </w:r>
          </w:p>
        </w:tc>
        <w:tc>
          <w:tcPr>
            <w:tcW w:w="2721" w:type="dxa"/>
          </w:tcPr>
          <w:p w:rsidR="00596215" w:rsidRDefault="00596215">
            <w:pPr>
              <w:pStyle w:val="ConsPlusNormal"/>
            </w:pPr>
          </w:p>
        </w:tc>
      </w:tr>
      <w:tr w:rsidR="00596215">
        <w:tc>
          <w:tcPr>
            <w:tcW w:w="6096" w:type="dxa"/>
          </w:tcPr>
          <w:p w:rsidR="00596215" w:rsidRDefault="00596215">
            <w:pPr>
              <w:pStyle w:val="ConsPlusNormal"/>
            </w:pPr>
            <w:r>
              <w:t>Средняя численность работников за предшествующий календарный год, чел.</w:t>
            </w:r>
          </w:p>
        </w:tc>
        <w:tc>
          <w:tcPr>
            <w:tcW w:w="2721" w:type="dxa"/>
          </w:tcPr>
          <w:p w:rsidR="00596215" w:rsidRDefault="00596215">
            <w:pPr>
              <w:pStyle w:val="ConsPlusNormal"/>
            </w:pPr>
          </w:p>
        </w:tc>
      </w:tr>
      <w:tr w:rsidR="00596215">
        <w:tc>
          <w:tcPr>
            <w:tcW w:w="6096" w:type="dxa"/>
          </w:tcPr>
          <w:p w:rsidR="00596215" w:rsidRDefault="00596215">
            <w:pPr>
              <w:pStyle w:val="ConsPlusNormal"/>
            </w:pPr>
            <w:r>
              <w:t>Наличие земель сельскохозяйственного назначения:</w:t>
            </w:r>
          </w:p>
          <w:p w:rsidR="00596215" w:rsidRDefault="00596215">
            <w:pPr>
              <w:pStyle w:val="ConsPlusNormal"/>
            </w:pPr>
            <w:r>
              <w:t>в том числе в собственности:</w:t>
            </w:r>
          </w:p>
          <w:p w:rsidR="00596215" w:rsidRDefault="00596215">
            <w:pPr>
              <w:pStyle w:val="ConsPlusNormal"/>
            </w:pPr>
            <w:r>
              <w:t>на прочих условиях:</w:t>
            </w:r>
          </w:p>
        </w:tc>
        <w:tc>
          <w:tcPr>
            <w:tcW w:w="2721" w:type="dxa"/>
          </w:tcPr>
          <w:p w:rsidR="00596215" w:rsidRDefault="00596215">
            <w:pPr>
              <w:pStyle w:val="ConsPlusNormal"/>
            </w:pPr>
          </w:p>
        </w:tc>
      </w:tr>
      <w:tr w:rsidR="00596215">
        <w:tc>
          <w:tcPr>
            <w:tcW w:w="6096" w:type="dxa"/>
          </w:tcPr>
          <w:p w:rsidR="00596215" w:rsidRDefault="00596215">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руб.</w:t>
            </w:r>
          </w:p>
        </w:tc>
        <w:tc>
          <w:tcPr>
            <w:tcW w:w="2721" w:type="dxa"/>
          </w:tcPr>
          <w:p w:rsidR="00596215" w:rsidRDefault="00596215">
            <w:pPr>
              <w:pStyle w:val="ConsPlusNormal"/>
            </w:pPr>
          </w:p>
        </w:tc>
      </w:tr>
      <w:tr w:rsidR="00596215">
        <w:tc>
          <w:tcPr>
            <w:tcW w:w="6096" w:type="dxa"/>
          </w:tcPr>
          <w:p w:rsidR="00596215" w:rsidRDefault="00596215">
            <w:pPr>
              <w:pStyle w:val="ConsPlusNormal"/>
            </w:pPr>
            <w:r>
              <w:t>Наличие договоров, в том числе предварительных, о реализации сельскохозяйственной продукции на сумму более 30 тысяч рублей</w:t>
            </w:r>
          </w:p>
        </w:tc>
        <w:tc>
          <w:tcPr>
            <w:tcW w:w="2721" w:type="dxa"/>
          </w:tcPr>
          <w:p w:rsidR="00596215" w:rsidRDefault="00596215">
            <w:pPr>
              <w:pStyle w:val="ConsPlusNormal"/>
            </w:pPr>
          </w:p>
        </w:tc>
      </w:tr>
      <w:tr w:rsidR="00596215">
        <w:tc>
          <w:tcPr>
            <w:tcW w:w="6096" w:type="dxa"/>
          </w:tcPr>
          <w:p w:rsidR="00596215" w:rsidRDefault="00596215">
            <w:pPr>
              <w:pStyle w:val="ConsPlusNormal"/>
              <w:jc w:val="both"/>
            </w:pPr>
            <w:r>
              <w:t>Сумма запрашиваемого гранта, тыс. руб.</w:t>
            </w:r>
          </w:p>
        </w:tc>
        <w:tc>
          <w:tcPr>
            <w:tcW w:w="2721" w:type="dxa"/>
          </w:tcPr>
          <w:p w:rsidR="00596215" w:rsidRDefault="00596215">
            <w:pPr>
              <w:pStyle w:val="ConsPlusNormal"/>
            </w:pPr>
          </w:p>
        </w:tc>
      </w:tr>
    </w:tbl>
    <w:p w:rsidR="00596215" w:rsidRDefault="00596215">
      <w:pPr>
        <w:pStyle w:val="ConsPlusNormal"/>
        <w:jc w:val="both"/>
      </w:pPr>
    </w:p>
    <w:p w:rsidR="00596215" w:rsidRDefault="00596215">
      <w:pPr>
        <w:pStyle w:val="ConsPlusNormal"/>
        <w:ind w:firstLine="540"/>
        <w:jc w:val="both"/>
      </w:pPr>
      <w:r>
        <w:t xml:space="preserve">С условиями Порядка предоставления грантов начинающим фермерам </w:t>
      </w:r>
      <w:proofErr w:type="gramStart"/>
      <w:r>
        <w:t>ознакомлен</w:t>
      </w:r>
      <w:proofErr w:type="gramEnd"/>
      <w:r>
        <w:t xml:space="preserve"> и согласен.</w:t>
      </w:r>
    </w:p>
    <w:p w:rsidR="00596215" w:rsidRDefault="00596215">
      <w:pPr>
        <w:pStyle w:val="ConsPlusNormal"/>
        <w:spacing w:before="220"/>
        <w:ind w:firstLine="540"/>
        <w:jc w:val="both"/>
      </w:pPr>
      <w:r>
        <w:t>Достоверность представленной в настоящей заявке информации гарантирую.</w:t>
      </w:r>
    </w:p>
    <w:p w:rsidR="00596215" w:rsidRDefault="00596215">
      <w:pPr>
        <w:pStyle w:val="ConsPlusNormal"/>
        <w:jc w:val="both"/>
      </w:pPr>
    </w:p>
    <w:p w:rsidR="00596215" w:rsidRDefault="00596215">
      <w:pPr>
        <w:pStyle w:val="ConsPlusNonformat"/>
        <w:jc w:val="both"/>
      </w:pPr>
      <w:r>
        <w:t>"___" _______________ 201__ г.</w:t>
      </w:r>
    </w:p>
    <w:p w:rsidR="00596215" w:rsidRDefault="00596215">
      <w:pPr>
        <w:pStyle w:val="ConsPlusNonformat"/>
        <w:jc w:val="both"/>
      </w:pPr>
      <w:r>
        <w:t>_______________/_______________________/</w:t>
      </w:r>
    </w:p>
    <w:p w:rsidR="00596215" w:rsidRDefault="00596215">
      <w:pPr>
        <w:pStyle w:val="ConsPlusNonformat"/>
        <w:jc w:val="both"/>
      </w:pPr>
      <w:r>
        <w:t xml:space="preserve">        ФИО начинающего фермера</w:t>
      </w:r>
    </w:p>
    <w:p w:rsidR="00596215" w:rsidRDefault="00596215">
      <w:pPr>
        <w:pStyle w:val="ConsPlusNonformat"/>
        <w:jc w:val="both"/>
      </w:pPr>
    </w:p>
    <w:p w:rsidR="00596215" w:rsidRDefault="00596215">
      <w:pPr>
        <w:pStyle w:val="ConsPlusNonformat"/>
        <w:jc w:val="both"/>
      </w:pPr>
      <w:r>
        <w:t>Данные о регистрации заявки:</w:t>
      </w:r>
    </w:p>
    <w:p w:rsidR="00596215" w:rsidRDefault="00596215">
      <w:pPr>
        <w:pStyle w:val="ConsPlusNonformat"/>
        <w:jc w:val="both"/>
      </w:pPr>
      <w:r>
        <w:t>"___" _______________ 201__ г.</w:t>
      </w:r>
    </w:p>
    <w:p w:rsidR="00596215" w:rsidRDefault="00596215">
      <w:pPr>
        <w:pStyle w:val="ConsPlusNonformat"/>
        <w:jc w:val="both"/>
      </w:pPr>
      <w:r>
        <w:t>_________________________ ______________________/_________________________/</w:t>
      </w:r>
    </w:p>
    <w:p w:rsidR="00596215" w:rsidRDefault="00596215">
      <w:pPr>
        <w:pStyle w:val="ConsPlusNonformat"/>
        <w:jc w:val="both"/>
      </w:pPr>
      <w:r>
        <w:t>Должность лица, принявшего заявку,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40</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r>
              <w:rPr>
                <w:color w:val="392C69"/>
              </w:rPr>
              <w:lastRenderedPageBreak/>
              <w:t xml:space="preserve">(в ред. </w:t>
            </w:r>
            <w:hyperlink r:id="rId258" w:history="1">
              <w:r>
                <w:rPr>
                  <w:color w:val="0000FF"/>
                </w:rPr>
                <w:t>Постановления</w:t>
              </w:r>
            </w:hyperlink>
            <w:r>
              <w:rPr>
                <w:color w:val="392C69"/>
              </w:rPr>
              <w:t xml:space="preserve"> Правительства Пермского края от 24.04.2019 N 308-п)</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nformat"/>
        <w:jc w:val="both"/>
      </w:pPr>
      <w:bookmarkStart w:id="135" w:name="P4910"/>
      <w:bookmarkEnd w:id="135"/>
      <w:r>
        <w:t xml:space="preserve">                               ПЛАН РАСХОДОВ</w:t>
      </w:r>
    </w:p>
    <w:p w:rsidR="00596215" w:rsidRDefault="00596215">
      <w:pPr>
        <w:pStyle w:val="ConsPlusNonformat"/>
        <w:jc w:val="both"/>
      </w:pPr>
      <w:r>
        <w:t xml:space="preserve">                            начинающего фермера</w:t>
      </w:r>
    </w:p>
    <w:p w:rsidR="00596215" w:rsidRDefault="00596215">
      <w:pPr>
        <w:pStyle w:val="ConsPlusNonformat"/>
        <w:jc w:val="both"/>
      </w:pPr>
    </w:p>
    <w:p w:rsidR="00596215" w:rsidRDefault="00596215">
      <w:pPr>
        <w:pStyle w:val="ConsPlusNonformat"/>
        <w:jc w:val="both"/>
      </w:pPr>
      <w:r>
        <w:t>ФИО начинающего фермера:</w:t>
      </w:r>
    </w:p>
    <w:p w:rsidR="00596215" w:rsidRDefault="00596215">
      <w:pPr>
        <w:pStyle w:val="ConsPlusNonformat"/>
        <w:jc w:val="both"/>
      </w:pPr>
      <w:proofErr w:type="gramStart"/>
      <w:r>
        <w:t>Общая  сумма  затрат  проекта  начинающего  фермера  (без  учета  налога на</w:t>
      </w:r>
      <w:proofErr w:type="gramEnd"/>
    </w:p>
    <w:p w:rsidR="00596215" w:rsidRDefault="00596215">
      <w:pPr>
        <w:pStyle w:val="ConsPlusNonformat"/>
        <w:jc w:val="both"/>
      </w:pPr>
      <w:r>
        <w:t>добавленную стоимость), тыс. руб.:</w:t>
      </w:r>
    </w:p>
    <w:p w:rsidR="00596215" w:rsidRDefault="00596215">
      <w:pPr>
        <w:pStyle w:val="ConsPlusNonformat"/>
        <w:jc w:val="both"/>
      </w:pPr>
      <w:r>
        <w:t>__________________________________________________________________________,</w:t>
      </w:r>
    </w:p>
    <w:p w:rsidR="00596215" w:rsidRDefault="00596215">
      <w:pPr>
        <w:pStyle w:val="ConsPlusNonformat"/>
        <w:jc w:val="both"/>
      </w:pPr>
      <w:r>
        <w:t>из них собственные (заемные) средства, тыс. руб.:</w:t>
      </w:r>
    </w:p>
    <w:p w:rsidR="00596215" w:rsidRDefault="00596215">
      <w:pPr>
        <w:pStyle w:val="ConsPlusNonformat"/>
        <w:jc w:val="both"/>
      </w:pPr>
      <w:r>
        <w:t>___________________________________________________________________________</w:t>
      </w:r>
    </w:p>
    <w:p w:rsidR="00596215" w:rsidRDefault="00596215">
      <w:pPr>
        <w:pStyle w:val="ConsPlusNonformat"/>
        <w:jc w:val="both"/>
      </w:pPr>
      <w:r>
        <w:t>Размер запрашиваемого гранта, тыс. руб.:</w:t>
      </w:r>
    </w:p>
    <w:p w:rsidR="00596215" w:rsidRDefault="00596215">
      <w:pPr>
        <w:pStyle w:val="ConsPlusNonformat"/>
        <w:jc w:val="both"/>
      </w:pPr>
      <w:r>
        <w:t>___________________________________________________________________________</w:t>
      </w:r>
    </w:p>
    <w:p w:rsidR="00596215" w:rsidRDefault="0059621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1814"/>
        <w:gridCol w:w="1020"/>
        <w:gridCol w:w="1531"/>
        <w:gridCol w:w="1247"/>
      </w:tblGrid>
      <w:tr w:rsidR="00596215">
        <w:tc>
          <w:tcPr>
            <w:tcW w:w="567" w:type="dxa"/>
          </w:tcPr>
          <w:p w:rsidR="00596215" w:rsidRDefault="00596215">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891" w:type="dxa"/>
          </w:tcPr>
          <w:p w:rsidR="00596215" w:rsidRDefault="00596215">
            <w:pPr>
              <w:pStyle w:val="ConsPlusNormal"/>
              <w:jc w:val="center"/>
            </w:pPr>
            <w:r>
              <w:t>Направления расходов</w:t>
            </w:r>
          </w:p>
        </w:tc>
        <w:tc>
          <w:tcPr>
            <w:tcW w:w="1814" w:type="dxa"/>
          </w:tcPr>
          <w:p w:rsidR="00596215" w:rsidRDefault="00596215">
            <w:pPr>
              <w:pStyle w:val="ConsPlusNormal"/>
              <w:jc w:val="center"/>
            </w:pPr>
            <w:r>
              <w:t>Наименование приобретаемого имущества, выполняемых работ, оказываемых услуг</w:t>
            </w:r>
          </w:p>
        </w:tc>
        <w:tc>
          <w:tcPr>
            <w:tcW w:w="1020" w:type="dxa"/>
          </w:tcPr>
          <w:p w:rsidR="00596215" w:rsidRDefault="00596215">
            <w:pPr>
              <w:pStyle w:val="ConsPlusNormal"/>
              <w:jc w:val="center"/>
            </w:pPr>
            <w:r>
              <w:t>Количество, ед.</w:t>
            </w:r>
          </w:p>
        </w:tc>
        <w:tc>
          <w:tcPr>
            <w:tcW w:w="1531" w:type="dxa"/>
          </w:tcPr>
          <w:p w:rsidR="00596215" w:rsidRDefault="00596215">
            <w:pPr>
              <w:pStyle w:val="ConsPlusNormal"/>
              <w:jc w:val="center"/>
            </w:pPr>
            <w:r>
              <w:t>Сумма (без учета налога на добавленную стоимость), тыс. руб.</w:t>
            </w:r>
          </w:p>
        </w:tc>
        <w:tc>
          <w:tcPr>
            <w:tcW w:w="1247" w:type="dxa"/>
          </w:tcPr>
          <w:p w:rsidR="00596215" w:rsidRDefault="00596215">
            <w:pPr>
              <w:pStyle w:val="ConsPlusNormal"/>
              <w:jc w:val="center"/>
            </w:pPr>
            <w:r>
              <w:t>Источник финансирования &lt;1&gt;</w:t>
            </w:r>
          </w:p>
        </w:tc>
      </w:tr>
      <w:tr w:rsidR="00596215">
        <w:tc>
          <w:tcPr>
            <w:tcW w:w="567" w:type="dxa"/>
          </w:tcPr>
          <w:p w:rsidR="00596215" w:rsidRDefault="00596215">
            <w:pPr>
              <w:pStyle w:val="ConsPlusNormal"/>
              <w:jc w:val="center"/>
            </w:pPr>
            <w:r>
              <w:t>1</w:t>
            </w:r>
          </w:p>
        </w:tc>
        <w:tc>
          <w:tcPr>
            <w:tcW w:w="2891" w:type="dxa"/>
          </w:tcPr>
          <w:p w:rsidR="00596215" w:rsidRDefault="00596215">
            <w:pPr>
              <w:pStyle w:val="ConsPlusNormal"/>
              <w:jc w:val="center"/>
            </w:pPr>
            <w:r>
              <w:t>2</w:t>
            </w:r>
          </w:p>
        </w:tc>
        <w:tc>
          <w:tcPr>
            <w:tcW w:w="1814" w:type="dxa"/>
          </w:tcPr>
          <w:p w:rsidR="00596215" w:rsidRDefault="00596215">
            <w:pPr>
              <w:pStyle w:val="ConsPlusNormal"/>
              <w:jc w:val="center"/>
            </w:pPr>
            <w:r>
              <w:t>3</w:t>
            </w:r>
          </w:p>
        </w:tc>
        <w:tc>
          <w:tcPr>
            <w:tcW w:w="1020" w:type="dxa"/>
          </w:tcPr>
          <w:p w:rsidR="00596215" w:rsidRDefault="00596215">
            <w:pPr>
              <w:pStyle w:val="ConsPlusNormal"/>
              <w:jc w:val="center"/>
            </w:pPr>
            <w:r>
              <w:t>4</w:t>
            </w:r>
          </w:p>
        </w:tc>
        <w:tc>
          <w:tcPr>
            <w:tcW w:w="1531" w:type="dxa"/>
          </w:tcPr>
          <w:p w:rsidR="00596215" w:rsidRDefault="00596215">
            <w:pPr>
              <w:pStyle w:val="ConsPlusNormal"/>
              <w:jc w:val="center"/>
            </w:pPr>
            <w:r>
              <w:t>5</w:t>
            </w:r>
          </w:p>
        </w:tc>
        <w:tc>
          <w:tcPr>
            <w:tcW w:w="1247" w:type="dxa"/>
          </w:tcPr>
          <w:p w:rsidR="00596215" w:rsidRDefault="00596215">
            <w:pPr>
              <w:pStyle w:val="ConsPlusNormal"/>
              <w:jc w:val="center"/>
            </w:pPr>
            <w:r>
              <w:t>6</w:t>
            </w:r>
          </w:p>
        </w:tc>
      </w:tr>
      <w:tr w:rsidR="00596215">
        <w:tc>
          <w:tcPr>
            <w:tcW w:w="567" w:type="dxa"/>
          </w:tcPr>
          <w:p w:rsidR="00596215" w:rsidRDefault="00596215">
            <w:pPr>
              <w:pStyle w:val="ConsPlusNormal"/>
              <w:jc w:val="center"/>
            </w:pPr>
            <w:r>
              <w:t>1</w:t>
            </w:r>
          </w:p>
        </w:tc>
        <w:tc>
          <w:tcPr>
            <w:tcW w:w="2891" w:type="dxa"/>
          </w:tcPr>
          <w:p w:rsidR="00596215" w:rsidRDefault="00596215">
            <w:pPr>
              <w:pStyle w:val="ConsPlusNormal"/>
            </w:pPr>
            <w:r>
              <w:t>Покупка земельных участков из земель сельскохозяйственного назначения</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2</w:t>
            </w:r>
          </w:p>
        </w:tc>
        <w:tc>
          <w:tcPr>
            <w:tcW w:w="2891" w:type="dxa"/>
          </w:tcPr>
          <w:p w:rsidR="00596215" w:rsidRDefault="00596215">
            <w:pPr>
              <w:pStyle w:val="ConsPlusNormal"/>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3</w:t>
            </w:r>
          </w:p>
        </w:tc>
        <w:tc>
          <w:tcPr>
            <w:tcW w:w="2891" w:type="dxa"/>
          </w:tcPr>
          <w:p w:rsidR="00596215" w:rsidRDefault="00596215">
            <w:pPr>
              <w:pStyle w:val="ConsPlusNormal"/>
            </w:pPr>
            <w:r>
              <w:t>Приобретение, строительство ремонт и переустройство производственных и складских зданий, помещений, пристроек, инженерных сетей, заграждений, сооружений</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4</w:t>
            </w:r>
          </w:p>
        </w:tc>
        <w:tc>
          <w:tcPr>
            <w:tcW w:w="2891" w:type="dxa"/>
          </w:tcPr>
          <w:p w:rsidR="00596215" w:rsidRDefault="00596215">
            <w:pPr>
              <w:pStyle w:val="ConsPlusNormal"/>
            </w:pPr>
            <w:r>
              <w:t>Регистрация производственных объектов</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5</w:t>
            </w:r>
          </w:p>
        </w:tc>
        <w:tc>
          <w:tcPr>
            <w:tcW w:w="2891" w:type="dxa"/>
          </w:tcPr>
          <w:p w:rsidR="00596215" w:rsidRDefault="00596215">
            <w:pPr>
              <w:pStyle w:val="ConsPlusNormal"/>
            </w:pPr>
            <w:r>
              <w:t xml:space="preserve">Подключение к инженерным сетям - электрическим, </w:t>
            </w:r>
            <w:proofErr w:type="spellStart"/>
            <w:r>
              <w:t>вод</w:t>
            </w:r>
            <w:proofErr w:type="gramStart"/>
            <w:r>
              <w:t>о</w:t>
            </w:r>
            <w:proofErr w:type="spellEnd"/>
            <w:r>
              <w:t>-</w:t>
            </w:r>
            <w:proofErr w:type="gramEnd"/>
            <w:r>
              <w:t xml:space="preserve">, </w:t>
            </w:r>
            <w:proofErr w:type="spellStart"/>
            <w:r>
              <w:t>газо</w:t>
            </w:r>
            <w:proofErr w:type="spellEnd"/>
            <w:r>
              <w:t xml:space="preserve">- и теплопроводным сетям, дорожной </w:t>
            </w:r>
            <w:r>
              <w:lastRenderedPageBreak/>
              <w:t>инфраструктуре</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lastRenderedPageBreak/>
              <w:t>6</w:t>
            </w:r>
          </w:p>
        </w:tc>
        <w:tc>
          <w:tcPr>
            <w:tcW w:w="2891" w:type="dxa"/>
          </w:tcPr>
          <w:p w:rsidR="00596215" w:rsidRDefault="00596215">
            <w:pPr>
              <w:pStyle w:val="ConsPlusNormal"/>
            </w:pPr>
            <w:r>
              <w:t>Покупка сельскохозяйственных животных</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7</w:t>
            </w:r>
          </w:p>
        </w:tc>
        <w:tc>
          <w:tcPr>
            <w:tcW w:w="2891" w:type="dxa"/>
          </w:tcPr>
          <w:p w:rsidR="00596215" w:rsidRDefault="00596215">
            <w:pPr>
              <w:pStyle w:val="ConsPlusNormal"/>
            </w:pPr>
            <w:r>
              <w:t xml:space="preserve">Покупка сельскохозяйственной техники и инвентаря, грузового автотранспорта, оборудования для производства и переработки сельскохозяйственной продукции, не </w:t>
            </w:r>
            <w:proofErr w:type="gramStart"/>
            <w:r>
              <w:t>бывших</w:t>
            </w:r>
            <w:proofErr w:type="gramEnd"/>
            <w:r>
              <w:t xml:space="preserve"> в эксплуатации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8</w:t>
            </w:r>
          </w:p>
        </w:tc>
        <w:tc>
          <w:tcPr>
            <w:tcW w:w="2891" w:type="dxa"/>
          </w:tcPr>
          <w:p w:rsidR="00596215" w:rsidRDefault="00596215">
            <w:pPr>
              <w:pStyle w:val="ConsPlusNormal"/>
            </w:pPr>
            <w:r>
              <w:t>Покупка сельскохозяйственной техники и инвентаря, грузового автотранспорта, оборудования для производства и переработки сельскохозяйственной продукции, срок эксплуатации которых не превышает 3 лет</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567" w:type="dxa"/>
          </w:tcPr>
          <w:p w:rsidR="00596215" w:rsidRDefault="00596215">
            <w:pPr>
              <w:pStyle w:val="ConsPlusNormal"/>
              <w:jc w:val="center"/>
            </w:pPr>
            <w:r>
              <w:t>9</w:t>
            </w:r>
          </w:p>
        </w:tc>
        <w:tc>
          <w:tcPr>
            <w:tcW w:w="2891" w:type="dxa"/>
          </w:tcPr>
          <w:p w:rsidR="00596215" w:rsidRDefault="00596215">
            <w:pPr>
              <w:pStyle w:val="ConsPlusNormal"/>
            </w:pPr>
            <w:r>
              <w:t>Покупка посадочного материала для закладки многолетних насаждений, включая виноградники</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r w:rsidR="00596215">
        <w:tc>
          <w:tcPr>
            <w:tcW w:w="3458" w:type="dxa"/>
            <w:gridSpan w:val="2"/>
          </w:tcPr>
          <w:p w:rsidR="00596215" w:rsidRDefault="00596215">
            <w:pPr>
              <w:pStyle w:val="ConsPlusNormal"/>
            </w:pPr>
            <w:r>
              <w:t>Итого:</w:t>
            </w:r>
          </w:p>
        </w:tc>
        <w:tc>
          <w:tcPr>
            <w:tcW w:w="1814" w:type="dxa"/>
          </w:tcPr>
          <w:p w:rsidR="00596215" w:rsidRDefault="00596215">
            <w:pPr>
              <w:pStyle w:val="ConsPlusNormal"/>
            </w:pPr>
          </w:p>
        </w:tc>
        <w:tc>
          <w:tcPr>
            <w:tcW w:w="1020" w:type="dxa"/>
          </w:tcPr>
          <w:p w:rsidR="00596215" w:rsidRDefault="00596215">
            <w:pPr>
              <w:pStyle w:val="ConsPlusNormal"/>
            </w:pPr>
          </w:p>
        </w:tc>
        <w:tc>
          <w:tcPr>
            <w:tcW w:w="1531" w:type="dxa"/>
          </w:tcPr>
          <w:p w:rsidR="00596215" w:rsidRDefault="00596215">
            <w:pPr>
              <w:pStyle w:val="ConsPlusNormal"/>
            </w:pPr>
          </w:p>
        </w:tc>
        <w:tc>
          <w:tcPr>
            <w:tcW w:w="1247" w:type="dxa"/>
          </w:tcPr>
          <w:p w:rsidR="00596215" w:rsidRDefault="00596215">
            <w:pPr>
              <w:pStyle w:val="ConsPlusNormal"/>
            </w:pPr>
          </w:p>
        </w:tc>
      </w:tr>
    </w:tbl>
    <w:p w:rsidR="00596215" w:rsidRDefault="00596215">
      <w:pPr>
        <w:pStyle w:val="ConsPlusNormal"/>
        <w:jc w:val="both"/>
      </w:pPr>
    </w:p>
    <w:p w:rsidR="00596215" w:rsidRDefault="00596215">
      <w:pPr>
        <w:pStyle w:val="ConsPlusNonformat"/>
        <w:jc w:val="both"/>
      </w:pPr>
      <w:r>
        <w:t xml:space="preserve">    --------------------------------</w:t>
      </w:r>
    </w:p>
    <w:p w:rsidR="00596215" w:rsidRDefault="00596215">
      <w:pPr>
        <w:pStyle w:val="ConsPlusNonformat"/>
        <w:jc w:val="both"/>
      </w:pPr>
      <w:r>
        <w:t xml:space="preserve">    &lt;1</w:t>
      </w:r>
      <w:proofErr w:type="gramStart"/>
      <w:r>
        <w:t>&gt;  У</w:t>
      </w:r>
      <w:proofErr w:type="gramEnd"/>
      <w:r>
        <w:t>казывается источник финансирования (собственные и (или) заемные и</w:t>
      </w:r>
    </w:p>
    <w:p w:rsidR="00596215" w:rsidRDefault="00596215">
      <w:pPr>
        <w:pStyle w:val="ConsPlusNonformat"/>
        <w:jc w:val="both"/>
      </w:pPr>
      <w:r>
        <w:t>(или) средства гранта).</w:t>
      </w:r>
    </w:p>
    <w:p w:rsidR="00596215" w:rsidRDefault="00596215">
      <w:pPr>
        <w:pStyle w:val="ConsPlusNonformat"/>
        <w:jc w:val="both"/>
      </w:pPr>
    </w:p>
    <w:p w:rsidR="00596215" w:rsidRDefault="00596215">
      <w:pPr>
        <w:pStyle w:val="ConsPlusNonformat"/>
        <w:jc w:val="both"/>
      </w:pPr>
      <w:r>
        <w:t>"___" _______________ 201__ г. _______________/___________________________/</w:t>
      </w:r>
    </w:p>
    <w:p w:rsidR="00596215" w:rsidRDefault="00596215">
      <w:pPr>
        <w:pStyle w:val="ConsPlusNonformat"/>
        <w:jc w:val="both"/>
      </w:pPr>
      <w:r>
        <w:t xml:space="preserve">                                  (подпись)     (ФИО начинающего фермера)</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1"/>
      </w:pPr>
      <w:r>
        <w:t>Приложение 41</w:t>
      </w:r>
    </w:p>
    <w:p w:rsidR="00596215" w:rsidRDefault="00596215">
      <w:pPr>
        <w:pStyle w:val="ConsPlusNormal"/>
        <w:jc w:val="right"/>
      </w:pPr>
      <w:r>
        <w:t>к Порядку</w:t>
      </w:r>
    </w:p>
    <w:p w:rsidR="00596215" w:rsidRDefault="00596215">
      <w:pPr>
        <w:pStyle w:val="ConsPlusNormal"/>
        <w:jc w:val="right"/>
      </w:pPr>
      <w:r>
        <w:t>предоставления субсидий</w:t>
      </w:r>
    </w:p>
    <w:p w:rsidR="00596215" w:rsidRDefault="00596215">
      <w:pPr>
        <w:pStyle w:val="ConsPlusNormal"/>
        <w:jc w:val="right"/>
      </w:pPr>
      <w:r>
        <w:t xml:space="preserve">на содействие достижению </w:t>
      </w:r>
      <w:proofErr w:type="gramStart"/>
      <w:r>
        <w:t>целевых</w:t>
      </w:r>
      <w:proofErr w:type="gramEnd"/>
    </w:p>
    <w:p w:rsidR="00596215" w:rsidRDefault="00596215">
      <w:pPr>
        <w:pStyle w:val="ConsPlusNormal"/>
        <w:jc w:val="right"/>
      </w:pPr>
      <w:r>
        <w:t xml:space="preserve">показателей </w:t>
      </w:r>
      <w:proofErr w:type="gramStart"/>
      <w:r>
        <w:t>государственной</w:t>
      </w:r>
      <w:proofErr w:type="gramEnd"/>
    </w:p>
    <w:p w:rsidR="00596215" w:rsidRDefault="00596215">
      <w:pPr>
        <w:pStyle w:val="ConsPlusNormal"/>
        <w:jc w:val="right"/>
      </w:pPr>
      <w:r>
        <w:t>программы развития</w:t>
      </w:r>
    </w:p>
    <w:p w:rsidR="00596215" w:rsidRDefault="00596215">
      <w:pPr>
        <w:pStyle w:val="ConsPlusNormal"/>
        <w:jc w:val="right"/>
      </w:pPr>
      <w:r>
        <w:t>агропромышленного комплекса</w:t>
      </w:r>
    </w:p>
    <w:p w:rsidR="00596215" w:rsidRDefault="00596215">
      <w:pPr>
        <w:pStyle w:val="ConsPlusNormal"/>
        <w:jc w:val="right"/>
      </w:pPr>
      <w:r>
        <w:t>Пермского края</w:t>
      </w:r>
    </w:p>
    <w:p w:rsidR="00596215" w:rsidRDefault="00596215">
      <w:pPr>
        <w:spacing w:after="1"/>
      </w:pPr>
    </w:p>
    <w:tbl>
      <w:tblPr>
        <w:tblW w:w="992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924"/>
      </w:tblGrid>
      <w:tr w:rsidR="00596215">
        <w:trPr>
          <w:jc w:val="center"/>
        </w:trPr>
        <w:tc>
          <w:tcPr>
            <w:tcW w:w="9864" w:type="dxa"/>
            <w:tcBorders>
              <w:top w:val="nil"/>
              <w:left w:val="single" w:sz="24" w:space="0" w:color="CED3F1"/>
              <w:bottom w:val="nil"/>
              <w:right w:val="single" w:sz="24" w:space="0" w:color="F4F3F8"/>
            </w:tcBorders>
            <w:shd w:val="clear" w:color="auto" w:fill="F4F3F8"/>
          </w:tcPr>
          <w:p w:rsidR="00596215" w:rsidRDefault="00596215">
            <w:pPr>
              <w:pStyle w:val="ConsPlusNormal"/>
              <w:jc w:val="center"/>
            </w:pPr>
            <w:r>
              <w:rPr>
                <w:color w:val="392C69"/>
              </w:rPr>
              <w:t>Список изменяющих документов</w:t>
            </w:r>
          </w:p>
          <w:p w:rsidR="00596215" w:rsidRDefault="00596215">
            <w:pPr>
              <w:pStyle w:val="ConsPlusNormal"/>
              <w:jc w:val="center"/>
            </w:pPr>
            <w:proofErr w:type="gramStart"/>
            <w:r>
              <w:rPr>
                <w:color w:val="392C69"/>
              </w:rPr>
              <w:t xml:space="preserve">(в ред. Постановлений Правительства Пермского края от 07.02.2019 </w:t>
            </w:r>
            <w:hyperlink r:id="rId259" w:history="1">
              <w:r>
                <w:rPr>
                  <w:color w:val="0000FF"/>
                </w:rPr>
                <w:t>N 66-п</w:t>
              </w:r>
            </w:hyperlink>
            <w:r>
              <w:rPr>
                <w:color w:val="392C69"/>
              </w:rPr>
              <w:t>,</w:t>
            </w:r>
            <w:proofErr w:type="gramEnd"/>
          </w:p>
          <w:p w:rsidR="00596215" w:rsidRDefault="00596215">
            <w:pPr>
              <w:pStyle w:val="ConsPlusNormal"/>
              <w:jc w:val="center"/>
            </w:pPr>
            <w:r>
              <w:rPr>
                <w:color w:val="392C69"/>
              </w:rPr>
              <w:t xml:space="preserve">от 21.02.2019 </w:t>
            </w:r>
            <w:hyperlink r:id="rId260" w:history="1">
              <w:r>
                <w:rPr>
                  <w:color w:val="0000FF"/>
                </w:rPr>
                <w:t>N 100-п</w:t>
              </w:r>
            </w:hyperlink>
            <w:r>
              <w:rPr>
                <w:color w:val="392C69"/>
              </w:rPr>
              <w:t xml:space="preserve">, от 25.06.2019 </w:t>
            </w:r>
            <w:hyperlink r:id="rId261" w:history="1">
              <w:r>
                <w:rPr>
                  <w:color w:val="0000FF"/>
                </w:rPr>
                <w:t>N 434-п</w:t>
              </w:r>
            </w:hyperlink>
            <w:r>
              <w:rPr>
                <w:color w:val="392C69"/>
              </w:rPr>
              <w:t>)</w:t>
            </w:r>
          </w:p>
        </w:tc>
      </w:tr>
    </w:tbl>
    <w:p w:rsidR="00596215" w:rsidRDefault="00596215">
      <w:pPr>
        <w:pStyle w:val="ConsPlusNormal"/>
        <w:jc w:val="both"/>
      </w:pPr>
    </w:p>
    <w:p w:rsidR="00596215" w:rsidRDefault="00596215">
      <w:pPr>
        <w:pStyle w:val="ConsPlusNormal"/>
        <w:jc w:val="right"/>
      </w:pPr>
      <w:r>
        <w:t>ФОРМА</w:t>
      </w:r>
    </w:p>
    <w:p w:rsidR="00596215" w:rsidRDefault="00596215">
      <w:pPr>
        <w:pStyle w:val="ConsPlusNormal"/>
        <w:jc w:val="both"/>
      </w:pPr>
    </w:p>
    <w:p w:rsidR="00596215" w:rsidRDefault="00596215">
      <w:pPr>
        <w:pStyle w:val="ConsPlusNormal"/>
        <w:jc w:val="center"/>
      </w:pPr>
      <w:bookmarkStart w:id="136" w:name="P5019"/>
      <w:bookmarkEnd w:id="136"/>
      <w:r>
        <w:t>ЗАЯВКА</w:t>
      </w:r>
    </w:p>
    <w:p w:rsidR="00596215" w:rsidRDefault="00596215">
      <w:pPr>
        <w:pStyle w:val="ConsPlusNormal"/>
        <w:jc w:val="center"/>
      </w:pPr>
      <w:r>
        <w:t>на перечисление грантов начинающим фермерам</w:t>
      </w:r>
    </w:p>
    <w:p w:rsidR="00596215" w:rsidRDefault="00596215">
      <w:pPr>
        <w:pStyle w:val="ConsPlusNormal"/>
        <w:jc w:val="center"/>
      </w:pPr>
      <w:r>
        <w:t>по состоянию на "_____" _______________ 20___ г.</w:t>
      </w:r>
    </w:p>
    <w:p w:rsidR="00596215" w:rsidRDefault="00596215">
      <w:pPr>
        <w:pStyle w:val="ConsPlusNormal"/>
        <w:jc w:val="both"/>
      </w:pPr>
    </w:p>
    <w:p w:rsidR="00596215" w:rsidRDefault="00596215">
      <w:pPr>
        <w:sectPr w:rsidR="00596215">
          <w:pgSz w:w="11909" w:h="16838"/>
          <w:pgMar w:top="362" w:right="567" w:bottom="567" w:left="1418"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871"/>
        <w:gridCol w:w="1609"/>
        <w:gridCol w:w="2041"/>
        <w:gridCol w:w="1474"/>
        <w:gridCol w:w="1204"/>
        <w:gridCol w:w="2041"/>
      </w:tblGrid>
      <w:tr w:rsidR="00596215">
        <w:tc>
          <w:tcPr>
            <w:tcW w:w="510" w:type="dxa"/>
            <w:vMerge w:val="restart"/>
          </w:tcPr>
          <w:p w:rsidR="00596215" w:rsidRDefault="00596215">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01" w:type="dxa"/>
            <w:vMerge w:val="restart"/>
          </w:tcPr>
          <w:p w:rsidR="00596215" w:rsidRDefault="00596215">
            <w:pPr>
              <w:pStyle w:val="ConsPlusNormal"/>
              <w:jc w:val="center"/>
            </w:pPr>
            <w:r>
              <w:t>Наименование получателя гранта</w:t>
            </w:r>
          </w:p>
        </w:tc>
        <w:tc>
          <w:tcPr>
            <w:tcW w:w="1871" w:type="dxa"/>
            <w:vMerge w:val="restart"/>
          </w:tcPr>
          <w:p w:rsidR="00596215" w:rsidRDefault="00596215">
            <w:pPr>
              <w:pStyle w:val="ConsPlusNormal"/>
              <w:jc w:val="center"/>
            </w:pPr>
            <w:proofErr w:type="gramStart"/>
            <w:r>
              <w:t>Наименование объекта, и (или) оборудования, и (или) техники, и (или) работ, услуг, и (или) сельскохозяйственных животных</w:t>
            </w:r>
            <w:proofErr w:type="gramEnd"/>
          </w:p>
        </w:tc>
        <w:tc>
          <w:tcPr>
            <w:tcW w:w="1609" w:type="dxa"/>
            <w:vMerge w:val="restart"/>
          </w:tcPr>
          <w:p w:rsidR="00596215" w:rsidRDefault="00596215">
            <w:pPr>
              <w:pStyle w:val="ConsPlusNormal"/>
              <w:jc w:val="center"/>
            </w:pPr>
            <w:proofErr w:type="gramStart"/>
            <w:r>
              <w:t>Сметная стоимость объекта, и (или) стоимость оборудования, и (или) техники, и (или) животных, и (или) работ (услуг) (без учета налога на добавленную стоимость), руб.</w:t>
            </w:r>
            <w:proofErr w:type="gramEnd"/>
          </w:p>
        </w:tc>
        <w:tc>
          <w:tcPr>
            <w:tcW w:w="6760" w:type="dxa"/>
            <w:gridSpan w:val="4"/>
          </w:tcPr>
          <w:p w:rsidR="00596215" w:rsidRDefault="00596215">
            <w:pPr>
              <w:pStyle w:val="ConsPlusNormal"/>
              <w:jc w:val="center"/>
            </w:pPr>
            <w:r>
              <w:t>Объем гранта, руб.</w:t>
            </w:r>
          </w:p>
        </w:tc>
      </w:tr>
      <w:tr w:rsidR="00596215">
        <w:tc>
          <w:tcPr>
            <w:tcW w:w="510" w:type="dxa"/>
            <w:vMerge/>
          </w:tcPr>
          <w:p w:rsidR="00596215" w:rsidRDefault="00596215"/>
        </w:tc>
        <w:tc>
          <w:tcPr>
            <w:tcW w:w="1701" w:type="dxa"/>
            <w:vMerge/>
          </w:tcPr>
          <w:p w:rsidR="00596215" w:rsidRDefault="00596215"/>
        </w:tc>
        <w:tc>
          <w:tcPr>
            <w:tcW w:w="1871" w:type="dxa"/>
            <w:vMerge/>
          </w:tcPr>
          <w:p w:rsidR="00596215" w:rsidRDefault="00596215"/>
        </w:tc>
        <w:tc>
          <w:tcPr>
            <w:tcW w:w="1609" w:type="dxa"/>
            <w:vMerge/>
          </w:tcPr>
          <w:p w:rsidR="00596215" w:rsidRDefault="00596215"/>
        </w:tc>
        <w:tc>
          <w:tcPr>
            <w:tcW w:w="4719" w:type="dxa"/>
            <w:gridSpan w:val="3"/>
          </w:tcPr>
          <w:p w:rsidR="00596215" w:rsidRDefault="00596215">
            <w:pPr>
              <w:pStyle w:val="ConsPlusNormal"/>
              <w:jc w:val="center"/>
            </w:pPr>
            <w:r>
              <w:t>за счет двух источников финансирования</w:t>
            </w:r>
          </w:p>
        </w:tc>
        <w:tc>
          <w:tcPr>
            <w:tcW w:w="2041" w:type="dxa"/>
            <w:vMerge w:val="restart"/>
          </w:tcPr>
          <w:p w:rsidR="00596215" w:rsidRDefault="00596215">
            <w:pPr>
              <w:pStyle w:val="ConsPlusNormal"/>
              <w:jc w:val="center"/>
            </w:pPr>
            <w:r>
              <w:t xml:space="preserve">за счет средств бюджета Пермского края, руб. (гр. 4 </w:t>
            </w:r>
            <w:proofErr w:type="spellStart"/>
            <w:r>
              <w:t>x</w:t>
            </w:r>
            <w:proofErr w:type="spellEnd"/>
            <w:r>
              <w:t xml:space="preserve"> 90%, но не более 1,5 млн. руб. по направлению разведения крупного рогатого скота мясного или молочного направлений, гр. 4 </w:t>
            </w:r>
            <w:proofErr w:type="spellStart"/>
            <w:r>
              <w:t>x</w:t>
            </w:r>
            <w:proofErr w:type="spellEnd"/>
            <w:r>
              <w:t xml:space="preserve"> 90%, но не более 3,0 млн. руб.)</w:t>
            </w:r>
          </w:p>
        </w:tc>
      </w:tr>
      <w:tr w:rsidR="00596215">
        <w:tc>
          <w:tcPr>
            <w:tcW w:w="510" w:type="dxa"/>
            <w:vMerge/>
          </w:tcPr>
          <w:p w:rsidR="00596215" w:rsidRDefault="00596215"/>
        </w:tc>
        <w:tc>
          <w:tcPr>
            <w:tcW w:w="1701" w:type="dxa"/>
            <w:vMerge/>
          </w:tcPr>
          <w:p w:rsidR="00596215" w:rsidRDefault="00596215"/>
        </w:tc>
        <w:tc>
          <w:tcPr>
            <w:tcW w:w="1871" w:type="dxa"/>
            <w:vMerge/>
          </w:tcPr>
          <w:p w:rsidR="00596215" w:rsidRDefault="00596215"/>
        </w:tc>
        <w:tc>
          <w:tcPr>
            <w:tcW w:w="1609" w:type="dxa"/>
            <w:vMerge/>
          </w:tcPr>
          <w:p w:rsidR="00596215" w:rsidRDefault="00596215"/>
        </w:tc>
        <w:tc>
          <w:tcPr>
            <w:tcW w:w="2041" w:type="dxa"/>
            <w:vMerge w:val="restart"/>
          </w:tcPr>
          <w:p w:rsidR="00596215" w:rsidRDefault="00596215">
            <w:pPr>
              <w:pStyle w:val="ConsPlusNormal"/>
              <w:jc w:val="center"/>
            </w:pPr>
            <w:r>
              <w:t xml:space="preserve">всего (гр. 4 </w:t>
            </w:r>
            <w:proofErr w:type="spellStart"/>
            <w:r>
              <w:t>x</w:t>
            </w:r>
            <w:proofErr w:type="spellEnd"/>
            <w:r>
              <w:t xml:space="preserve"> 90%, но не более 1,5 млн. руб. по направлению разведения крупного рогатого скота мясного или молочного направлений, гр. 4 </w:t>
            </w:r>
            <w:proofErr w:type="spellStart"/>
            <w:r>
              <w:t>x</w:t>
            </w:r>
            <w:proofErr w:type="spellEnd"/>
            <w:r>
              <w:t xml:space="preserve"> 90%, но не более 3,0 млн. руб.)</w:t>
            </w:r>
          </w:p>
        </w:tc>
        <w:tc>
          <w:tcPr>
            <w:tcW w:w="2678" w:type="dxa"/>
            <w:gridSpan w:val="2"/>
          </w:tcPr>
          <w:p w:rsidR="00596215" w:rsidRDefault="00596215">
            <w:pPr>
              <w:pStyle w:val="ConsPlusNormal"/>
              <w:jc w:val="center"/>
            </w:pPr>
            <w:r>
              <w:t>в том числе</w:t>
            </w:r>
          </w:p>
        </w:tc>
        <w:tc>
          <w:tcPr>
            <w:tcW w:w="2041" w:type="dxa"/>
            <w:vMerge/>
          </w:tcPr>
          <w:p w:rsidR="00596215" w:rsidRDefault="00596215"/>
        </w:tc>
      </w:tr>
      <w:tr w:rsidR="00596215">
        <w:tc>
          <w:tcPr>
            <w:tcW w:w="510" w:type="dxa"/>
            <w:vMerge/>
          </w:tcPr>
          <w:p w:rsidR="00596215" w:rsidRDefault="00596215"/>
        </w:tc>
        <w:tc>
          <w:tcPr>
            <w:tcW w:w="1701" w:type="dxa"/>
            <w:vMerge/>
          </w:tcPr>
          <w:p w:rsidR="00596215" w:rsidRDefault="00596215"/>
        </w:tc>
        <w:tc>
          <w:tcPr>
            <w:tcW w:w="1871" w:type="dxa"/>
            <w:vMerge/>
          </w:tcPr>
          <w:p w:rsidR="00596215" w:rsidRDefault="00596215"/>
        </w:tc>
        <w:tc>
          <w:tcPr>
            <w:tcW w:w="1609" w:type="dxa"/>
            <w:vMerge/>
          </w:tcPr>
          <w:p w:rsidR="00596215" w:rsidRDefault="00596215"/>
        </w:tc>
        <w:tc>
          <w:tcPr>
            <w:tcW w:w="2041" w:type="dxa"/>
            <w:vMerge/>
          </w:tcPr>
          <w:p w:rsidR="00596215" w:rsidRDefault="00596215"/>
        </w:tc>
        <w:tc>
          <w:tcPr>
            <w:tcW w:w="1474" w:type="dxa"/>
          </w:tcPr>
          <w:p w:rsidR="00596215" w:rsidRDefault="00596215">
            <w:pPr>
              <w:pStyle w:val="ConsPlusNormal"/>
              <w:jc w:val="center"/>
            </w:pPr>
            <w:r>
              <w:t xml:space="preserve">федеральный бюджет (гр. 5 </w:t>
            </w:r>
            <w:proofErr w:type="spellStart"/>
            <w:r>
              <w:t>x</w:t>
            </w:r>
            <w:proofErr w:type="spellEnd"/>
            <w:r>
              <w:t xml:space="preserve"> </w:t>
            </w:r>
            <w:proofErr w:type="spellStart"/>
            <w:r>
              <w:t>Rf</w:t>
            </w:r>
            <w:proofErr w:type="spellEnd"/>
            <w:r>
              <w:t>) &lt;*&gt;</w:t>
            </w:r>
          </w:p>
        </w:tc>
        <w:tc>
          <w:tcPr>
            <w:tcW w:w="1204" w:type="dxa"/>
          </w:tcPr>
          <w:p w:rsidR="00596215" w:rsidRDefault="00596215">
            <w:pPr>
              <w:pStyle w:val="ConsPlusNormal"/>
              <w:jc w:val="center"/>
            </w:pPr>
            <w:r>
              <w:t>бюджет Пермского края (гр. 5 - гр. 6)</w:t>
            </w:r>
          </w:p>
        </w:tc>
        <w:tc>
          <w:tcPr>
            <w:tcW w:w="2041" w:type="dxa"/>
            <w:vMerge/>
          </w:tcPr>
          <w:p w:rsidR="00596215" w:rsidRDefault="00596215"/>
        </w:tc>
      </w:tr>
      <w:tr w:rsidR="00596215">
        <w:tc>
          <w:tcPr>
            <w:tcW w:w="510" w:type="dxa"/>
          </w:tcPr>
          <w:p w:rsidR="00596215" w:rsidRDefault="00596215">
            <w:pPr>
              <w:pStyle w:val="ConsPlusNormal"/>
              <w:jc w:val="center"/>
            </w:pPr>
            <w:r>
              <w:t>1</w:t>
            </w:r>
          </w:p>
        </w:tc>
        <w:tc>
          <w:tcPr>
            <w:tcW w:w="1701" w:type="dxa"/>
          </w:tcPr>
          <w:p w:rsidR="00596215" w:rsidRDefault="00596215">
            <w:pPr>
              <w:pStyle w:val="ConsPlusNormal"/>
              <w:jc w:val="center"/>
            </w:pPr>
            <w:r>
              <w:t>2</w:t>
            </w:r>
          </w:p>
        </w:tc>
        <w:tc>
          <w:tcPr>
            <w:tcW w:w="1871" w:type="dxa"/>
          </w:tcPr>
          <w:p w:rsidR="00596215" w:rsidRDefault="00596215">
            <w:pPr>
              <w:pStyle w:val="ConsPlusNormal"/>
              <w:jc w:val="center"/>
            </w:pPr>
            <w:r>
              <w:t>3</w:t>
            </w:r>
          </w:p>
        </w:tc>
        <w:tc>
          <w:tcPr>
            <w:tcW w:w="1609" w:type="dxa"/>
          </w:tcPr>
          <w:p w:rsidR="00596215" w:rsidRDefault="00596215">
            <w:pPr>
              <w:pStyle w:val="ConsPlusNormal"/>
              <w:jc w:val="center"/>
            </w:pPr>
            <w:r>
              <w:t>4</w:t>
            </w:r>
          </w:p>
        </w:tc>
        <w:tc>
          <w:tcPr>
            <w:tcW w:w="2041" w:type="dxa"/>
          </w:tcPr>
          <w:p w:rsidR="00596215" w:rsidRDefault="00596215">
            <w:pPr>
              <w:pStyle w:val="ConsPlusNormal"/>
              <w:jc w:val="center"/>
            </w:pPr>
            <w:r>
              <w:t>5 = 6 + 7</w:t>
            </w:r>
          </w:p>
        </w:tc>
        <w:tc>
          <w:tcPr>
            <w:tcW w:w="1474" w:type="dxa"/>
          </w:tcPr>
          <w:p w:rsidR="00596215" w:rsidRDefault="00596215">
            <w:pPr>
              <w:pStyle w:val="ConsPlusNormal"/>
              <w:jc w:val="center"/>
            </w:pPr>
            <w:r>
              <w:t>6</w:t>
            </w:r>
          </w:p>
        </w:tc>
        <w:tc>
          <w:tcPr>
            <w:tcW w:w="1204" w:type="dxa"/>
          </w:tcPr>
          <w:p w:rsidR="00596215" w:rsidRDefault="00596215">
            <w:pPr>
              <w:pStyle w:val="ConsPlusNormal"/>
              <w:jc w:val="center"/>
            </w:pPr>
            <w:r>
              <w:t>7</w:t>
            </w:r>
          </w:p>
        </w:tc>
        <w:tc>
          <w:tcPr>
            <w:tcW w:w="2041" w:type="dxa"/>
          </w:tcPr>
          <w:p w:rsidR="00596215" w:rsidRDefault="00596215">
            <w:pPr>
              <w:pStyle w:val="ConsPlusNormal"/>
              <w:jc w:val="center"/>
            </w:pPr>
            <w:r>
              <w:t>8</w:t>
            </w:r>
          </w:p>
        </w:tc>
      </w:tr>
      <w:tr w:rsidR="00596215">
        <w:tc>
          <w:tcPr>
            <w:tcW w:w="510" w:type="dxa"/>
          </w:tcPr>
          <w:p w:rsidR="00596215" w:rsidRDefault="00596215">
            <w:pPr>
              <w:pStyle w:val="ConsPlusNormal"/>
            </w:pPr>
          </w:p>
        </w:tc>
        <w:tc>
          <w:tcPr>
            <w:tcW w:w="1701" w:type="dxa"/>
          </w:tcPr>
          <w:p w:rsidR="00596215" w:rsidRDefault="00596215">
            <w:pPr>
              <w:pStyle w:val="ConsPlusNormal"/>
            </w:pPr>
          </w:p>
        </w:tc>
        <w:tc>
          <w:tcPr>
            <w:tcW w:w="1871" w:type="dxa"/>
          </w:tcPr>
          <w:p w:rsidR="00596215" w:rsidRDefault="00596215">
            <w:pPr>
              <w:pStyle w:val="ConsPlusNormal"/>
            </w:pPr>
          </w:p>
        </w:tc>
        <w:tc>
          <w:tcPr>
            <w:tcW w:w="1609" w:type="dxa"/>
          </w:tcPr>
          <w:p w:rsidR="00596215" w:rsidRDefault="00596215">
            <w:pPr>
              <w:pStyle w:val="ConsPlusNormal"/>
            </w:pPr>
          </w:p>
        </w:tc>
        <w:tc>
          <w:tcPr>
            <w:tcW w:w="2041" w:type="dxa"/>
          </w:tcPr>
          <w:p w:rsidR="00596215" w:rsidRDefault="00596215">
            <w:pPr>
              <w:pStyle w:val="ConsPlusNormal"/>
            </w:pPr>
          </w:p>
        </w:tc>
        <w:tc>
          <w:tcPr>
            <w:tcW w:w="1474" w:type="dxa"/>
          </w:tcPr>
          <w:p w:rsidR="00596215" w:rsidRDefault="00596215">
            <w:pPr>
              <w:pStyle w:val="ConsPlusNormal"/>
            </w:pPr>
          </w:p>
        </w:tc>
        <w:tc>
          <w:tcPr>
            <w:tcW w:w="1204" w:type="dxa"/>
          </w:tcPr>
          <w:p w:rsidR="00596215" w:rsidRDefault="00596215">
            <w:pPr>
              <w:pStyle w:val="ConsPlusNormal"/>
            </w:pPr>
          </w:p>
        </w:tc>
        <w:tc>
          <w:tcPr>
            <w:tcW w:w="2041" w:type="dxa"/>
          </w:tcPr>
          <w:p w:rsidR="00596215" w:rsidRDefault="00596215">
            <w:pPr>
              <w:pStyle w:val="ConsPlusNormal"/>
            </w:pPr>
          </w:p>
        </w:tc>
      </w:tr>
      <w:tr w:rsidR="00596215">
        <w:tc>
          <w:tcPr>
            <w:tcW w:w="510" w:type="dxa"/>
          </w:tcPr>
          <w:p w:rsidR="00596215" w:rsidRDefault="00596215">
            <w:pPr>
              <w:pStyle w:val="ConsPlusNormal"/>
            </w:pPr>
          </w:p>
        </w:tc>
        <w:tc>
          <w:tcPr>
            <w:tcW w:w="1701" w:type="dxa"/>
          </w:tcPr>
          <w:p w:rsidR="00596215" w:rsidRDefault="00596215">
            <w:pPr>
              <w:pStyle w:val="ConsPlusNormal"/>
            </w:pPr>
          </w:p>
        </w:tc>
        <w:tc>
          <w:tcPr>
            <w:tcW w:w="1871" w:type="dxa"/>
          </w:tcPr>
          <w:p w:rsidR="00596215" w:rsidRDefault="00596215">
            <w:pPr>
              <w:pStyle w:val="ConsPlusNormal"/>
            </w:pPr>
          </w:p>
        </w:tc>
        <w:tc>
          <w:tcPr>
            <w:tcW w:w="1609" w:type="dxa"/>
          </w:tcPr>
          <w:p w:rsidR="00596215" w:rsidRDefault="00596215">
            <w:pPr>
              <w:pStyle w:val="ConsPlusNormal"/>
            </w:pPr>
          </w:p>
        </w:tc>
        <w:tc>
          <w:tcPr>
            <w:tcW w:w="2041" w:type="dxa"/>
          </w:tcPr>
          <w:p w:rsidR="00596215" w:rsidRDefault="00596215">
            <w:pPr>
              <w:pStyle w:val="ConsPlusNormal"/>
            </w:pPr>
          </w:p>
        </w:tc>
        <w:tc>
          <w:tcPr>
            <w:tcW w:w="1474" w:type="dxa"/>
          </w:tcPr>
          <w:p w:rsidR="00596215" w:rsidRDefault="00596215">
            <w:pPr>
              <w:pStyle w:val="ConsPlusNormal"/>
            </w:pPr>
          </w:p>
        </w:tc>
        <w:tc>
          <w:tcPr>
            <w:tcW w:w="1204" w:type="dxa"/>
          </w:tcPr>
          <w:p w:rsidR="00596215" w:rsidRDefault="00596215">
            <w:pPr>
              <w:pStyle w:val="ConsPlusNormal"/>
            </w:pPr>
          </w:p>
        </w:tc>
        <w:tc>
          <w:tcPr>
            <w:tcW w:w="2041" w:type="dxa"/>
          </w:tcPr>
          <w:p w:rsidR="00596215" w:rsidRDefault="00596215">
            <w:pPr>
              <w:pStyle w:val="ConsPlusNormal"/>
            </w:pPr>
          </w:p>
        </w:tc>
      </w:tr>
      <w:tr w:rsidR="00596215">
        <w:tc>
          <w:tcPr>
            <w:tcW w:w="510" w:type="dxa"/>
          </w:tcPr>
          <w:p w:rsidR="00596215" w:rsidRDefault="00596215">
            <w:pPr>
              <w:pStyle w:val="ConsPlusNormal"/>
            </w:pPr>
          </w:p>
        </w:tc>
        <w:tc>
          <w:tcPr>
            <w:tcW w:w="1701" w:type="dxa"/>
          </w:tcPr>
          <w:p w:rsidR="00596215" w:rsidRDefault="00596215">
            <w:pPr>
              <w:pStyle w:val="ConsPlusNormal"/>
            </w:pPr>
          </w:p>
        </w:tc>
        <w:tc>
          <w:tcPr>
            <w:tcW w:w="1871" w:type="dxa"/>
          </w:tcPr>
          <w:p w:rsidR="00596215" w:rsidRDefault="00596215">
            <w:pPr>
              <w:pStyle w:val="ConsPlusNormal"/>
            </w:pPr>
          </w:p>
        </w:tc>
        <w:tc>
          <w:tcPr>
            <w:tcW w:w="1609" w:type="dxa"/>
          </w:tcPr>
          <w:p w:rsidR="00596215" w:rsidRDefault="00596215">
            <w:pPr>
              <w:pStyle w:val="ConsPlusNormal"/>
            </w:pPr>
          </w:p>
        </w:tc>
        <w:tc>
          <w:tcPr>
            <w:tcW w:w="2041" w:type="dxa"/>
          </w:tcPr>
          <w:p w:rsidR="00596215" w:rsidRDefault="00596215">
            <w:pPr>
              <w:pStyle w:val="ConsPlusNormal"/>
            </w:pPr>
          </w:p>
        </w:tc>
        <w:tc>
          <w:tcPr>
            <w:tcW w:w="1474" w:type="dxa"/>
          </w:tcPr>
          <w:p w:rsidR="00596215" w:rsidRDefault="00596215">
            <w:pPr>
              <w:pStyle w:val="ConsPlusNormal"/>
            </w:pPr>
          </w:p>
        </w:tc>
        <w:tc>
          <w:tcPr>
            <w:tcW w:w="1204" w:type="dxa"/>
          </w:tcPr>
          <w:p w:rsidR="00596215" w:rsidRDefault="00596215">
            <w:pPr>
              <w:pStyle w:val="ConsPlusNormal"/>
            </w:pPr>
          </w:p>
        </w:tc>
        <w:tc>
          <w:tcPr>
            <w:tcW w:w="2041" w:type="dxa"/>
          </w:tcPr>
          <w:p w:rsidR="00596215" w:rsidRDefault="00596215">
            <w:pPr>
              <w:pStyle w:val="ConsPlusNormal"/>
            </w:pPr>
          </w:p>
        </w:tc>
      </w:tr>
    </w:tbl>
    <w:p w:rsidR="00596215" w:rsidRDefault="00596215">
      <w:pPr>
        <w:sectPr w:rsidR="00596215">
          <w:pgSz w:w="16838" w:h="11909" w:orient="landscape"/>
          <w:pgMar w:top="1418" w:right="362" w:bottom="567" w:left="567" w:header="0" w:footer="0" w:gutter="0"/>
          <w:cols w:space="720"/>
        </w:sectPr>
      </w:pPr>
    </w:p>
    <w:p w:rsidR="00596215" w:rsidRDefault="00596215">
      <w:pPr>
        <w:pStyle w:val="ConsPlusNormal"/>
        <w:jc w:val="both"/>
      </w:pPr>
    </w:p>
    <w:p w:rsidR="00596215" w:rsidRDefault="00596215">
      <w:pPr>
        <w:pStyle w:val="ConsPlusNormal"/>
        <w:ind w:firstLine="540"/>
        <w:jc w:val="both"/>
      </w:pPr>
      <w:r>
        <w:t>--------------------------------</w:t>
      </w:r>
    </w:p>
    <w:p w:rsidR="00596215" w:rsidRDefault="00596215">
      <w:pPr>
        <w:pStyle w:val="ConsPlusNormal"/>
        <w:spacing w:before="220"/>
        <w:ind w:firstLine="540"/>
        <w:jc w:val="both"/>
      </w:pPr>
      <w:r>
        <w:t xml:space="preserve">&lt;*&gt; </w:t>
      </w:r>
      <w:proofErr w:type="spellStart"/>
      <w:r>
        <w:t>Rf</w:t>
      </w:r>
      <w:proofErr w:type="spellEnd"/>
      <w:r>
        <w:t xml:space="preserve"> - уровень </w:t>
      </w:r>
      <w:proofErr w:type="spellStart"/>
      <w:r>
        <w:t>софинансирования</w:t>
      </w:r>
      <w:proofErr w:type="spellEnd"/>
      <w:r>
        <w:t xml:space="preserve"> за счет средств федерального бюджета, установленный Соглашением о предоставлении субсидий бюджету Пермского края на текущий финансовый год.</w:t>
      </w:r>
    </w:p>
    <w:p w:rsidR="00596215" w:rsidRDefault="00596215">
      <w:pPr>
        <w:pStyle w:val="ConsPlusNormal"/>
        <w:jc w:val="both"/>
      </w:pPr>
    </w:p>
    <w:p w:rsidR="00596215" w:rsidRDefault="00596215">
      <w:pPr>
        <w:pStyle w:val="ConsPlusNonformat"/>
        <w:jc w:val="both"/>
      </w:pPr>
      <w:r>
        <w:t>Министр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r>
        <w:t>"___" ________________ 20___ г.</w:t>
      </w:r>
    </w:p>
    <w:p w:rsidR="00596215" w:rsidRDefault="00596215">
      <w:pPr>
        <w:pStyle w:val="ConsPlusNonformat"/>
        <w:jc w:val="both"/>
      </w:pPr>
    </w:p>
    <w:p w:rsidR="00596215" w:rsidRDefault="00596215">
      <w:pPr>
        <w:pStyle w:val="ConsPlusNonformat"/>
        <w:jc w:val="both"/>
      </w:pPr>
      <w:r>
        <w:t>М.П.</w:t>
      </w:r>
    </w:p>
    <w:p w:rsidR="00596215" w:rsidRDefault="00596215">
      <w:pPr>
        <w:pStyle w:val="ConsPlusNonformat"/>
        <w:jc w:val="both"/>
      </w:pPr>
    </w:p>
    <w:p w:rsidR="00596215" w:rsidRDefault="00596215">
      <w:pPr>
        <w:pStyle w:val="ConsPlusNonformat"/>
        <w:jc w:val="both"/>
      </w:pPr>
      <w:r>
        <w:t>Руководитель структурного подразделения</w:t>
      </w:r>
    </w:p>
    <w:p w:rsidR="00596215" w:rsidRDefault="00596215">
      <w:pPr>
        <w:pStyle w:val="ConsPlusNonformat"/>
        <w:jc w:val="both"/>
      </w:pPr>
      <w:r>
        <w:t>Министерства сельского хозяйства</w:t>
      </w:r>
    </w:p>
    <w:p w:rsidR="00596215" w:rsidRDefault="00596215">
      <w:pPr>
        <w:pStyle w:val="ConsPlusNonformat"/>
        <w:jc w:val="both"/>
      </w:pPr>
      <w:r>
        <w:t>и продовольствия Пермского края _______________/__________________________/</w:t>
      </w:r>
    </w:p>
    <w:p w:rsidR="00596215" w:rsidRDefault="00596215">
      <w:pPr>
        <w:pStyle w:val="ConsPlusNonformat"/>
        <w:jc w:val="both"/>
      </w:pPr>
      <w:r>
        <w:t xml:space="preserve">                                   (подпись)       (расшифровка подписи)</w:t>
      </w:r>
    </w:p>
    <w:p w:rsidR="00596215" w:rsidRDefault="00596215">
      <w:pPr>
        <w:pStyle w:val="ConsPlusNonformat"/>
        <w:jc w:val="both"/>
      </w:pPr>
    </w:p>
    <w:p w:rsidR="00596215" w:rsidRDefault="00596215">
      <w:pPr>
        <w:pStyle w:val="ConsPlusNonformat"/>
        <w:jc w:val="both"/>
      </w:pPr>
      <w:proofErr w:type="gramStart"/>
      <w:r>
        <w:t>Исполнитель (специалист Министерства</w:t>
      </w:r>
      <w:proofErr w:type="gramEnd"/>
    </w:p>
    <w:p w:rsidR="00596215" w:rsidRDefault="00596215">
      <w:pPr>
        <w:pStyle w:val="ConsPlusNonformat"/>
        <w:jc w:val="both"/>
      </w:pPr>
      <w:r>
        <w:t>сельского хозяйства и продовольствия</w:t>
      </w:r>
    </w:p>
    <w:p w:rsidR="00596215" w:rsidRDefault="00596215">
      <w:pPr>
        <w:pStyle w:val="ConsPlusNonformat"/>
        <w:jc w:val="both"/>
      </w:pPr>
      <w:proofErr w:type="gramStart"/>
      <w:r>
        <w:t>Пермского края)</w:t>
      </w:r>
      <w:proofErr w:type="gramEnd"/>
    </w:p>
    <w:p w:rsidR="00596215" w:rsidRDefault="00596215">
      <w:pPr>
        <w:pStyle w:val="ConsPlusNonformat"/>
        <w:jc w:val="both"/>
      </w:pPr>
      <w:r>
        <w:t>______________________/_____________________/ тел. __________________</w:t>
      </w:r>
    </w:p>
    <w:p w:rsidR="00596215" w:rsidRDefault="00596215">
      <w:pPr>
        <w:pStyle w:val="ConsPlusNonformat"/>
        <w:jc w:val="both"/>
      </w:pPr>
      <w:r>
        <w:t xml:space="preserve">       (подпись)       (расшифровка подписи)</w:t>
      </w: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both"/>
      </w:pPr>
    </w:p>
    <w:p w:rsidR="00596215" w:rsidRDefault="00596215">
      <w:pPr>
        <w:pStyle w:val="ConsPlusNormal"/>
        <w:jc w:val="right"/>
        <w:outlineLvl w:val="0"/>
      </w:pPr>
      <w:r>
        <w:t>Приложение</w:t>
      </w:r>
    </w:p>
    <w:p w:rsidR="00596215" w:rsidRDefault="00596215">
      <w:pPr>
        <w:pStyle w:val="ConsPlusNormal"/>
        <w:jc w:val="right"/>
      </w:pPr>
      <w:r>
        <w:t>к Постановлению</w:t>
      </w:r>
    </w:p>
    <w:p w:rsidR="00596215" w:rsidRDefault="00596215">
      <w:pPr>
        <w:pStyle w:val="ConsPlusNormal"/>
        <w:jc w:val="right"/>
      </w:pPr>
      <w:r>
        <w:t>Правительства</w:t>
      </w:r>
    </w:p>
    <w:p w:rsidR="00596215" w:rsidRDefault="00596215">
      <w:pPr>
        <w:pStyle w:val="ConsPlusNormal"/>
        <w:jc w:val="right"/>
      </w:pPr>
      <w:r>
        <w:t>Пермского края</w:t>
      </w:r>
    </w:p>
    <w:p w:rsidR="00596215" w:rsidRDefault="00596215">
      <w:pPr>
        <w:pStyle w:val="ConsPlusNormal"/>
        <w:jc w:val="right"/>
      </w:pPr>
      <w:r>
        <w:t>от 31.01.2018 N 48-п</w:t>
      </w:r>
    </w:p>
    <w:p w:rsidR="00596215" w:rsidRDefault="00596215">
      <w:pPr>
        <w:pStyle w:val="ConsPlusNormal"/>
        <w:jc w:val="both"/>
      </w:pPr>
    </w:p>
    <w:p w:rsidR="00596215" w:rsidRDefault="00596215">
      <w:pPr>
        <w:pStyle w:val="ConsPlusTitle"/>
        <w:jc w:val="center"/>
      </w:pPr>
      <w:bookmarkStart w:id="137" w:name="P5099"/>
      <w:bookmarkEnd w:id="137"/>
      <w:r>
        <w:t>ПОСТАНОВЛЕНИЯ ПРАВИТЕЛЬСТВА ПЕРМСКОГО КРАЯ, ПОДЛЕЖАЩИЕ</w:t>
      </w:r>
    </w:p>
    <w:p w:rsidR="00596215" w:rsidRDefault="00596215">
      <w:pPr>
        <w:pStyle w:val="ConsPlusTitle"/>
        <w:jc w:val="center"/>
      </w:pPr>
      <w:r>
        <w:t xml:space="preserve">ПРИЗНАНИЮ </w:t>
      </w:r>
      <w:proofErr w:type="gramStart"/>
      <w:r>
        <w:t>УТРАТИВШИМИ</w:t>
      </w:r>
      <w:proofErr w:type="gramEnd"/>
      <w:r>
        <w:t xml:space="preserve"> СИЛУ</w:t>
      </w:r>
    </w:p>
    <w:p w:rsidR="00596215" w:rsidRDefault="00596215">
      <w:pPr>
        <w:pStyle w:val="ConsPlusNormal"/>
        <w:jc w:val="both"/>
      </w:pPr>
    </w:p>
    <w:p w:rsidR="00596215" w:rsidRDefault="00C45067">
      <w:pPr>
        <w:pStyle w:val="ConsPlusNormal"/>
        <w:ind w:firstLine="540"/>
        <w:jc w:val="both"/>
      </w:pPr>
      <w:hyperlink r:id="rId262" w:history="1">
        <w:r w:rsidR="00596215">
          <w:rPr>
            <w:color w:val="0000FF"/>
          </w:rPr>
          <w:t>Постановление</w:t>
        </w:r>
      </w:hyperlink>
      <w:r w:rsidR="00596215">
        <w:t xml:space="preserve">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w:t>
      </w:r>
    </w:p>
    <w:p w:rsidR="00596215" w:rsidRDefault="00C45067">
      <w:pPr>
        <w:pStyle w:val="ConsPlusNormal"/>
        <w:spacing w:before="220"/>
        <w:ind w:firstLine="540"/>
        <w:jc w:val="both"/>
      </w:pPr>
      <w:hyperlink r:id="rId263" w:history="1">
        <w:r w:rsidR="00596215">
          <w:rPr>
            <w:color w:val="0000FF"/>
          </w:rPr>
          <w:t>Постановление</w:t>
        </w:r>
      </w:hyperlink>
      <w:r w:rsidR="00596215">
        <w:t xml:space="preserve"> Правительства Пермского края от 27 мая 2013 г. N 550-п "Об утверждении Порядка предоставления поддержки племенного животноводства";</w:t>
      </w:r>
    </w:p>
    <w:p w:rsidR="00596215" w:rsidRDefault="00C45067">
      <w:pPr>
        <w:pStyle w:val="ConsPlusNormal"/>
        <w:spacing w:before="220"/>
        <w:ind w:firstLine="540"/>
        <w:jc w:val="both"/>
      </w:pPr>
      <w:hyperlink r:id="rId264" w:history="1">
        <w:r w:rsidR="00596215">
          <w:rPr>
            <w:color w:val="0000FF"/>
          </w:rPr>
          <w:t>Постановление</w:t>
        </w:r>
      </w:hyperlink>
      <w:r w:rsidR="00596215">
        <w:t xml:space="preserve"> Правительства Пермского края от 22 июля 2013 г. N 944-п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мясных коров и коров, используемых для получения помесного скота";</w:t>
      </w:r>
    </w:p>
    <w:p w:rsidR="00596215" w:rsidRDefault="00C45067">
      <w:pPr>
        <w:pStyle w:val="ConsPlusNormal"/>
        <w:spacing w:before="220"/>
        <w:ind w:firstLine="540"/>
        <w:jc w:val="both"/>
      </w:pPr>
      <w:hyperlink r:id="rId265" w:history="1">
        <w:r w:rsidR="00596215">
          <w:rPr>
            <w:color w:val="0000FF"/>
          </w:rPr>
          <w:t>пункты 1</w:t>
        </w:r>
      </w:hyperlink>
      <w:r w:rsidR="00596215">
        <w:t xml:space="preserve">, </w:t>
      </w:r>
      <w:hyperlink r:id="rId266" w:history="1">
        <w:r w:rsidR="00596215">
          <w:rPr>
            <w:color w:val="0000FF"/>
          </w:rPr>
          <w:t>5</w:t>
        </w:r>
      </w:hyperlink>
      <w:r w:rsidR="00596215">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11 декабря 2013 г. N 1737-п "О внесении изменений в отдельные постановления Правительства Пермского края в сфере развития сельского хозяйства";</w:t>
      </w:r>
    </w:p>
    <w:p w:rsidR="00596215" w:rsidRDefault="00C45067">
      <w:pPr>
        <w:pStyle w:val="ConsPlusNormal"/>
        <w:spacing w:before="220"/>
        <w:ind w:firstLine="540"/>
        <w:jc w:val="both"/>
      </w:pPr>
      <w:hyperlink r:id="rId267" w:history="1">
        <w:r w:rsidR="00596215">
          <w:rPr>
            <w:color w:val="0000FF"/>
          </w:rPr>
          <w:t>Постановление</w:t>
        </w:r>
      </w:hyperlink>
      <w:r w:rsidR="00596215">
        <w:t xml:space="preserve"> Правительства Пермского края от 28 марта 2014 г. N 207-п "О внесении изменений в Постановление Правительства Пермского края от 27 мая 2013 г. N 550-п "Об утверждении </w:t>
      </w:r>
      <w:proofErr w:type="gramStart"/>
      <w:r w:rsidR="00596215">
        <w:t>Порядка предоставления государственной поддержки развития племенного животноводства</w:t>
      </w:r>
      <w:proofErr w:type="gramEnd"/>
      <w:r w:rsidR="00596215">
        <w:t>";</w:t>
      </w:r>
    </w:p>
    <w:p w:rsidR="00596215" w:rsidRDefault="00C45067">
      <w:pPr>
        <w:pStyle w:val="ConsPlusNormal"/>
        <w:spacing w:before="220"/>
        <w:ind w:firstLine="540"/>
        <w:jc w:val="both"/>
      </w:pPr>
      <w:hyperlink r:id="rId268" w:history="1">
        <w:r w:rsidR="00596215">
          <w:rPr>
            <w:color w:val="0000FF"/>
          </w:rPr>
          <w:t>Постановление</w:t>
        </w:r>
      </w:hyperlink>
      <w:r w:rsidR="00596215">
        <w:t xml:space="preserve"> Правительства Пермского края от 22 апреля 2014 г. N 278-п "О внесении изменений в Постановление Правительства Пермского края от 22 июля 2013 г. N 944-п "Об утверждении </w:t>
      </w:r>
      <w:proofErr w:type="gramStart"/>
      <w:r w:rsidR="00596215">
        <w:t>Порядка предоставления государственной поддержки развития мясного скотоводства</w:t>
      </w:r>
      <w:proofErr w:type="gramEnd"/>
      <w:r w:rsidR="00596215">
        <w:t>";</w:t>
      </w:r>
    </w:p>
    <w:p w:rsidR="00596215" w:rsidRDefault="00C45067">
      <w:pPr>
        <w:pStyle w:val="ConsPlusNormal"/>
        <w:spacing w:before="220"/>
        <w:ind w:firstLine="540"/>
        <w:jc w:val="both"/>
      </w:pPr>
      <w:hyperlink r:id="rId269" w:history="1">
        <w:r w:rsidR="00596215">
          <w:rPr>
            <w:color w:val="0000FF"/>
          </w:rPr>
          <w:t>Постановление</w:t>
        </w:r>
      </w:hyperlink>
      <w:r w:rsidR="00596215">
        <w:t xml:space="preserve"> Правительства Пермского края от 27 мая 2014 г. N 401-п "О внесении изменений в Постановление Правительства Пермского края от 21 февраля 2013 г. N 70-п "Об утверждении Порядка предоставления государственной поддержки развития овцеводства, козоводства, северного оленеводства и табунного коневодства";</w:t>
      </w:r>
    </w:p>
    <w:p w:rsidR="00596215" w:rsidRDefault="00C45067">
      <w:pPr>
        <w:pStyle w:val="ConsPlusNormal"/>
        <w:spacing w:before="220"/>
        <w:ind w:firstLine="540"/>
        <w:jc w:val="both"/>
      </w:pPr>
      <w:hyperlink r:id="rId270" w:history="1">
        <w:r w:rsidR="00596215">
          <w:rPr>
            <w:color w:val="0000FF"/>
          </w:rPr>
          <w:t>Постановление</w:t>
        </w:r>
      </w:hyperlink>
      <w:r w:rsidR="00596215">
        <w:t xml:space="preserve">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596215" w:rsidRDefault="00C45067">
      <w:pPr>
        <w:pStyle w:val="ConsPlusNormal"/>
        <w:spacing w:before="220"/>
        <w:ind w:firstLine="540"/>
        <w:jc w:val="both"/>
      </w:pPr>
      <w:hyperlink r:id="rId271" w:history="1">
        <w:r w:rsidR="00596215">
          <w:rPr>
            <w:color w:val="0000FF"/>
          </w:rPr>
          <w:t>Постановление</w:t>
        </w:r>
      </w:hyperlink>
      <w:r w:rsidR="00596215">
        <w:t xml:space="preserve">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w:t>
      </w:r>
      <w:proofErr w:type="gramStart"/>
      <w:r w:rsidR="00596215">
        <w:t>Порядка предоставления государственной поддержки развития семеноводства</w:t>
      </w:r>
      <w:proofErr w:type="gramEnd"/>
      <w:r w:rsidR="00596215">
        <w:t>";</w:t>
      </w:r>
    </w:p>
    <w:p w:rsidR="00596215" w:rsidRDefault="00C45067">
      <w:pPr>
        <w:pStyle w:val="ConsPlusNormal"/>
        <w:spacing w:before="220"/>
        <w:ind w:firstLine="540"/>
        <w:jc w:val="both"/>
      </w:pPr>
      <w:hyperlink r:id="rId272" w:history="1">
        <w:r w:rsidR="00596215">
          <w:rPr>
            <w:color w:val="0000FF"/>
          </w:rPr>
          <w:t>Постановление</w:t>
        </w:r>
      </w:hyperlink>
      <w:r w:rsidR="00596215">
        <w:t xml:space="preserve"> Правительства Пермского края от 25 августа 2014 г. N 849-п "О внесении изменений в Постановление Правительства Пермского края от 27 мая 2013 г. N 550-п "Об утверждении </w:t>
      </w:r>
      <w:proofErr w:type="gramStart"/>
      <w:r w:rsidR="00596215">
        <w:t>Порядка предоставления поддержки развития племенного животноводства</w:t>
      </w:r>
      <w:proofErr w:type="gramEnd"/>
      <w:r w:rsidR="00596215">
        <w:t>";</w:t>
      </w:r>
    </w:p>
    <w:p w:rsidR="00596215" w:rsidRDefault="00C45067">
      <w:pPr>
        <w:pStyle w:val="ConsPlusNormal"/>
        <w:spacing w:before="220"/>
        <w:ind w:firstLine="540"/>
        <w:jc w:val="both"/>
      </w:pPr>
      <w:hyperlink r:id="rId273" w:history="1">
        <w:r w:rsidR="00596215">
          <w:rPr>
            <w:color w:val="0000FF"/>
          </w:rPr>
          <w:t>Постановление</w:t>
        </w:r>
      </w:hyperlink>
      <w:r w:rsidR="00596215">
        <w:t xml:space="preserve"> Правительства Пермского края от 3 октября 2014 г. N 1114-п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596215" w:rsidRDefault="00C45067">
      <w:pPr>
        <w:pStyle w:val="ConsPlusNormal"/>
        <w:spacing w:before="220"/>
        <w:ind w:firstLine="540"/>
        <w:jc w:val="both"/>
      </w:pPr>
      <w:hyperlink r:id="rId274" w:history="1">
        <w:r w:rsidR="00596215">
          <w:rPr>
            <w:color w:val="0000FF"/>
          </w:rPr>
          <w:t>Постановление</w:t>
        </w:r>
      </w:hyperlink>
      <w:r w:rsidR="00596215">
        <w:t xml:space="preserve"> Правительства Пермского края от 28 ноября 2014 г. N 1371-п "О внесении изменений в Постановление Правительства Пермского края от 21 февраля 2013 г. N 70-п "Об утверждении Порядка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северных оленей, маралов, лошадей";</w:t>
      </w:r>
    </w:p>
    <w:p w:rsidR="00596215" w:rsidRDefault="00C45067">
      <w:pPr>
        <w:pStyle w:val="ConsPlusNormal"/>
        <w:spacing w:before="220"/>
        <w:ind w:firstLine="540"/>
        <w:jc w:val="both"/>
      </w:pPr>
      <w:hyperlink r:id="rId275" w:history="1">
        <w:r w:rsidR="00596215">
          <w:rPr>
            <w:color w:val="0000FF"/>
          </w:rPr>
          <w:t>пункт 1</w:t>
        </w:r>
      </w:hyperlink>
      <w:r w:rsidR="00596215">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17 декабря 2014 г. N 1469-п "О внесении изменений в отдельные постановления Правительства Пермского края в сфере развития сельского хозяйства";</w:t>
      </w:r>
    </w:p>
    <w:p w:rsidR="00596215" w:rsidRDefault="00C45067">
      <w:pPr>
        <w:pStyle w:val="ConsPlusNormal"/>
        <w:spacing w:before="220"/>
        <w:ind w:firstLine="540"/>
        <w:jc w:val="both"/>
      </w:pPr>
      <w:hyperlink r:id="rId276" w:history="1">
        <w:r w:rsidR="00596215">
          <w:rPr>
            <w:color w:val="0000FF"/>
          </w:rPr>
          <w:t>пункты 1</w:t>
        </w:r>
      </w:hyperlink>
      <w:r w:rsidR="00596215">
        <w:t xml:space="preserve">, </w:t>
      </w:r>
      <w:hyperlink r:id="rId277" w:history="1">
        <w:r w:rsidR="00596215">
          <w:rPr>
            <w:color w:val="0000FF"/>
          </w:rPr>
          <w:t>7</w:t>
        </w:r>
      </w:hyperlink>
      <w:r w:rsidR="00596215">
        <w:t xml:space="preserve">, </w:t>
      </w:r>
      <w:hyperlink r:id="rId278" w:history="1">
        <w:r w:rsidR="00596215">
          <w:rPr>
            <w:color w:val="0000FF"/>
          </w:rPr>
          <w:t>13</w:t>
        </w:r>
      </w:hyperlink>
      <w:r w:rsidR="00596215">
        <w:t xml:space="preserve">, </w:t>
      </w:r>
      <w:hyperlink r:id="rId279" w:history="1">
        <w:r w:rsidR="00596215">
          <w:rPr>
            <w:color w:val="0000FF"/>
          </w:rPr>
          <w:t>14</w:t>
        </w:r>
      </w:hyperlink>
      <w:r w:rsidR="00596215">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25 июня 2015 г. N 418-п "О внесении изменений в отдельные постановления Правительства Пермского края в сфере развития сельского хозяйства";</w:t>
      </w:r>
    </w:p>
    <w:p w:rsidR="00596215" w:rsidRDefault="00C45067">
      <w:pPr>
        <w:pStyle w:val="ConsPlusNormal"/>
        <w:spacing w:before="220"/>
        <w:ind w:firstLine="540"/>
        <w:jc w:val="both"/>
      </w:pPr>
      <w:hyperlink r:id="rId280" w:history="1">
        <w:r w:rsidR="00596215">
          <w:rPr>
            <w:color w:val="0000FF"/>
          </w:rPr>
          <w:t>Постановление</w:t>
        </w:r>
      </w:hyperlink>
      <w:r w:rsidR="00596215">
        <w:t xml:space="preserve"> Правительства Пермского края от 17 июля 2015 г. N 468-п "О внесении изменения в Порядок предоставления поддержки развития племенного животноводства, утвержденный Постановлением Правительства Пермского края от 27 мая 2013 г. N 550-п";</w:t>
      </w:r>
    </w:p>
    <w:p w:rsidR="00596215" w:rsidRDefault="00C45067">
      <w:pPr>
        <w:pStyle w:val="ConsPlusNormal"/>
        <w:spacing w:before="220"/>
        <w:ind w:firstLine="540"/>
        <w:jc w:val="both"/>
      </w:pPr>
      <w:hyperlink r:id="rId281" w:history="1">
        <w:r w:rsidR="00596215">
          <w:rPr>
            <w:color w:val="0000FF"/>
          </w:rPr>
          <w:t>Постановление</w:t>
        </w:r>
      </w:hyperlink>
      <w:r w:rsidR="00596215">
        <w:t xml:space="preserve">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596215" w:rsidRDefault="00C45067">
      <w:pPr>
        <w:pStyle w:val="ConsPlusNormal"/>
        <w:spacing w:before="220"/>
        <w:ind w:firstLine="540"/>
        <w:jc w:val="both"/>
      </w:pPr>
      <w:hyperlink r:id="rId282" w:history="1">
        <w:r w:rsidR="00596215">
          <w:rPr>
            <w:color w:val="0000FF"/>
          </w:rPr>
          <w:t>Постановление</w:t>
        </w:r>
      </w:hyperlink>
      <w:r w:rsidR="00596215">
        <w:t xml:space="preserve"> Правительства Пермского края от 2 октября 2015 г. N 776-п "О внесении изменения в абзац второй пункта 2.2 Порядка предоставления грантов сельскохозяйственным потребительским кооперативам на развитие материально-технической базы, утвержденного Постановлением Правительства Пермского края от 20 июля 2015 г. N 470-п";</w:t>
      </w:r>
    </w:p>
    <w:p w:rsidR="00596215" w:rsidRDefault="00C45067">
      <w:pPr>
        <w:pStyle w:val="ConsPlusNormal"/>
        <w:spacing w:before="220"/>
        <w:ind w:firstLine="540"/>
        <w:jc w:val="both"/>
      </w:pPr>
      <w:hyperlink r:id="rId283" w:history="1">
        <w:r w:rsidR="00596215">
          <w:rPr>
            <w:color w:val="0000FF"/>
          </w:rPr>
          <w:t>пункты 1</w:t>
        </w:r>
      </w:hyperlink>
      <w:r w:rsidR="00596215">
        <w:t xml:space="preserve">, </w:t>
      </w:r>
      <w:hyperlink r:id="rId284" w:history="1">
        <w:r w:rsidR="00596215">
          <w:rPr>
            <w:color w:val="0000FF"/>
          </w:rPr>
          <w:t>3</w:t>
        </w:r>
      </w:hyperlink>
      <w:r w:rsidR="00596215">
        <w:t xml:space="preserve">, </w:t>
      </w:r>
      <w:hyperlink r:id="rId285" w:history="1">
        <w:r w:rsidR="00596215">
          <w:rPr>
            <w:color w:val="0000FF"/>
          </w:rPr>
          <w:t>5</w:t>
        </w:r>
      </w:hyperlink>
      <w:r w:rsidR="00596215">
        <w:t xml:space="preserve">, </w:t>
      </w:r>
      <w:hyperlink r:id="rId286" w:history="1">
        <w:r w:rsidR="00596215">
          <w:rPr>
            <w:color w:val="0000FF"/>
          </w:rPr>
          <w:t>9</w:t>
        </w:r>
      </w:hyperlink>
      <w:r w:rsidR="00596215">
        <w:t xml:space="preserve">, </w:t>
      </w:r>
      <w:hyperlink r:id="rId287" w:history="1">
        <w:r w:rsidR="00596215">
          <w:rPr>
            <w:color w:val="0000FF"/>
          </w:rPr>
          <w:t>10</w:t>
        </w:r>
      </w:hyperlink>
      <w:r w:rsidR="00596215">
        <w:t xml:space="preserve">, </w:t>
      </w:r>
      <w:hyperlink r:id="rId288" w:history="1">
        <w:r w:rsidR="00596215">
          <w:rPr>
            <w:color w:val="0000FF"/>
          </w:rPr>
          <w:t>11</w:t>
        </w:r>
      </w:hyperlink>
      <w:r w:rsidR="00596215">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февраля 2016 г. N 72-п "О внесении изменений в отдельные постановления Правительства Пермского края в сфере развития сельского хозяйства";</w:t>
      </w:r>
    </w:p>
    <w:p w:rsidR="00596215" w:rsidRDefault="00C45067">
      <w:pPr>
        <w:pStyle w:val="ConsPlusNormal"/>
        <w:spacing w:before="220"/>
        <w:ind w:firstLine="540"/>
        <w:jc w:val="both"/>
      </w:pPr>
      <w:hyperlink r:id="rId289" w:history="1">
        <w:r w:rsidR="00596215">
          <w:rPr>
            <w:color w:val="0000FF"/>
          </w:rPr>
          <w:t>Постановление</w:t>
        </w:r>
      </w:hyperlink>
      <w:r w:rsidR="00596215">
        <w:t xml:space="preserve"> Правительства Пермского края от 6 апреля 2016 г. N 192-п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w:t>
      </w:r>
      <w:r w:rsidR="00596215">
        <w:lastRenderedPageBreak/>
        <w:t>июля 2015 г. N 470-п";</w:t>
      </w:r>
    </w:p>
    <w:p w:rsidR="00596215" w:rsidRDefault="00C45067">
      <w:pPr>
        <w:pStyle w:val="ConsPlusNormal"/>
        <w:spacing w:before="220"/>
        <w:ind w:firstLine="540"/>
        <w:jc w:val="both"/>
      </w:pPr>
      <w:hyperlink r:id="rId290" w:history="1">
        <w:r w:rsidR="00596215">
          <w:rPr>
            <w:color w:val="0000FF"/>
          </w:rPr>
          <w:t>Постановление</w:t>
        </w:r>
      </w:hyperlink>
      <w:r w:rsidR="00596215">
        <w:t xml:space="preserve"> Правительства Пермского края от 14 апреля 2016 г. N 222-п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596215" w:rsidRDefault="00C45067">
      <w:pPr>
        <w:pStyle w:val="ConsPlusNormal"/>
        <w:spacing w:before="220"/>
        <w:ind w:firstLine="540"/>
        <w:jc w:val="both"/>
      </w:pPr>
      <w:hyperlink r:id="rId291" w:history="1">
        <w:r w:rsidR="00596215">
          <w:rPr>
            <w:color w:val="0000FF"/>
          </w:rPr>
          <w:t>Постановление</w:t>
        </w:r>
      </w:hyperlink>
      <w:r w:rsidR="00596215">
        <w:t xml:space="preserve"> Правительства Пермского края от 17 июня 2016 г. N 369-п "О внесении изменений в Порядок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утвержденный Постановлением Правительства Пермского края от 5 июня 2014 г. N 453-п";</w:t>
      </w:r>
    </w:p>
    <w:p w:rsidR="00596215" w:rsidRDefault="00C45067">
      <w:pPr>
        <w:pStyle w:val="ConsPlusNormal"/>
        <w:spacing w:before="220"/>
        <w:ind w:firstLine="540"/>
        <w:jc w:val="both"/>
      </w:pPr>
      <w:hyperlink r:id="rId292" w:history="1">
        <w:r w:rsidR="00596215">
          <w:rPr>
            <w:color w:val="0000FF"/>
          </w:rPr>
          <w:t>Постановление</w:t>
        </w:r>
      </w:hyperlink>
      <w:r w:rsidR="00596215">
        <w:t xml:space="preserve"> Правительства Пермского края от 15 июля 2016 г. N 478-п "О внесении изменения в пункт 3.11(1)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 утвержденного Постановлением Правительства Пермского края от 5 июня 2014 г. N 453-п";</w:t>
      </w:r>
    </w:p>
    <w:p w:rsidR="00596215" w:rsidRDefault="00C45067">
      <w:pPr>
        <w:pStyle w:val="ConsPlusNormal"/>
        <w:spacing w:before="220"/>
        <w:ind w:firstLine="540"/>
        <w:jc w:val="both"/>
      </w:pPr>
      <w:hyperlink r:id="rId293" w:history="1">
        <w:r w:rsidR="00596215">
          <w:rPr>
            <w:color w:val="0000FF"/>
          </w:rPr>
          <w:t>Постановление</w:t>
        </w:r>
      </w:hyperlink>
      <w:r w:rsidR="00596215">
        <w:t xml:space="preserve"> Правительства Пермского края от 12 октября 2016 г. N 904-п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596215" w:rsidRDefault="00C45067">
      <w:pPr>
        <w:pStyle w:val="ConsPlusNormal"/>
        <w:spacing w:before="220"/>
        <w:ind w:firstLine="540"/>
        <w:jc w:val="both"/>
      </w:pPr>
      <w:hyperlink r:id="rId294" w:history="1">
        <w:r w:rsidR="00596215">
          <w:rPr>
            <w:color w:val="0000FF"/>
          </w:rPr>
          <w:t>Постановление</w:t>
        </w:r>
      </w:hyperlink>
      <w:r w:rsidR="00596215">
        <w:t xml:space="preserve"> Правительства Пермского края от 18 ноября 2016 г. N 1055-п "О внесении изменений в Порядок предоставления поддержки племенного животноводства, утвержденный Постановлением Правительства Пермского края от 27 мая 2013 г. N 550-п";</w:t>
      </w:r>
    </w:p>
    <w:p w:rsidR="00596215" w:rsidRDefault="00C45067">
      <w:pPr>
        <w:pStyle w:val="ConsPlusNormal"/>
        <w:spacing w:before="220"/>
        <w:ind w:firstLine="540"/>
        <w:jc w:val="both"/>
      </w:pPr>
      <w:hyperlink r:id="rId295" w:history="1">
        <w:r w:rsidR="00596215">
          <w:rPr>
            <w:color w:val="0000FF"/>
          </w:rPr>
          <w:t>Постановление</w:t>
        </w:r>
      </w:hyperlink>
      <w:r w:rsidR="00596215">
        <w:t xml:space="preserve"> Правительства Пермского края от 13 апреля 2017 г. N 232-п "О внесении изменений в Постановление Правительства Пермского края от 27 мая 2013 г. N 550-п "Об утверждении Порядка предоставления поддержки племенного животноводства";</w:t>
      </w:r>
    </w:p>
    <w:p w:rsidR="00596215" w:rsidRDefault="00C45067">
      <w:pPr>
        <w:pStyle w:val="ConsPlusNormal"/>
        <w:spacing w:before="220"/>
        <w:ind w:firstLine="540"/>
        <w:jc w:val="both"/>
      </w:pPr>
      <w:hyperlink r:id="rId296" w:history="1">
        <w:r w:rsidR="00596215">
          <w:rPr>
            <w:color w:val="0000FF"/>
          </w:rPr>
          <w:t>Постановление</w:t>
        </w:r>
      </w:hyperlink>
      <w:r w:rsidR="00596215">
        <w:t xml:space="preserve"> Правительства Пермского края от 13 апреля 2017 г. N 238-п "О внесении изменений в Постановление Правительства Пермского края от 20 июля 2015 г. N 470-п "Об утверждении Порядка предоставления грантов сельскохозяйственным потребительским кооперативам на развитие материально-технической базы";</w:t>
      </w:r>
    </w:p>
    <w:p w:rsidR="00596215" w:rsidRDefault="00C45067">
      <w:pPr>
        <w:pStyle w:val="ConsPlusNormal"/>
        <w:spacing w:before="220"/>
        <w:ind w:firstLine="540"/>
        <w:jc w:val="both"/>
      </w:pPr>
      <w:hyperlink r:id="rId297" w:history="1">
        <w:r w:rsidR="00596215">
          <w:rPr>
            <w:color w:val="0000FF"/>
          </w:rPr>
          <w:t>Постановление</w:t>
        </w:r>
      </w:hyperlink>
      <w:r w:rsidR="00596215">
        <w:t xml:space="preserve"> Правительства Пермского края от 3 мая 2017 г. N 327-п "Об утверждении Порядка предоставления грантов на развитие семейных животноводческих ферм, о внесении изменений в отдельные постановления Правительства Пермского края и о признании утратившими силу отдельных постановлений Правительства Пермского края";</w:t>
      </w:r>
    </w:p>
    <w:p w:rsidR="00596215" w:rsidRDefault="00C45067">
      <w:pPr>
        <w:pStyle w:val="ConsPlusNormal"/>
        <w:spacing w:before="220"/>
        <w:ind w:firstLine="540"/>
        <w:jc w:val="both"/>
      </w:pPr>
      <w:hyperlink r:id="rId298" w:history="1">
        <w:r w:rsidR="00596215">
          <w:rPr>
            <w:color w:val="0000FF"/>
          </w:rPr>
          <w:t>Постановление</w:t>
        </w:r>
      </w:hyperlink>
      <w:r w:rsidR="00596215">
        <w:t xml:space="preserve"> Правительства Пермского края от 24 мая 2017 г. N 374-п "О внесении изменений в Постановление Правительства Пермского края от 5 июня 2014 г. N 453-п "Об утверждении Порядка предоставления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w:t>
      </w:r>
    </w:p>
    <w:p w:rsidR="00596215" w:rsidRDefault="00C45067">
      <w:pPr>
        <w:pStyle w:val="ConsPlusNormal"/>
        <w:spacing w:before="220"/>
        <w:ind w:firstLine="540"/>
        <w:jc w:val="both"/>
      </w:pPr>
      <w:hyperlink r:id="rId299" w:history="1">
        <w:r w:rsidR="00596215">
          <w:rPr>
            <w:color w:val="0000FF"/>
          </w:rPr>
          <w:t>Постановление</w:t>
        </w:r>
      </w:hyperlink>
      <w:r w:rsidR="00596215">
        <w:t xml:space="preserve"> Правительства Пермского края от 30 мая 2017 г. N 421-п "Об утверждении Порядка предоставления грантов начинающим фермерам";</w:t>
      </w:r>
    </w:p>
    <w:p w:rsidR="00596215" w:rsidRDefault="00C45067">
      <w:pPr>
        <w:pStyle w:val="ConsPlusNormal"/>
        <w:spacing w:before="220"/>
        <w:ind w:firstLine="540"/>
        <w:jc w:val="both"/>
      </w:pPr>
      <w:hyperlink r:id="rId300" w:history="1">
        <w:r w:rsidR="00596215">
          <w:rPr>
            <w:color w:val="0000FF"/>
          </w:rPr>
          <w:t>Постановление</w:t>
        </w:r>
      </w:hyperlink>
      <w:r w:rsidR="00596215">
        <w:t xml:space="preserve"> Правительства Пермского края от 30 мая 2017 г. N 435-п "О внесении изменений в Порядок предоставления субсидий на возмещение части затрат сельскохозяйственным товаропроизводителям на содержание маточного поголовья овец, коз, общего поголовья маралов, лошадей, утвержденный Постановлением Правительства Пермского края от 21 февраля 2013 г. N 70-п";</w:t>
      </w:r>
    </w:p>
    <w:p w:rsidR="00596215" w:rsidRDefault="00C45067">
      <w:pPr>
        <w:pStyle w:val="ConsPlusNormal"/>
        <w:spacing w:before="220"/>
        <w:ind w:firstLine="540"/>
        <w:jc w:val="both"/>
      </w:pPr>
      <w:hyperlink r:id="rId301" w:history="1">
        <w:proofErr w:type="gramStart"/>
        <w:r w:rsidR="00596215">
          <w:rPr>
            <w:color w:val="0000FF"/>
          </w:rPr>
          <w:t>Постановление</w:t>
        </w:r>
      </w:hyperlink>
      <w:r w:rsidR="00596215">
        <w:t xml:space="preserve"> Правительства Пермского края от 7 июня 2017 г. N 458-п "О внесении изменений в Постановление Правительства Пермского края от 25 июля 2014 г. N 691-п "Об утверждении Порядка предоставления субсидий на возмещение части затрат сельскохозяйственным товаропроизводителям на приобретение элитных семян и признании утратившим силу Постановления Правительства Пермского края от 20 мая 2013 г. N 476-п "Об утверждении Порядка предоставления</w:t>
      </w:r>
      <w:proofErr w:type="gramEnd"/>
      <w:r w:rsidR="00596215">
        <w:t xml:space="preserve"> государственной поддержки развития семеноводства";</w:t>
      </w:r>
    </w:p>
    <w:p w:rsidR="00596215" w:rsidRDefault="00C45067">
      <w:pPr>
        <w:pStyle w:val="ConsPlusNormal"/>
        <w:spacing w:before="220"/>
        <w:ind w:firstLine="540"/>
        <w:jc w:val="both"/>
      </w:pPr>
      <w:hyperlink r:id="rId302" w:history="1">
        <w:r w:rsidR="00596215">
          <w:rPr>
            <w:color w:val="0000FF"/>
          </w:rPr>
          <w:t>Постановление</w:t>
        </w:r>
      </w:hyperlink>
      <w:r w:rsidR="00596215">
        <w:t xml:space="preserve"> Правительства Пермского края от 7 июня 2017 г. N 485-п "О внесении изменений в Порядок предоставления субсидий на возмещение части затрат сельскохозяйственным </w:t>
      </w:r>
      <w:r w:rsidR="00596215">
        <w:lastRenderedPageBreak/>
        <w:t>товаропроизводителям на содержание маточного поголовья мясных коров и коров, используемых для получения помесного скота, утвержденный Постановлением Правительства Пермского края от 22 июля 2013 г. N 944-п";</w:t>
      </w:r>
    </w:p>
    <w:p w:rsidR="00596215" w:rsidRDefault="00C45067">
      <w:pPr>
        <w:pStyle w:val="ConsPlusNormal"/>
        <w:spacing w:before="220"/>
        <w:ind w:firstLine="540"/>
        <w:jc w:val="both"/>
      </w:pPr>
      <w:hyperlink r:id="rId303" w:history="1">
        <w:r w:rsidR="00596215">
          <w:rPr>
            <w:color w:val="0000FF"/>
          </w:rPr>
          <w:t>Постановление</w:t>
        </w:r>
      </w:hyperlink>
      <w:r w:rsidR="00596215">
        <w:t xml:space="preserve"> Правительства Пермского края от 9 августа 2017 г. N 707-п "О внесении изменений в Порядок предоставления грантов сельскохозяйственным потребительским кооперативам на развитие материально-технической базы, утвержденный Постановлением Правительства Пермского края от 20 июля 2015 г. N 470-п";</w:t>
      </w:r>
    </w:p>
    <w:p w:rsidR="00596215" w:rsidRDefault="00C45067">
      <w:pPr>
        <w:pStyle w:val="ConsPlusNormal"/>
        <w:spacing w:before="220"/>
        <w:ind w:firstLine="540"/>
        <w:jc w:val="both"/>
      </w:pPr>
      <w:hyperlink r:id="rId304" w:history="1">
        <w:r w:rsidR="00596215">
          <w:rPr>
            <w:color w:val="0000FF"/>
          </w:rPr>
          <w:t>пункт 1</w:t>
        </w:r>
      </w:hyperlink>
      <w:r w:rsidR="00596215">
        <w:t xml:space="preserve"> Постановления Правительства Пермского края от 9 августа 2017 г. N 708-п "О внесении изменений в отдельные постановления Правительства Пермского края";</w:t>
      </w:r>
    </w:p>
    <w:p w:rsidR="00596215" w:rsidRDefault="00C45067">
      <w:pPr>
        <w:pStyle w:val="ConsPlusNormal"/>
        <w:spacing w:before="220"/>
        <w:ind w:firstLine="540"/>
        <w:jc w:val="both"/>
      </w:pPr>
      <w:hyperlink r:id="rId305" w:history="1">
        <w:r w:rsidR="00596215">
          <w:rPr>
            <w:color w:val="0000FF"/>
          </w:rPr>
          <w:t>пункт 1</w:t>
        </w:r>
      </w:hyperlink>
      <w:r w:rsidR="00596215">
        <w:t xml:space="preserve"> изменений, которые вносятся в отдельные Постановления Правительства Пермского края в сфере развития сельского хозяйства, утвержденных Постановлением Правительства Пермского края от 24 августа 2017 г. N 746-п "О внесении изменений в отдельные постановления Правительства Пермского края".</w:t>
      </w:r>
    </w:p>
    <w:p w:rsidR="00596215" w:rsidRDefault="00596215">
      <w:pPr>
        <w:pStyle w:val="ConsPlusNormal"/>
        <w:jc w:val="both"/>
      </w:pPr>
    </w:p>
    <w:p w:rsidR="00596215" w:rsidRDefault="00596215">
      <w:pPr>
        <w:pStyle w:val="ConsPlusNormal"/>
        <w:jc w:val="both"/>
      </w:pPr>
    </w:p>
    <w:p w:rsidR="00596215" w:rsidRDefault="00596215">
      <w:pPr>
        <w:pStyle w:val="ConsPlusNormal"/>
        <w:pBdr>
          <w:top w:val="single" w:sz="6" w:space="0" w:color="auto"/>
        </w:pBdr>
        <w:spacing w:before="100" w:after="100"/>
        <w:jc w:val="both"/>
        <w:rPr>
          <w:sz w:val="2"/>
          <w:szCs w:val="2"/>
        </w:rPr>
      </w:pPr>
    </w:p>
    <w:p w:rsidR="00352917" w:rsidRDefault="00352917"/>
    <w:sectPr w:rsidR="00352917" w:rsidSect="00FB6C27">
      <w:pgSz w:w="11909" w:h="16838"/>
      <w:pgMar w:top="362" w:right="567" w:bottom="567" w:left="1418"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596215"/>
    <w:rsid w:val="00352917"/>
    <w:rsid w:val="00393878"/>
    <w:rsid w:val="00431253"/>
    <w:rsid w:val="00596215"/>
    <w:rsid w:val="0089591C"/>
    <w:rsid w:val="00AE3E44"/>
    <w:rsid w:val="00C45067"/>
    <w:rsid w:val="00EA5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62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62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62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62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62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62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1081FB47C89DC03762AF4E041E461C07BD2CE585B7CDA8DA2CB83DEB95368FD2CD2573296213D1866ECCDBC58C1B161A7655036E4F34F7D9E66396G3g7D" TargetMode="External"/><Relationship Id="rId299" Type="http://schemas.openxmlformats.org/officeDocument/2006/relationships/hyperlink" Target="consultantplus://offline/ref=8447BD1FD23A5CB81B25C416302BA88204726BD72326A5D61BDCCD6802CB54AEECE56AF74F4B9F2168975C862B125A2935H6gED" TargetMode="External"/><Relationship Id="rId303" Type="http://schemas.openxmlformats.org/officeDocument/2006/relationships/hyperlink" Target="consultantplus://offline/ref=8447BD1FD23A5CB81B25C416302BA88204726BD72326A4D61FDDCD6802CB54AEECE56AF74F4B9F2168975C862B125A2935H6gED" TargetMode="External"/><Relationship Id="rId21" Type="http://schemas.openxmlformats.org/officeDocument/2006/relationships/hyperlink" Target="consultantplus://offline/ref=721081FB47C89DC03762AF4E041E461C07BD2CE585B7C2AAD929B83DEB95368FD2CD2573296213D2806ACEDAC9D31E030B2E5804775035E9C5E462G9gED" TargetMode="External"/><Relationship Id="rId42" Type="http://schemas.openxmlformats.org/officeDocument/2006/relationships/hyperlink" Target="consultantplus://offline/ref=721081FB47C89DC03762AF4E041E461C07BD2CE585B7C8A3DB29B83DEB95368FD2CD2573296213D1866ECCDDC08C1B161A7655036E4F34F7D9E66396G3g7D" TargetMode="External"/><Relationship Id="rId63" Type="http://schemas.openxmlformats.org/officeDocument/2006/relationships/hyperlink" Target="consultantplus://offline/ref=721081FB47C89DC03762AF4E041E461C07BD2CE585B7C8A3DB29B83DEB95368FD2CD2573296213D1866ECCDDC68C1B161A7655036E4F34F7D9E66396G3g7D" TargetMode="External"/><Relationship Id="rId84" Type="http://schemas.openxmlformats.org/officeDocument/2006/relationships/hyperlink" Target="consultantplus://offline/ref=721081FB47C89DC03762AF4E041E461C07BD2CE585B4CCACDA2EB83DEB95368FD2CD2573296213D1866ECCDEC18C1B161A7655036E4F34F7D9E66396G3g7D" TargetMode="External"/><Relationship Id="rId138" Type="http://schemas.openxmlformats.org/officeDocument/2006/relationships/hyperlink" Target="consultantplus://offline/ref=721081FB47C89DC03762AF4E041E461C07BD2CE585B7C2A2DB2DB83DEB95368FD2CD2573296213D1866ECCDAC18C1B161A7655036E4F34F7D9E66396G3g7D" TargetMode="External"/><Relationship Id="rId159" Type="http://schemas.openxmlformats.org/officeDocument/2006/relationships/hyperlink" Target="consultantplus://offline/ref=721081FB47C89DC03762AF4E041E461C07BD2CE585B7CDA8DA2CB83DEB95368FD2CD2573296213D1866ECFD9C38C1B161A7655036E4F34F7D9E66396G3g7D" TargetMode="External"/><Relationship Id="rId170" Type="http://schemas.openxmlformats.org/officeDocument/2006/relationships/hyperlink" Target="consultantplus://offline/ref=721081FB47C89DC03762AF4E041E461C07BD2CE585B7C2A2DB2DB83DEB95368FD2CD2573296213D1866ECCDDC58C1B161A7655036E4F34F7D9E66396G3g7D" TargetMode="External"/><Relationship Id="rId191" Type="http://schemas.openxmlformats.org/officeDocument/2006/relationships/hyperlink" Target="consultantplus://offline/ref=721081FB47C89DC03762AF4E041E461C07BD2CE585B7C8A9DC2AB83DEB95368FD2CD2573296213D1866ECCDCC18C1B161A7655036E4F34F7D9E66396G3g7D" TargetMode="External"/><Relationship Id="rId205" Type="http://schemas.openxmlformats.org/officeDocument/2006/relationships/hyperlink" Target="consultantplus://offline/ref=721081FB47C89DC03762AF4E041E461C07BD2CE585B7C8A9DC2AB83DEB95368FD2CD2573296213D1866ECCDCC18C1B161A7655036E4F34F7D9E66396G3g7D" TargetMode="External"/><Relationship Id="rId226" Type="http://schemas.openxmlformats.org/officeDocument/2006/relationships/hyperlink" Target="consultantplus://offline/ref=721081FB47C89DC03762B14312721B170EB27BE185B4C0FC827EBE6AB4C530DA808D7B2A6A2100D18670CED8C3G8gED" TargetMode="External"/><Relationship Id="rId247" Type="http://schemas.openxmlformats.org/officeDocument/2006/relationships/hyperlink" Target="consultantplus://offline/ref=8447BD1FD23A5CB81B25C416302BA88204726BD72324A1D61BDBCD6802CB54AEECE56AF75D4BC72D6890428328070C787032EC2BBEE913CA653432FEH5g1D" TargetMode="External"/><Relationship Id="rId107" Type="http://schemas.openxmlformats.org/officeDocument/2006/relationships/hyperlink" Target="consultantplus://offline/ref=721081FB47C89DC03762AF4E041E461C07BD2CE585B7CDA8DA2CB83DEB95368FD2CD2573296213D1866ECCDBC28C1B161A7655036E4F34F7D9E66396G3g7D" TargetMode="External"/><Relationship Id="rId268" Type="http://schemas.openxmlformats.org/officeDocument/2006/relationships/hyperlink" Target="consultantplus://offline/ref=8447BD1FD23A5CB81B25C416302BA88204726BD72522A3D518D090620A9258ACEBEA35F25A5AC72C6F8E4387350E5828H3gDD" TargetMode="External"/><Relationship Id="rId289" Type="http://schemas.openxmlformats.org/officeDocument/2006/relationships/hyperlink" Target="consultantplus://offline/ref=8447BD1FD23A5CB81B25C416302BA88204726BD72B25A0DC1FD090620A9258ACEBEA35F25A5AC72C6F8E4387350E5828H3gDD" TargetMode="External"/><Relationship Id="rId11" Type="http://schemas.openxmlformats.org/officeDocument/2006/relationships/hyperlink" Target="consultantplus://offline/ref=721081FB47C89DC03762AF4E041E461C07BD2CE585B7CEA8D82BB83DEB95368FD2CD2573296213D1866ECCDBCA8C1B161A7655036E4F34F7D9E66396G3g7D" TargetMode="External"/><Relationship Id="rId32" Type="http://schemas.openxmlformats.org/officeDocument/2006/relationships/hyperlink" Target="consultantplus://offline/ref=721081FB47C89DC03762AF4E041E461C07BD2CE585B7C8A3D92EB83DEB95368FD2CD2573296213D1866ECCD8C78C1B161A7655036E4F34F7D9E66396G3g7D" TargetMode="External"/><Relationship Id="rId53" Type="http://schemas.openxmlformats.org/officeDocument/2006/relationships/hyperlink" Target="consultantplus://offline/ref=721081FB47C89DC03762AF4E041E461C07BD2CE585B7CDA8DA2CB83DEB95368FD2CD2573296213D1866ECCD9CA8C1B161A7655036E4F34F7D9E66396G3g7D" TargetMode="External"/><Relationship Id="rId74" Type="http://schemas.openxmlformats.org/officeDocument/2006/relationships/hyperlink" Target="consultantplus://offline/ref=721081FB47C89DC03762AF4E041E461C07BD2CE585B4C3ACD728B83DEB95368FD2CD2573296213D1866ECCDAC48C1B161A7655036E4F34F7D9E66396G3g7D" TargetMode="External"/><Relationship Id="rId128" Type="http://schemas.openxmlformats.org/officeDocument/2006/relationships/hyperlink" Target="consultantplus://offline/ref=721081FB47C89DC03762AF4E041E461C07BD2CE585B7C2A2DB2DB83DEB95368FD2CD2573296213D1866ECCD9C68C1B161A7655036E4F34F7D9E66396G3g7D" TargetMode="External"/><Relationship Id="rId149" Type="http://schemas.openxmlformats.org/officeDocument/2006/relationships/hyperlink" Target="consultantplus://offline/ref=721081FB47C89DC03762AF4E041E461C07BD2CE585B7C2A2DB2DB83DEB95368FD2CD2573296213D1866ECCDBC48C1B161A7655036E4F34F7D9E66396G3g7D" TargetMode="External"/><Relationship Id="rId5" Type="http://schemas.openxmlformats.org/officeDocument/2006/relationships/hyperlink" Target="consultantplus://offline/ref=721081FB47C89DC03762AF4E041E461C07BD2CE585B7CEA8D82CB83DEB95368FD2CD2573296213D1866ECCDFCA8C1B161A7655036E4F34F7D9E66396G3g7D" TargetMode="External"/><Relationship Id="rId95" Type="http://schemas.openxmlformats.org/officeDocument/2006/relationships/hyperlink" Target="consultantplus://offline/ref=721081FB47C89DC03762AF4E041E461C07BD2CE585B7C8A3DB29B83DEB95368FD2CD2573296213D1866ECCDEC08C1B161A7655036E4F34F7D9E66396G3g7D" TargetMode="External"/><Relationship Id="rId160" Type="http://schemas.openxmlformats.org/officeDocument/2006/relationships/hyperlink" Target="consultantplus://offline/ref=721081FB47C89DC03762B14312721B170CB572EF8DB7C0FC827EBE6AB4C530DA808D7B2A6A2100D18670CED8C3G8gED" TargetMode="External"/><Relationship Id="rId181" Type="http://schemas.openxmlformats.org/officeDocument/2006/relationships/hyperlink" Target="consultantplus://offline/ref=721081FB47C89DC03762AF4E041E461C07BD2CE585B7C8A9DC2AB83DEB95368FD2CD2573296213D1866ECCDCC18C1B161A7655036E4F34F7D9E66396G3g7D" TargetMode="External"/><Relationship Id="rId216" Type="http://schemas.openxmlformats.org/officeDocument/2006/relationships/hyperlink" Target="consultantplus://offline/ref=721081FB47C89DC03762AF4E041E461C07BD2CE585B7C8A9DC2AB83DEB95368FD2CD2573296213D1866ECCDCC18C1B161A7655036E4F34F7D9E66396G3g7D" TargetMode="External"/><Relationship Id="rId237" Type="http://schemas.openxmlformats.org/officeDocument/2006/relationships/hyperlink" Target="consultantplus://offline/ref=8447BD1FD23A5CB81B25C416302BA88204726BD72324A1D61BDBCD6802CB54AEECE56AF75D4BC72D6890428328070C787032EC2BBEE913CA653432FEH5g1D" TargetMode="External"/><Relationship Id="rId258" Type="http://schemas.openxmlformats.org/officeDocument/2006/relationships/hyperlink" Target="consultantplus://offline/ref=8447BD1FD23A5CB81B25C416302BA88204726BD72324A4D71DDDCD6802CB54AEECE56AF75D4BC72D689046802B070C787032EC2BBEE913CA653432FEH5g1D" TargetMode="External"/><Relationship Id="rId279" Type="http://schemas.openxmlformats.org/officeDocument/2006/relationships/hyperlink" Target="consultantplus://offline/ref=8447BD1FD23A5CB81B25C416302BA88204726BD72327A0D21ADFCD6802CB54AEECE56AF75D4BC72D6890438E2D070C787032EC2BBEE913CA653432FEH5g1D" TargetMode="External"/><Relationship Id="rId22" Type="http://schemas.openxmlformats.org/officeDocument/2006/relationships/hyperlink" Target="consultantplus://offline/ref=721081FB47C89DC03762AF4E041E461C07BD2CE585B7C8A9DC2AB83DEB95368FD2CD2573296213D1866ECCDCC38C1B161A7655036E4F34F7D9E66396G3g7D" TargetMode="External"/><Relationship Id="rId43" Type="http://schemas.openxmlformats.org/officeDocument/2006/relationships/hyperlink" Target="consultantplus://offline/ref=721081FB47C89DC03762AF4E041E461C07BD2CE585B7CAACDB28B83DEB95368FD2CD2573296213D1866ECCD8C48C1B161A7655036E4F34F7D9E66396G3g7D" TargetMode="External"/><Relationship Id="rId64" Type="http://schemas.openxmlformats.org/officeDocument/2006/relationships/hyperlink" Target="consultantplus://offline/ref=721081FB47C89DC03762B14312721B170DB17BEB83BE9DF68A27B268B3CA6FCD95C42F276B241AD48D3A9D9C978A4F404022581D6B5134GFgED" TargetMode="External"/><Relationship Id="rId118" Type="http://schemas.openxmlformats.org/officeDocument/2006/relationships/hyperlink" Target="consultantplus://offline/ref=721081FB47C89DC03762AF4E041E461C07BD2CE585B7CDA8DA2CB83DEB95368FD2CD2573296213D1866ECCDBCA8C1B161A7655036E4F34F7D9E66396G3g7D" TargetMode="External"/><Relationship Id="rId139" Type="http://schemas.openxmlformats.org/officeDocument/2006/relationships/hyperlink" Target="consultantplus://offline/ref=721081FB47C89DC03762AF4E041E461C07BD2CE585B7C2A2DB2DB83DEB95368FD2CD2573296213D1866ECCDAC68C1B161A7655036E4F34F7D9E66396G3g7D" TargetMode="External"/><Relationship Id="rId290" Type="http://schemas.openxmlformats.org/officeDocument/2006/relationships/hyperlink" Target="consultantplus://offline/ref=8447BD1FD23A5CB81B25C416302BA88204726BD72B25A7D61DD090620A9258ACEBEA35F25A5AC72C6F8E4387350E5828H3gDD" TargetMode="External"/><Relationship Id="rId304" Type="http://schemas.openxmlformats.org/officeDocument/2006/relationships/hyperlink" Target="consultantplus://offline/ref=8447BD1FD23A5CB81B25C416302BA88204726BD72326A4D61FDCCD6802CB54AEECE56AF75D4BC72D689042872E070C787032EC2BBEE913CA653432FEH5g1D" TargetMode="External"/><Relationship Id="rId85" Type="http://schemas.openxmlformats.org/officeDocument/2006/relationships/hyperlink" Target="consultantplus://offline/ref=721081FB47C89DC03762AF4E041E461C07BD2CE585B7C8A3DB29B83DEB95368FD2CD2573296213D1866ECCDDCA8C1B161A7655036E4F34F7D9E66396G3g7D" TargetMode="External"/><Relationship Id="rId150" Type="http://schemas.openxmlformats.org/officeDocument/2006/relationships/hyperlink" Target="consultantplus://offline/ref=721081FB47C89DC03762AF4E041E461C07BD2CE585B7C2A2DB2DB83DEB95368FD2CD2573296213D1866ECCDBCA8C1B161A7655036E4F34F7D9E66396G3g7D" TargetMode="External"/><Relationship Id="rId171" Type="http://schemas.openxmlformats.org/officeDocument/2006/relationships/hyperlink" Target="consultantplus://offline/ref=721081FB47C89DC03762AF4E041E461C07BD2CE585B7C2A2DB2DB83DEB95368FD2CD2573296213D1866ECCDEC38C1B161A7655036E4F34F7D9E66396G3g7D" TargetMode="External"/><Relationship Id="rId192" Type="http://schemas.openxmlformats.org/officeDocument/2006/relationships/hyperlink" Target="consultantplus://offline/ref=721081FB47C89DC03762AF4E041E461C07BD2CE585B7C8A3DB29B83DEB95368FD2CD2573296213D1866ECCD0C68C1B161A7655036E4F34F7D9E66396G3g7D" TargetMode="External"/><Relationship Id="rId206" Type="http://schemas.openxmlformats.org/officeDocument/2006/relationships/hyperlink" Target="consultantplus://offline/ref=721081FB47C89DC03762AF4E041E461C07BD2CE585B7C8A3DB29B83DEB95368FD2CD2573296213D1866ECCD1C68C1B161A7655036E4F34F7D9E66396G3g7D" TargetMode="External"/><Relationship Id="rId227" Type="http://schemas.openxmlformats.org/officeDocument/2006/relationships/hyperlink" Target="consultantplus://offline/ref=721081FB47C89DC03762AF4E041E461C07BD2CE585B7C8A9DC2AB83DEB95368FD2CD2573296213D1866ECCDCC18C1B161A7655036E4F34F7D9E66396G3g7D" TargetMode="External"/><Relationship Id="rId248" Type="http://schemas.openxmlformats.org/officeDocument/2006/relationships/hyperlink" Target="consultantplus://offline/ref=8447BD1FD23A5CB81B25C416302BA88204726BD72324A1DC1EDFCD6802CB54AEECE56AF75D4BC72D689042862C070C787032EC2BBEE913CA653432FEH5g1D" TargetMode="External"/><Relationship Id="rId269" Type="http://schemas.openxmlformats.org/officeDocument/2006/relationships/hyperlink" Target="consultantplus://offline/ref=8447BD1FD23A5CB81B25C416302BA88204726BD72522AAD71AD090620A9258ACEBEA35F25A5AC72C6F8E4387350E5828H3gDD" TargetMode="External"/><Relationship Id="rId12" Type="http://schemas.openxmlformats.org/officeDocument/2006/relationships/hyperlink" Target="consultantplus://offline/ref=721081FB47C89DC03762AF4E041E461C07BD2CE585B7C8A9DC2AB83DEB95368FD2CD2573296213D1866ECCDBCA8C1B161A7655036E4F34F7D9E66396G3g7D" TargetMode="External"/><Relationship Id="rId33" Type="http://schemas.openxmlformats.org/officeDocument/2006/relationships/hyperlink" Target="consultantplus://offline/ref=721081FB47C89DC03762AF4E041E461C07BD2CE585B7C8A3DB29B83DEB95368FD2CD2573296213D1866ECCDDC28C1B161A7655036E4F34F7D9E66396G3g7D" TargetMode="External"/><Relationship Id="rId108" Type="http://schemas.openxmlformats.org/officeDocument/2006/relationships/hyperlink" Target="consultantplus://offline/ref=721081FB47C89DC03762AF4E041E461C07BD2CE585B7CDA8DA2CB83DEB95368FD2CD2573296213D1866ECCDBC38C1B161A7655036E4F34F7D9E66396G3g7D" TargetMode="External"/><Relationship Id="rId129" Type="http://schemas.openxmlformats.org/officeDocument/2006/relationships/hyperlink" Target="consultantplus://offline/ref=721081FB47C89DC03762AF4E041E461C07BD2CE585B7C2A2DB2DB83DEB95368FD2CD2573296213D1866ECCD9C48C1B161A7655036E4F34F7D9E66396G3g7D" TargetMode="External"/><Relationship Id="rId280" Type="http://schemas.openxmlformats.org/officeDocument/2006/relationships/hyperlink" Target="consultantplus://offline/ref=8447BD1FD23A5CB81B25C416302BA88204726BD72A23A0D71AD090620A9258ACEBEA35F25A5AC72C6F8E4387350E5828H3gDD" TargetMode="External"/><Relationship Id="rId54" Type="http://schemas.openxmlformats.org/officeDocument/2006/relationships/hyperlink" Target="consultantplus://offline/ref=721081FB47C89DC03762AF4E041E461C07BD2CE585B4CCA3D822B83DEB95368FD2CD2573296213D1866ECCDAC68C1B161A7655036E4F34F7D9E66396G3g7D" TargetMode="External"/><Relationship Id="rId75" Type="http://schemas.openxmlformats.org/officeDocument/2006/relationships/hyperlink" Target="consultantplus://offline/ref=721081FB47C89DC03762AF4E041E461C07BD2CE585B4C3ACD728B83DEB95368FD2CD2573296213D1866ECCDAC58C1B161A7655036E4F34F7D9E66396G3g7D" TargetMode="External"/><Relationship Id="rId96" Type="http://schemas.openxmlformats.org/officeDocument/2006/relationships/hyperlink" Target="consultantplus://offline/ref=721081FB47C89DC03762AF4E041E461C07BD2CE585B4CCACDA2EB83DEB95368FD2CD2573296213D1866ECCDEC78C1B161A7655036E4F34F7D9E66396G3g7D" TargetMode="External"/><Relationship Id="rId140" Type="http://schemas.openxmlformats.org/officeDocument/2006/relationships/hyperlink" Target="consultantplus://offline/ref=721081FB47C89DC03762AF4E041E461C07BD2CE585B7C2A2DB2DB83DEB95368FD2CD2573296213D1866ECCDAC78C1B161A7655036E4F34F7D9E66396G3g7D" TargetMode="External"/><Relationship Id="rId161" Type="http://schemas.openxmlformats.org/officeDocument/2006/relationships/hyperlink" Target="consultantplus://offline/ref=721081FB47C89DC03762B14312721B170CB572EF8DB7C0FC827EBE6AB4C530DA808D7B2A6A2100D18670CED8C3G8gED" TargetMode="External"/><Relationship Id="rId182" Type="http://schemas.openxmlformats.org/officeDocument/2006/relationships/hyperlink" Target="consultantplus://offline/ref=721081FB47C89DC03762AF4E041E461C07BD2CE585B7C8A3DB29B83DEB95368FD2CD2573296213D1866ECCDFC18C1B161A7655036E4F34F7D9E66396G3g7D" TargetMode="External"/><Relationship Id="rId217" Type="http://schemas.openxmlformats.org/officeDocument/2006/relationships/hyperlink" Target="consultantplus://offline/ref=721081FB47C89DC03762B14312721B170EB27BE185B4C0FC827EBE6AB4C530DA808D7B2A6A2100D18670CED8C3G8gED" TargetMode="External"/><Relationship Id="rId6" Type="http://schemas.openxmlformats.org/officeDocument/2006/relationships/hyperlink" Target="consultantplus://offline/ref=721081FB47C89DC03762AF4E041E461C07BD2CE585B4CEA3DD2FB83DEB95368FD2CD2573296213D1866ECCD8C78C1B161A7655036E4F34F7D9E66396G3g7D" TargetMode="External"/><Relationship Id="rId238" Type="http://schemas.openxmlformats.org/officeDocument/2006/relationships/hyperlink" Target="consultantplus://offline/ref=8447BD1FD23A5CB81B25C416302BA88204726BD72324A4D71DDDCD6802CB54AEECE56AF75D4BC72D689046812F070C787032EC2BBEE913CA653432FEH5g1D" TargetMode="External"/><Relationship Id="rId259" Type="http://schemas.openxmlformats.org/officeDocument/2006/relationships/hyperlink" Target="consultantplus://offline/ref=8447BD1FD23A5CB81B25C416302BA88204726BD72324A1D61BDBCD6802CB54AEECE56AF75D4BC72D6890428328070C787032EC2BBEE913CA653432FEH5g1D" TargetMode="External"/><Relationship Id="rId23" Type="http://schemas.openxmlformats.org/officeDocument/2006/relationships/hyperlink" Target="consultantplus://offline/ref=721081FB47C89DC03762AF4E041E461C07BD2CE585B7CDA8DA2CB83DEB95368FD2CD2573296213D1866ECCD9C28C1B161A7655036E4F34F7D9E66396G3g7D" TargetMode="External"/><Relationship Id="rId119" Type="http://schemas.openxmlformats.org/officeDocument/2006/relationships/hyperlink" Target="consultantplus://offline/ref=721081FB47C89DC03762AF4E041E461C07BD2CE585B7CDA8DA2CB83DEB95368FD2CD2573296213D1866ECCDBCB8C1B161A7655036E4F34F7D9E66396G3g7D" TargetMode="External"/><Relationship Id="rId270" Type="http://schemas.openxmlformats.org/officeDocument/2006/relationships/hyperlink" Target="consultantplus://offline/ref=8447BD1FD23A5CB81B25C416302BA88204726BD72326A5D61ADCCD6802CB54AEECE56AF74F4B9F2168975C862B125A2935H6gED" TargetMode="External"/><Relationship Id="rId291" Type="http://schemas.openxmlformats.org/officeDocument/2006/relationships/hyperlink" Target="consultantplus://offline/ref=8447BD1FD23A5CB81B25C416302BA88204726BD72B23A0D610D090620A9258ACEBEA35F25A5AC72C6F8E4387350E5828H3gDD" TargetMode="External"/><Relationship Id="rId305" Type="http://schemas.openxmlformats.org/officeDocument/2006/relationships/hyperlink" Target="consultantplus://offline/ref=8447BD1FD23A5CB81B25C416302BA88204726BD72326A4D210DFCD6802CB54AEECE56AF75D4BC72D689042862B070C787032EC2BBEE913CA653432FEH5g1D" TargetMode="External"/><Relationship Id="rId44" Type="http://schemas.openxmlformats.org/officeDocument/2006/relationships/hyperlink" Target="consultantplus://offline/ref=721081FB47C89DC03762AF4E041E461C07BD2CE585B7CDA8DA2CB83DEB95368FD2CD2573296213D1866ECCD9C78C1B161A7655036E4F34F7D9E66396G3g7D" TargetMode="External"/><Relationship Id="rId65" Type="http://schemas.openxmlformats.org/officeDocument/2006/relationships/hyperlink" Target="consultantplus://offline/ref=721081FB47C89DC03762AF4E041E461C07BD2CE585B7C8A3DB29B83DEB95368FD2CD2573296213D1866ECCDDC78C1B161A7655036E4F34F7D9E66396G3g7D" TargetMode="External"/><Relationship Id="rId86" Type="http://schemas.openxmlformats.org/officeDocument/2006/relationships/hyperlink" Target="consultantplus://offline/ref=721081FB47C89DC03762B14312721B170DB57BE987BE9DF68A27B268B3CA6FCD95C42F276B2F1AD78D3A9D9C978A4F404022581D6B5134GFgED" TargetMode="External"/><Relationship Id="rId130" Type="http://schemas.openxmlformats.org/officeDocument/2006/relationships/hyperlink" Target="consultantplus://offline/ref=721081FB47C89DC03762AF4E041E461C07BD2CE585B7C2A2DB2DB83DEB95368FD2CD2573296213D1866ECCD9CA8C1B161A7655036E4F34F7D9E66396G3g7D" TargetMode="External"/><Relationship Id="rId151" Type="http://schemas.openxmlformats.org/officeDocument/2006/relationships/hyperlink" Target="consultantplus://offline/ref=721081FB47C89DC03762B14312721B170CB572E182B4C0FC827EBE6AB4C530DA808D7B2A6A2100D18670CED8C3G8gED" TargetMode="External"/><Relationship Id="rId172" Type="http://schemas.openxmlformats.org/officeDocument/2006/relationships/hyperlink" Target="consultantplus://offline/ref=721081FB47C89DC03762AF4E041E461C07BD2CE585B7C8A3D92EB83DEB95368FD2CD2573296213D1866ECCD9C48C1B161A7655036E4F34F7D9E66396G3g7D" TargetMode="External"/><Relationship Id="rId193" Type="http://schemas.openxmlformats.org/officeDocument/2006/relationships/hyperlink" Target="consultantplus://offline/ref=721081FB47C89DC03762AF4E041E461C07BD2CE585B7C8A9DC2AB83DEB95368FD2CD2573296213D1866ECCDCC18C1B161A7655036E4F34F7D9E66396G3g7D" TargetMode="External"/><Relationship Id="rId207" Type="http://schemas.openxmlformats.org/officeDocument/2006/relationships/hyperlink" Target="consultantplus://offline/ref=721081FB47C89DC03762AF4E041E461C07BD2CE585B7CCADD923B83DEB95368FD2CD2573296213D1866ECCDCC08C1B161A7655036E4F34F7D9E66396G3g7D" TargetMode="External"/><Relationship Id="rId228" Type="http://schemas.openxmlformats.org/officeDocument/2006/relationships/hyperlink" Target="consultantplus://offline/ref=721081FB47C89DC03762AF4E041E461C07BD2CE585B7CDA8DA2CB83DEB95368FD2CD2573296213D1866EC8DBC08C1B161A7655036E4F34F7D9E66396G3g7D" TargetMode="External"/><Relationship Id="rId249" Type="http://schemas.openxmlformats.org/officeDocument/2006/relationships/hyperlink" Target="consultantplus://offline/ref=8447BD1FD23A5CB81B25C416302BA88204726BD72324A1DC1CD8CD6802CB54AEECE56AF75D4BC72D689043862A070C787032EC2BBEE913CA653432FEH5g1D" TargetMode="External"/><Relationship Id="rId13" Type="http://schemas.openxmlformats.org/officeDocument/2006/relationships/hyperlink" Target="consultantplus://offline/ref=721081FB47C89DC03762AF4E041E461C07BD2CE585B7C8A3D92EB83DEB95368FD2CD2573296213D1866ECCD8C78C1B161A7655036E4F34F7D9E66396G3g7D" TargetMode="External"/><Relationship Id="rId109" Type="http://schemas.openxmlformats.org/officeDocument/2006/relationships/hyperlink" Target="consultantplus://offline/ref=721081FB47C89DC03762B14312721B170CB476E880B6C0FC827EBE6AB4C530DA808D7B2A6A2100D18670CED8C3G8gED" TargetMode="External"/><Relationship Id="rId260" Type="http://schemas.openxmlformats.org/officeDocument/2006/relationships/hyperlink" Target="consultantplus://offline/ref=8447BD1FD23A5CB81B25C416302BA88204726BD72324A1DC1CD8CD6802CB54AEECE56AF75D4BC72D689043852E070C787032EC2BBEE913CA653432FEH5g1D" TargetMode="External"/><Relationship Id="rId281" Type="http://schemas.openxmlformats.org/officeDocument/2006/relationships/hyperlink" Target="consultantplus://offline/ref=8447BD1FD23A5CB81B25C416302BA88204726BD72326A7D71DDACD6802CB54AEECE56AF74F4B9F2168975C862B125A2935H6gED" TargetMode="External"/><Relationship Id="rId34" Type="http://schemas.openxmlformats.org/officeDocument/2006/relationships/hyperlink" Target="consultantplus://offline/ref=721081FB47C89DC03762AF4E041E461C07BD2CE585B7CFA2DB2BB83DEB95368FD2CD2573296213D1866ECCDBC08C1B161A7655036E4F34F7D9E66396G3g7D" TargetMode="External"/><Relationship Id="rId55" Type="http://schemas.openxmlformats.org/officeDocument/2006/relationships/hyperlink" Target="consultantplus://offline/ref=721081FB47C89DC03762AF4E041E461C07BD2CE585B7CEA8D82CB83DEB95368FD2CD2573296213D1866ECCD0C08C1B161A7655036E4F34F7D9E66396G3g7D" TargetMode="External"/><Relationship Id="rId76" Type="http://schemas.openxmlformats.org/officeDocument/2006/relationships/hyperlink" Target="consultantplus://offline/ref=721081FB47C89DC03762AF4E041E461C07BD2CE585B4C3ACD728B83DEB95368FD2CD2573296213D1866ECCDACB8C1B161A7655036E4F34F7D9E66396G3g7D" TargetMode="External"/><Relationship Id="rId97" Type="http://schemas.openxmlformats.org/officeDocument/2006/relationships/hyperlink" Target="consultantplus://offline/ref=721081FB47C89DC03762AF4E041E461C07BD2CE585B7C8A3DB29B83DEB95368FD2CD2573296213D1866ECCDEC18C1B161A7655036E4F34F7D9E66396G3g7D" TargetMode="External"/><Relationship Id="rId120" Type="http://schemas.openxmlformats.org/officeDocument/2006/relationships/hyperlink" Target="consultantplus://offline/ref=721081FB47C89DC03762AF4E041E461C07BD2CE585B4CCACDA2EB83DEB95368FD2CD2573296213D1866ECCDEC78C1B161A7655036E4F34F7D9E66396G3g7D" TargetMode="External"/><Relationship Id="rId141" Type="http://schemas.openxmlformats.org/officeDocument/2006/relationships/hyperlink" Target="consultantplus://offline/ref=721081FB47C89DC03762AF4E041E461C07BD2CE585B7C2A2DB2DB83DEB95368FD2CD2573296213D1866ECCDAC48C1B161A7655036E4F34F7D9E66396G3g7D" TargetMode="External"/><Relationship Id="rId7" Type="http://schemas.openxmlformats.org/officeDocument/2006/relationships/hyperlink" Target="consultantplus://offline/ref=721081FB47C89DC03762AF4E041E461C07BD2CE585B4CCACDA2EB83DEB95368FD2CD2573296213D1866ECCDEC28C1B161A7655036E4F34F7D9E66396G3g7D" TargetMode="External"/><Relationship Id="rId162" Type="http://schemas.openxmlformats.org/officeDocument/2006/relationships/hyperlink" Target="consultantplus://offline/ref=721081FB47C89DC03762AF4E041E461C07BD2CE585B7C2A2DB2DB83DEB95368FD2CD2573296213D1866ECCDDC28C1B161A7655036E4F34F7D9E66396G3g7D" TargetMode="External"/><Relationship Id="rId183" Type="http://schemas.openxmlformats.org/officeDocument/2006/relationships/hyperlink" Target="consultantplus://offline/ref=721081FB47C89DC03762AF4E041E461C07BD2CE585B7CCADD923B83DEB95368FD2CD2573296213D1866ECCD9C08C1B161A7655036E4F34F7D9E66396G3g7D" TargetMode="External"/><Relationship Id="rId218" Type="http://schemas.openxmlformats.org/officeDocument/2006/relationships/hyperlink" Target="consultantplus://offline/ref=721081FB47C89DC03762AF4E041E461C07BD2CE585B7C8A9DC2AB83DEB95368FD2CD2573296213D1866ECCDCC18C1B161A7655036E4F34F7D9E66396G3g7D" TargetMode="External"/><Relationship Id="rId239" Type="http://schemas.openxmlformats.org/officeDocument/2006/relationships/hyperlink" Target="consultantplus://offline/ref=8447BD1FD23A5CB81B25C416302BA88204726BD72324A5D21ED2CD6802CB54AEECE56AF75D4BC72D6890428029070C787032EC2BBEE913CA653432FEH5g1D" TargetMode="External"/><Relationship Id="rId250" Type="http://schemas.openxmlformats.org/officeDocument/2006/relationships/hyperlink" Target="consultantplus://offline/ref=8447BD1FD23A5CB81B25C416302BA88204726BD72324A4D71DDDCD6802CB54AEECE56AF75D4BC72D689046812C070C787032EC2BBEE913CA653432FEH5g1D" TargetMode="External"/><Relationship Id="rId271" Type="http://schemas.openxmlformats.org/officeDocument/2006/relationships/hyperlink" Target="consultantplus://offline/ref=8447BD1FD23A5CB81B25C416302BA88204726BD72326A7D310D8CD6802CB54AEECE56AF74F4B9F2168975C862B125A2935H6gED" TargetMode="External"/><Relationship Id="rId292" Type="http://schemas.openxmlformats.org/officeDocument/2006/relationships/hyperlink" Target="consultantplus://offline/ref=8447BD1FD23A5CB81B25C416302BA88204726BD72B23ABD111D090620A9258ACEBEA35F25A5AC72C6F8E4387350E5828H3gDD" TargetMode="External"/><Relationship Id="rId306" Type="http://schemas.openxmlformats.org/officeDocument/2006/relationships/fontTable" Target="fontTable.xml"/><Relationship Id="rId24" Type="http://schemas.openxmlformats.org/officeDocument/2006/relationships/hyperlink" Target="consultantplus://offline/ref=721081FB47C89DC03762AF4E041E461C07BD2CE585B7CEA8D82CB83DEB95368FD2CD2573296213D1866ECCDFCA8C1B161A7655036E4F34F7D9E66396G3g7D" TargetMode="External"/><Relationship Id="rId40" Type="http://schemas.openxmlformats.org/officeDocument/2006/relationships/hyperlink" Target="consultantplus://offline/ref=721081FB47C89DC03762AF4E041E461C07BD2CE585B7CDA8DA2CB83DEB95368FD2CD2573296213D1866ECCD9C18C1B161A7655036E4F34F7D9E66396G3g7D" TargetMode="External"/><Relationship Id="rId45" Type="http://schemas.openxmlformats.org/officeDocument/2006/relationships/hyperlink" Target="consultantplus://offline/ref=721081FB47C89DC03762AF4E041E461C07BD2CE585B7CEA8D82CB83DEB95368FD2CD2573296213D1866ECCDFCB8C1B161A7655036E4F34F7D9E66396G3g7D" TargetMode="External"/><Relationship Id="rId66" Type="http://schemas.openxmlformats.org/officeDocument/2006/relationships/hyperlink" Target="consultantplus://offline/ref=721081FB47C89DC03762AF4E041E461C07BD2CE585B4CCACDA2EB83DEB95368FD2CD2573296213D1866ECCDEC18C1B161A7655036E4F34F7D9E66396G3g7D" TargetMode="External"/><Relationship Id="rId87" Type="http://schemas.openxmlformats.org/officeDocument/2006/relationships/hyperlink" Target="consultantplus://offline/ref=721081FB47C89DC03762AF4E041E461C07BD2CE585B4CCACDA2EB83DEB95368FD2CD2573296213D1866ECCDEC18C1B161A7655036E4F34F7D9E66396G3g7D" TargetMode="External"/><Relationship Id="rId110" Type="http://schemas.openxmlformats.org/officeDocument/2006/relationships/hyperlink" Target="consultantplus://offline/ref=721081FB47C89DC03762B14312721B170CB476E880B6C0FC827EBE6AB4C530DA928D23266A261ED58565988986D24247593D5903775335F6GCgED" TargetMode="External"/><Relationship Id="rId115" Type="http://schemas.openxmlformats.org/officeDocument/2006/relationships/hyperlink" Target="consultantplus://offline/ref=721081FB47C89DC03762AF4E041E461C07BD2CE585B7CDA8DA2CB83DEB95368FD2CD2573296213D1866ECCDBC78C1B161A7655036E4F34F7D9E66396G3g7D" TargetMode="External"/><Relationship Id="rId131" Type="http://schemas.openxmlformats.org/officeDocument/2006/relationships/hyperlink" Target="consultantplus://offline/ref=721081FB47C89DC03762AF4E041E461C07BD2CE585B7C2A2DB2DB83DEB95368FD2CD2573296213D1866ECCDAC28C1B161A7655036E4F34F7D9E66396G3g7D" TargetMode="External"/><Relationship Id="rId136" Type="http://schemas.openxmlformats.org/officeDocument/2006/relationships/hyperlink" Target="consultantplus://offline/ref=721081FB47C89DC03762B14312721B170CB572E182B4C0FC827EBE6AB4C530DA808D7B2A6A2100D18670CED8C3G8gED" TargetMode="External"/><Relationship Id="rId157" Type="http://schemas.openxmlformats.org/officeDocument/2006/relationships/hyperlink" Target="consultantplus://offline/ref=721081FB47C89DC03762AF4E041E461C07BD2CE585B7C2A2DB2DB83DEB95368FD2CD2573296213D1866ECCDCC18C1B161A7655036E4F34F7D9E66396G3g7D" TargetMode="External"/><Relationship Id="rId178" Type="http://schemas.openxmlformats.org/officeDocument/2006/relationships/hyperlink" Target="consultantplus://offline/ref=721081FB47C89DC03762B14312721B170EB27BE185B4C0FC827EBE6AB4C530DA808D7B2A6A2100D18670CED8C3G8gED" TargetMode="External"/><Relationship Id="rId301" Type="http://schemas.openxmlformats.org/officeDocument/2006/relationships/hyperlink" Target="consultantplus://offline/ref=8447BD1FD23A5CB81B25C416302BA88204726BD72326A7D51EDDCD6802CB54AEECE56AF74F4B9F2168975C862B125A2935H6gED" TargetMode="External"/><Relationship Id="rId61" Type="http://schemas.openxmlformats.org/officeDocument/2006/relationships/hyperlink" Target="consultantplus://offline/ref=721081FB47C89DC03762AF4E041E461C07BD2CE585B7C8A3DB29B83DEB95368FD2CD2573296213D1866ECCDDC18C1B161A7655036E4F34F7D9E66396G3g7D" TargetMode="External"/><Relationship Id="rId82" Type="http://schemas.openxmlformats.org/officeDocument/2006/relationships/hyperlink" Target="consultantplus://offline/ref=721081FB47C89DC03762AF4E041E461C07BD2CE585B7C8A3DB29B83DEB95368FD2CD2573296213D1866ECCDDC58C1B161A7655036E4F34F7D9E66396G3g7D" TargetMode="External"/><Relationship Id="rId152" Type="http://schemas.openxmlformats.org/officeDocument/2006/relationships/hyperlink" Target="consultantplus://offline/ref=721081FB47C89DC03762B14312721B170CB572E182B4C0FC827EBE6AB4C530DA808D7B2A6A2100D18670CED8C3G8gED" TargetMode="External"/><Relationship Id="rId173" Type="http://schemas.openxmlformats.org/officeDocument/2006/relationships/hyperlink" Target="consultantplus://offline/ref=721081FB47C89DC03762AF4E041E461C07BD2CE585B7CCADD923B83DEB95368FD2CD2573296213D1866ECCD9C28C1B161A7655036E4F34F7D9E66396G3g7D" TargetMode="External"/><Relationship Id="rId194" Type="http://schemas.openxmlformats.org/officeDocument/2006/relationships/hyperlink" Target="consultantplus://offline/ref=721081FB47C89DC03762AF4E041E461C07BD2CE585B7C8A9DC2AB83DEB95368FD2CD2573296213D1866ECCDCC18C1B161A7655036E4F34F7D9E66396G3g7D" TargetMode="External"/><Relationship Id="rId199" Type="http://schemas.openxmlformats.org/officeDocument/2006/relationships/hyperlink" Target="consultantplus://offline/ref=721081FB47C89DC03762AF4E041E461C07BD2CE585B7C8A9DC2AB83DEB95368FD2CD2573296213D1866ECCDCC18C1B161A7655036E4F34F7D9E66396G3g7D" TargetMode="External"/><Relationship Id="rId203" Type="http://schemas.openxmlformats.org/officeDocument/2006/relationships/hyperlink" Target="consultantplus://offline/ref=721081FB47C89DC03762AF4E041E461C07BD2CE585B7C8A3DB29B83DEB95368FD2CD2573296213D1866ECCD1C08C1B161A7655036E4F34F7D9E66396G3g7D" TargetMode="External"/><Relationship Id="rId208" Type="http://schemas.openxmlformats.org/officeDocument/2006/relationships/hyperlink" Target="consultantplus://offline/ref=721081FB47C89DC03762AF4E041E461C07BD2CE585B7C8A9DC2AB83DEB95368FD2CD2573296213D1866ECCDCC18C1B161A7655036E4F34F7D9E66396G3g7D" TargetMode="External"/><Relationship Id="rId229" Type="http://schemas.openxmlformats.org/officeDocument/2006/relationships/hyperlink" Target="consultantplus://offline/ref=721081FB47C89DC03762AF4E041E461C07BD2CE585B4C3ACD728B83DEB95368FD2CD2573296213D1866ECCDCC68C1B161A7655036E4F34F7D9E66396G3g7D" TargetMode="External"/><Relationship Id="rId19" Type="http://schemas.openxmlformats.org/officeDocument/2006/relationships/hyperlink" Target="consultantplus://offline/ref=721081FB47C89DC03762B14312721B170CB572EC86B7C0FC827EBE6AB4C530DA928D23266A251DD98F65988986D24247593D5903775335F6GCgED" TargetMode="External"/><Relationship Id="rId224" Type="http://schemas.openxmlformats.org/officeDocument/2006/relationships/hyperlink" Target="consultantplus://offline/ref=721081FB47C89DC03762AF4E041E461C07BD2CE585B7C8A9DC2AB83DEB95368FD2CD2573296213D1866ECCDCC18C1B161A7655036E4F34F7D9E66396G3g7D" TargetMode="External"/><Relationship Id="rId240" Type="http://schemas.openxmlformats.org/officeDocument/2006/relationships/hyperlink" Target="consultantplus://offline/ref=8447BD1FD23A5CB81B25C416302BA88204726BD72324A1D61BDBCD6802CB54AEECE56AF75D4BC72D6890428328070C787032EC2BBEE913CA653432FEH5g1D" TargetMode="External"/><Relationship Id="rId245" Type="http://schemas.openxmlformats.org/officeDocument/2006/relationships/hyperlink" Target="consultantplus://offline/ref=8447BD1FD23A5CB81B25C416302BA88204726BD72324A1D61BDBCD6802CB54AEECE56AF75D4BC72D6890428328070C787032EC2BBEE913CA653432FEH5g1D" TargetMode="External"/><Relationship Id="rId261" Type="http://schemas.openxmlformats.org/officeDocument/2006/relationships/hyperlink" Target="consultantplus://offline/ref=8447BD1FD23A5CB81B25C416302BA88204726BD72324A5D21ED2CD6802CB54AEECE56AF75D4BC72D689043862B070C787032EC2BBEE913CA653432FEH5g1D" TargetMode="External"/><Relationship Id="rId266" Type="http://schemas.openxmlformats.org/officeDocument/2006/relationships/hyperlink" Target="consultantplus://offline/ref=8447BD1FD23A5CB81B25C416302BA88204726BD72520A7D119D090620A9258ACEBEA35E05A02CB2C689046842058096D616AE12CA7F612D4793633HFg6D" TargetMode="External"/><Relationship Id="rId287" Type="http://schemas.openxmlformats.org/officeDocument/2006/relationships/hyperlink" Target="consultantplus://offline/ref=8447BD1FD23A5CB81B25C416302BA88204726BD72326A6D21ADCCD6802CB54AEECE56AF75D4BC72D689042842D070C787032EC2BBEE913CA653432FEH5g1D" TargetMode="External"/><Relationship Id="rId14" Type="http://schemas.openxmlformats.org/officeDocument/2006/relationships/hyperlink" Target="consultantplus://offline/ref=721081FB47C89DC03762AF4E041E461C07BD2CE585B7C8A3DB29B83DEB95368FD2CD2573296213D1866ECCDDC28C1B161A7655036E4F34F7D9E66396G3g7D" TargetMode="External"/><Relationship Id="rId30" Type="http://schemas.openxmlformats.org/officeDocument/2006/relationships/hyperlink" Target="consultantplus://offline/ref=721081FB47C89DC03762AF4E041E461C07BD2CE585B7CEA8D82BB83DEB95368FD2CD2573296213D1866ECCDBCA8C1B161A7655036E4F34F7D9E66396G3g7D" TargetMode="External"/><Relationship Id="rId35" Type="http://schemas.openxmlformats.org/officeDocument/2006/relationships/hyperlink" Target="consultantplus://offline/ref=721081FB47C89DC03762AF4E041E461C07BD2CE585B7CDA8DA2CB83DEB95368FD2CD2573296213D1866ECCD9C08C1B161A7655036E4F34F7D9E66396G3g7D" TargetMode="External"/><Relationship Id="rId56" Type="http://schemas.openxmlformats.org/officeDocument/2006/relationships/hyperlink" Target="consultantplus://offline/ref=721081FB47C89DC03762AF4E041E461C07BD2CE585B4C3ACD728B83DEB95368FD2CD2573296213D1866ECCD9C28C1B161A7655036E4F34F7D9E66396G3g7D" TargetMode="External"/><Relationship Id="rId77" Type="http://schemas.openxmlformats.org/officeDocument/2006/relationships/hyperlink" Target="consultantplus://offline/ref=721081FB47C89DC03762AF4E041E461C07BD2CE585B4C3ACD728B83DEB95368FD2CD2573296213D1866ECCDBC28C1B161A7655036E4F34F7D9E66396G3g7D" TargetMode="External"/><Relationship Id="rId100" Type="http://schemas.openxmlformats.org/officeDocument/2006/relationships/hyperlink" Target="consultantplus://offline/ref=721081FB47C89DC03762AF4E041E461C07BD2CE585B4C3ACD728B83DEB95368FD2CD2573296213D1866ECCDBC68C1B161A7655036E4F34F7D9E66396G3g7D" TargetMode="External"/><Relationship Id="rId105" Type="http://schemas.openxmlformats.org/officeDocument/2006/relationships/hyperlink" Target="consultantplus://offline/ref=721081FB47C89DC03762AF4E041E461C07BD2CE585B7CDA8DA2CB83DEB95368FD2CD2573296213D1866ECCDAC58C1B161A7655036E4F34F7D9E66396G3g7D" TargetMode="External"/><Relationship Id="rId126" Type="http://schemas.openxmlformats.org/officeDocument/2006/relationships/hyperlink" Target="consultantplus://offline/ref=721081FB47C89DC03762B14312721B170CB776EB8CB0C0FC827EBE6AB4C530DA808D7B2A6A2100D18670CED8C3G8gED" TargetMode="External"/><Relationship Id="rId147" Type="http://schemas.openxmlformats.org/officeDocument/2006/relationships/hyperlink" Target="consultantplus://offline/ref=721081FB47C89DC03762B14312721B170CB572EF8DB7C0FC827EBE6AB4C530DA808D7B2A6A2100D18670CED8C3G8gED" TargetMode="External"/><Relationship Id="rId168" Type="http://schemas.openxmlformats.org/officeDocument/2006/relationships/hyperlink" Target="consultantplus://offline/ref=721081FB47C89DC03762AF4E041E461C07BD2CE585B7C2A2DB2DB83DEB95368FD2CD2573296213D1866ECCDDC78C1B161A7655036E4F34F7D9E66396G3g7D" TargetMode="External"/><Relationship Id="rId282" Type="http://schemas.openxmlformats.org/officeDocument/2006/relationships/hyperlink" Target="consultantplus://offline/ref=8447BD1FD23A5CB81B25C416302BA88204726BD72A21A7DD19D090620A9258ACEBEA35F25A5AC72C6F8E4387350E5828H3gDD" TargetMode="External"/><Relationship Id="rId8" Type="http://schemas.openxmlformats.org/officeDocument/2006/relationships/hyperlink" Target="consultantplus://offline/ref=721081FB47C89DC03762AF4E041E461C07BD2CE585B4CCA3D822B83DEB95368FD2CD2573296213D1866ECCDAC08C1B161A7655036E4F34F7D9E66396G3g7D" TargetMode="External"/><Relationship Id="rId51" Type="http://schemas.openxmlformats.org/officeDocument/2006/relationships/hyperlink" Target="consultantplus://offline/ref=721081FB47C89DC03762AF4E041E461C07BD2CE585B4CCA3D822B83DEB95368FD2CD2573296213D1866ECCDAC18C1B161A7655036E4F34F7D9E66396G3g7D" TargetMode="External"/><Relationship Id="rId72" Type="http://schemas.openxmlformats.org/officeDocument/2006/relationships/hyperlink" Target="consultantplus://offline/ref=721081FB47C89DC03762AF4E041E461C07BD2CE585B4C3ACD728B83DEB95368FD2CD2573296213D1866ECCD9CA8C1B161A7655036E4F34F7D9E66396G3g7D" TargetMode="External"/><Relationship Id="rId93" Type="http://schemas.openxmlformats.org/officeDocument/2006/relationships/hyperlink" Target="consultantplus://offline/ref=721081FB47C89DC03762AF4E041E461C07BD2CE585B7C8A3DB29B83DEB95368FD2CD2573296213D1866ECCDEC38C1B161A7655036E4F34F7D9E66396G3g7D" TargetMode="External"/><Relationship Id="rId98" Type="http://schemas.openxmlformats.org/officeDocument/2006/relationships/hyperlink" Target="consultantplus://offline/ref=721081FB47C89DC03762B14312721B170DB17BEB83BE9DF68A27B268B3CA6FCD95C42F27682018D28D3A9D9C978A4F404022581D6B5134GFgED" TargetMode="External"/><Relationship Id="rId121" Type="http://schemas.openxmlformats.org/officeDocument/2006/relationships/hyperlink" Target="consultantplus://offline/ref=721081FB47C89DC03762AF4E041E461C07BD2CE585B7CDA8DA2CB83DEB95368FD2CD2573296213D1866ECCDCC08C1B161A7655036E4F34F7D9E66396G3g7D" TargetMode="External"/><Relationship Id="rId142" Type="http://schemas.openxmlformats.org/officeDocument/2006/relationships/hyperlink" Target="consultantplus://offline/ref=721081FB47C89DC03762AF4E041E461C07BD2CE585B7C2A2DB2DB83DEB95368FD2CD2573296213D1866ECCDBC28C1B161A7655036E4F34F7D9E66396G3g7D" TargetMode="External"/><Relationship Id="rId163" Type="http://schemas.openxmlformats.org/officeDocument/2006/relationships/hyperlink" Target="consultantplus://offline/ref=721081FB47C89DC03762AF4E041E461C07BD2CE585B7C2A2DB2DB83DEB95368FD2CD2573296213D1866ECCDDC08C1B161A7655036E4F34F7D9E66396G3g7D" TargetMode="External"/><Relationship Id="rId184" Type="http://schemas.openxmlformats.org/officeDocument/2006/relationships/hyperlink" Target="consultantplus://offline/ref=721081FB47C89DC03762AF4E041E461C07BD2CE585B7C8A9DC2AB83DEB95368FD2CD2573296213D1866ECCDCC18C1B161A7655036E4F34F7D9E66396G3g7D" TargetMode="External"/><Relationship Id="rId189" Type="http://schemas.openxmlformats.org/officeDocument/2006/relationships/hyperlink" Target="consultantplus://offline/ref=721081FB47C89DC03762AF4E041E461C07BD2CE585B7C8A9DC2AB83DEB95368FD2CD2573296213D1866ECCDCC18C1B161A7655036E4F34F7D9E66396G3g7D" TargetMode="External"/><Relationship Id="rId219" Type="http://schemas.openxmlformats.org/officeDocument/2006/relationships/hyperlink" Target="consultantplus://offline/ref=721081FB47C89DC03762AF4E041E461C07BD2CE585B7C8A9DC2AB83DEB95368FD2CD2573296213D1866ECCDCC18C1B161A7655036E4F34F7D9E66396G3g7D" TargetMode="External"/><Relationship Id="rId3" Type="http://schemas.openxmlformats.org/officeDocument/2006/relationships/webSettings" Target="webSettings.xml"/><Relationship Id="rId214" Type="http://schemas.openxmlformats.org/officeDocument/2006/relationships/hyperlink" Target="consultantplus://offline/ref=721081FB47C89DC03762AF4E041E461C07BD2CE585B7C8A3DB29B83DEB95368FD2CD2573296213D1866ECDD8C28C1B161A7655036E4F34F7D9E66396G3g7D" TargetMode="External"/><Relationship Id="rId230" Type="http://schemas.openxmlformats.org/officeDocument/2006/relationships/hyperlink" Target="consultantplus://offline/ref=721081FB47C89DC03762AF4E041E461C07BD2CE585B7C8A9DC2AB83DEB95368FD2CD2573296213D1866ECCDCC18C1B161A7655036E4F34F7D9E66396G3g7D" TargetMode="External"/><Relationship Id="rId235" Type="http://schemas.openxmlformats.org/officeDocument/2006/relationships/hyperlink" Target="consultantplus://offline/ref=8447BD1FD23A5CB81B25C416302BA88204726BD72324A4D71DDDCD6802CB54AEECE56AF75D4BC72D689046822D070C787032EC2BBEE913CA653432FEH5g1D" TargetMode="External"/><Relationship Id="rId251" Type="http://schemas.openxmlformats.org/officeDocument/2006/relationships/hyperlink" Target="consultantplus://offline/ref=8447BD1FD23A5CB81B25C416302BA88204726BD72324A5D21ED2CD6802CB54AEECE56AF75D4BC72D6890428E2B070C787032EC2BBEE913CA653432FEH5g1D" TargetMode="External"/><Relationship Id="rId256" Type="http://schemas.openxmlformats.org/officeDocument/2006/relationships/hyperlink" Target="consultantplus://offline/ref=8447BD1FD23A5CB81B25C416302BA88204726BD72324A5D21ED2CD6802CB54AEECE56AF75D4BC72D689043872B070C787032EC2BBEE913CA653432FEH5g1D" TargetMode="External"/><Relationship Id="rId277" Type="http://schemas.openxmlformats.org/officeDocument/2006/relationships/hyperlink" Target="consultantplus://offline/ref=8447BD1FD23A5CB81B25C416302BA88204726BD72327A0D21ADFCD6802CB54AEECE56AF75D4BC72D6890428E29070C787032EC2BBEE913CA653432FEH5g1D" TargetMode="External"/><Relationship Id="rId298" Type="http://schemas.openxmlformats.org/officeDocument/2006/relationships/hyperlink" Target="consultantplus://offline/ref=8447BD1FD23A5CB81B25C416302BA88204726BD72326A6D219D3CD6802CB54AEECE56AF74F4B9F2168975C862B125A2935H6gED" TargetMode="External"/><Relationship Id="rId25" Type="http://schemas.openxmlformats.org/officeDocument/2006/relationships/hyperlink" Target="consultantplus://offline/ref=721081FB47C89DC03762AF4E041E461C07BD2CE585B4CEA3DD2FB83DEB95368FD2CD2573296213D1866ECCD8C78C1B161A7655036E4F34F7D9E66396G3g7D" TargetMode="External"/><Relationship Id="rId46" Type="http://schemas.openxmlformats.org/officeDocument/2006/relationships/hyperlink" Target="consultantplus://offline/ref=721081FB47C89DC03762AF4E041E461C07BD2CE585B7C8A9DC2AB83DEB95368FD2CD2573296213D1866ECCDCC78C1B161A7655036E4F34F7D9E66396G3g7D" TargetMode="External"/><Relationship Id="rId67" Type="http://schemas.openxmlformats.org/officeDocument/2006/relationships/hyperlink" Target="consultantplus://offline/ref=721081FB47C89DC03762AF4E041E461C07BD2CE585B4C3ACD728B83DEB95368FD2CD2573296213D1866ECCD9C38C1B161A7655036E4F34F7D9E66396G3g7D" TargetMode="External"/><Relationship Id="rId116" Type="http://schemas.openxmlformats.org/officeDocument/2006/relationships/hyperlink" Target="consultantplus://offline/ref=721081FB47C89DC03762B14312721B170CB472EC81B0C0FC827EBE6AB4C530DA928D23266A241FD28465988986D24247593D5903775335F6GCgED" TargetMode="External"/><Relationship Id="rId137" Type="http://schemas.openxmlformats.org/officeDocument/2006/relationships/hyperlink" Target="consultantplus://offline/ref=721081FB47C89DC03762AF4E041E461C07BD2CE585B7C2A2DB2DB83DEB95368FD2CD2573296213D1866ECCDAC08C1B161A7655036E4F34F7D9E66396G3g7D" TargetMode="External"/><Relationship Id="rId158" Type="http://schemas.openxmlformats.org/officeDocument/2006/relationships/hyperlink" Target="consultantplus://offline/ref=721081FB47C89DC03762AF4E041E461C07BD2CE585B7C2A2DB2DB83DEB95368FD2CD2573296213D1866ECCDCC58C1B161A7655036E4F34F7D9E66396G3g7D" TargetMode="External"/><Relationship Id="rId272" Type="http://schemas.openxmlformats.org/officeDocument/2006/relationships/hyperlink" Target="consultantplus://offline/ref=8447BD1FD23A5CB81B25C416302BA88204726BD72520A6DC1CD090620A9258ACEBEA35F25A5AC72C6F8E4387350E5828H3gDD" TargetMode="External"/><Relationship Id="rId293" Type="http://schemas.openxmlformats.org/officeDocument/2006/relationships/hyperlink" Target="consultantplus://offline/ref=8447BD1FD23A5CB81B25C416302BA88204726BD72B2EA3D218D090620A9258ACEBEA35F25A5AC72C6F8E4387350E5828H3gDD" TargetMode="External"/><Relationship Id="rId302" Type="http://schemas.openxmlformats.org/officeDocument/2006/relationships/hyperlink" Target="consultantplus://offline/ref=8447BD1FD23A5CB81B25C416302BA88204726BD72326A7D51CDFCD6802CB54AEECE56AF74F4B9F2168975C862B125A2935H6gED" TargetMode="External"/><Relationship Id="rId307" Type="http://schemas.openxmlformats.org/officeDocument/2006/relationships/theme" Target="theme/theme1.xml"/><Relationship Id="rId20" Type="http://schemas.openxmlformats.org/officeDocument/2006/relationships/hyperlink" Target="consultantplus://offline/ref=721081FB47C89DC03762B14312721B170CB77AE982B7C0FC827EBE6AB4C530DA928D23266E241FD48765988986D24247593D5903775335F6GCgED" TargetMode="External"/><Relationship Id="rId41" Type="http://schemas.openxmlformats.org/officeDocument/2006/relationships/hyperlink" Target="consultantplus://offline/ref=721081FB47C89DC03762AF4E041E461C07BD2CE585B7C8A3DB29B83DEB95368FD2CD2573296213D1866ECCDDC38C1B161A7655036E4F34F7D9E66396G3g7D" TargetMode="External"/><Relationship Id="rId62" Type="http://schemas.openxmlformats.org/officeDocument/2006/relationships/hyperlink" Target="consultantplus://offline/ref=721081FB47C89DC03762AF4E041E461C07BD2CE585B4CCACDA2EB83DEB95368FD2CD2573296213D1866ECCDEC18C1B161A7655036E4F34F7D9E66396G3g7D" TargetMode="External"/><Relationship Id="rId83" Type="http://schemas.openxmlformats.org/officeDocument/2006/relationships/hyperlink" Target="consultantplus://offline/ref=721081FB47C89DC03762AF4E041E461C07BD2CE585B4C3ACD728B83DEB95368FD2CD2573296213D1866ECCDBC18C1B161A7655036E4F34F7D9E66396G3g7D" TargetMode="External"/><Relationship Id="rId88" Type="http://schemas.openxmlformats.org/officeDocument/2006/relationships/hyperlink" Target="consultantplus://offline/ref=721081FB47C89DC03762AF4E041E461C07BD2CE585B7C8A3DB29B83DEB95368FD2CD2573296213D1866ECCDDCB8C1B161A7655036E4F34F7D9E66396G3g7D" TargetMode="External"/><Relationship Id="rId111" Type="http://schemas.openxmlformats.org/officeDocument/2006/relationships/hyperlink" Target="consultantplus://offline/ref=721081FB47C89DC03762AF4E041E461C07BD2CE585B4C3ACD728B83DEB95368FD2CD2573296213D1866ECCDBC58C1B161A7655036E4F34F7D9E66396G3g7D" TargetMode="External"/><Relationship Id="rId132" Type="http://schemas.openxmlformats.org/officeDocument/2006/relationships/hyperlink" Target="consultantplus://offline/ref=721081FB47C89DC03762AF4E041E461C07BD2CE585B7C2A2DB2DB83DEB95368FD2CD2573296213D1866ECCDAC38C1B161A7655036E4F34F7D9E66396G3g7D" TargetMode="External"/><Relationship Id="rId153" Type="http://schemas.openxmlformats.org/officeDocument/2006/relationships/hyperlink" Target="consultantplus://offline/ref=721081FB47C89DC03762B14312721B170CB572E182B4C0FC827EBE6AB4C530DA808D7B2A6A2100D18670CED8C3G8gED" TargetMode="External"/><Relationship Id="rId174" Type="http://schemas.openxmlformats.org/officeDocument/2006/relationships/hyperlink" Target="consultantplus://offline/ref=721081FB47C89DC03762AF4E041E461C07BD2CE585B7CEA8D82BB83DEB95368FD2CD2573296213D1866ECCDCC28C1B161A7655036E4F34F7D9E66396G3g7D" TargetMode="External"/><Relationship Id="rId179" Type="http://schemas.openxmlformats.org/officeDocument/2006/relationships/hyperlink" Target="consultantplus://offline/ref=721081FB47C89DC03762AF4E041E461C07BD2CE585B7C8A9DC2AB83DEB95368FD2CD2573296213D1866ECCDCC18C1B161A7655036E4F34F7D9E66396G3g7D" TargetMode="External"/><Relationship Id="rId195" Type="http://schemas.openxmlformats.org/officeDocument/2006/relationships/hyperlink" Target="consultantplus://offline/ref=721081FB47C89DC03762AF4E041E461C07BD2CE585B7C8A9DC2AB83DEB95368FD2CD2573296213D1866ECCDCC18C1B161A7655036E4F34F7D9E66396G3g7D" TargetMode="External"/><Relationship Id="rId209" Type="http://schemas.openxmlformats.org/officeDocument/2006/relationships/hyperlink" Target="consultantplus://offline/ref=721081FB47C89DC03762B14312721B170EB27BE185B4C0FC827EBE6AB4C530DA808D7B2A6A2100D18670CED8C3G8gED" TargetMode="External"/><Relationship Id="rId190" Type="http://schemas.openxmlformats.org/officeDocument/2006/relationships/hyperlink" Target="consultantplus://offline/ref=721081FB47C89DC03762AF4E041E461C07BD2CE585B7C8A3DB29B83DEB95368FD2CD2573296213D1866ECCDFCB8C1B161A7655036E4F34F7D9E66396G3g7D" TargetMode="External"/><Relationship Id="rId204" Type="http://schemas.openxmlformats.org/officeDocument/2006/relationships/hyperlink" Target="consultantplus://offline/ref=721081FB47C89DC03762AF4E041E461C07BD2CE585B7CCADD923B83DEB95368FD2CD2573296213D1866ECCDBC08C1B161A7655036E4F34F7D9E66396G3g7D" TargetMode="External"/><Relationship Id="rId220" Type="http://schemas.openxmlformats.org/officeDocument/2006/relationships/hyperlink" Target="consultantplus://offline/ref=721081FB47C89DC03762AF4E041E461C07BD2CE585B7C8A3DB29B83DEB95368FD2CD2573296213D1866ECDD8C08C1B161A7655036E4F34F7D9E66396G3g7D" TargetMode="External"/><Relationship Id="rId225" Type="http://schemas.openxmlformats.org/officeDocument/2006/relationships/hyperlink" Target="consultantplus://offline/ref=721081FB47C89DC03762B14312721B170EB27BE185B4C0FC827EBE6AB4C530DA808D7B2A6A2100D18670CED8C3G8gED" TargetMode="External"/><Relationship Id="rId241" Type="http://schemas.openxmlformats.org/officeDocument/2006/relationships/hyperlink" Target="consultantplus://offline/ref=8447BD1FD23A5CB81B25C416302BA88204726BD72324A4D71DDDCD6802CB54AEECE56AF75D4BC72D689046812E070C787032EC2BBEE913CA653432FEH5g1D" TargetMode="External"/><Relationship Id="rId246" Type="http://schemas.openxmlformats.org/officeDocument/2006/relationships/hyperlink" Target="consultantplus://offline/ref=8447BD1FD23A5CB81B25C416302BA88204726BD72324A1D61BDBCD6802CB54AEECE56AF75D4BC72D6890428328070C787032EC2BBEE913CA653432FEH5g1D" TargetMode="External"/><Relationship Id="rId267" Type="http://schemas.openxmlformats.org/officeDocument/2006/relationships/hyperlink" Target="consultantplus://offline/ref=8447BD1FD23A5CB81B25C416302BA88204726BD72525A6D51BD090620A9258ACEBEA35F25A5AC72C6F8E4387350E5828H3gDD" TargetMode="External"/><Relationship Id="rId288" Type="http://schemas.openxmlformats.org/officeDocument/2006/relationships/hyperlink" Target="consultantplus://offline/ref=8447BD1FD23A5CB81B25C416302BA88204726BD72326A6D21ADCCD6802CB54AEECE56AF75D4BC72D689042832B070C787032EC2BBEE913CA653432FEH5g1D" TargetMode="External"/><Relationship Id="rId15" Type="http://schemas.openxmlformats.org/officeDocument/2006/relationships/hyperlink" Target="consultantplus://offline/ref=721081FB47C89DC03762AF4E041E461C07BD2CE585B7CFA2DB2BB83DEB95368FD2CD2573296213D1866ECCDBC08C1B161A7655036E4F34F7D9E66396G3g7D" TargetMode="External"/><Relationship Id="rId36" Type="http://schemas.openxmlformats.org/officeDocument/2006/relationships/hyperlink" Target="consultantplus://offline/ref=721081FB47C89DC03762AF4E041E461C07BD2CE585B7CCADD923B83DEB95368FD2CD2573296213D1866ECCD8C78C1B161A7655036E4F34F7D9E66396G3g7D" TargetMode="External"/><Relationship Id="rId57" Type="http://schemas.openxmlformats.org/officeDocument/2006/relationships/hyperlink" Target="consultantplus://offline/ref=721081FB47C89DC03762AF4E041E461C07BD2CE585B4CCA3D822B83DEB95368FD2CD2573296213D1866ECCDAC78C1B161A7655036E4F34F7D9E66396G3g7D" TargetMode="External"/><Relationship Id="rId106" Type="http://schemas.openxmlformats.org/officeDocument/2006/relationships/hyperlink" Target="consultantplus://offline/ref=721081FB47C89DC03762AF4E041E461C07BD2CE585B7CDA8DA2CB83DEB95368FD2CD2573296213D1866ECCDACB8C1B161A7655036E4F34F7D9E66396G3g7D" TargetMode="External"/><Relationship Id="rId127" Type="http://schemas.openxmlformats.org/officeDocument/2006/relationships/hyperlink" Target="consultantplus://offline/ref=721081FB47C89DC03762B14312721B170EB27AEE84BCC0FC827EBE6AB4C530DA808D7B2A6A2100D18670CED8C3G8gED" TargetMode="External"/><Relationship Id="rId262" Type="http://schemas.openxmlformats.org/officeDocument/2006/relationships/hyperlink" Target="consultantplus://offline/ref=8447BD1FD23A5CB81B25C416302BA88204726BD72326A7D01ADCCD6802CB54AEECE56AF74F4B9F2168975C862B125A2935H6gED" TargetMode="External"/><Relationship Id="rId283" Type="http://schemas.openxmlformats.org/officeDocument/2006/relationships/hyperlink" Target="consultantplus://offline/ref=8447BD1FD23A5CB81B25C416302BA88204726BD72326A6D21ADCCD6802CB54AEECE56AF75D4BC72D689042862B070C787032EC2BBEE913CA653432FEH5g1D" TargetMode="External"/><Relationship Id="rId10" Type="http://schemas.openxmlformats.org/officeDocument/2006/relationships/hyperlink" Target="consultantplus://offline/ref=721081FB47C89DC03762AF4E041E461C07BD2CE585B7CAACDB28B83DEB95368FD2CD2573296213D1866ECCD8C78C1B161A7655036E4F34F7D9E66396G3g7D" TargetMode="External"/><Relationship Id="rId31" Type="http://schemas.openxmlformats.org/officeDocument/2006/relationships/hyperlink" Target="consultantplus://offline/ref=721081FB47C89DC03762AF4E041E461C07BD2CE585B7C8A9DC2AB83DEB95368FD2CD2573296213D1866ECCDCC08C1B161A7655036E4F34F7D9E66396G3g7D" TargetMode="External"/><Relationship Id="rId52" Type="http://schemas.openxmlformats.org/officeDocument/2006/relationships/hyperlink" Target="consultantplus://offline/ref=721081FB47C89DC03762AF4E041E461C07BD2CE585B7C8A9DC2AB83DEB95368FD2CD2573296213D1866ECCDCC48C1B161A7655036E4F34F7D9E66396G3g7D" TargetMode="External"/><Relationship Id="rId73" Type="http://schemas.openxmlformats.org/officeDocument/2006/relationships/hyperlink" Target="consultantplus://offline/ref=721081FB47C89DC03762AF4E041E461C07BD2CE585B4C3ACD728B83DEB95368FD2CD2573296213D1866ECCDAC78C1B161A7655036E4F34F7D9E66396G3g7D" TargetMode="External"/><Relationship Id="rId78" Type="http://schemas.openxmlformats.org/officeDocument/2006/relationships/hyperlink" Target="consultantplus://offline/ref=721081FB47C89DC03762AF4E041E461C07BD2CE585B4C3ACD728B83DEB95368FD2CD2573296213D1866ECCDBC08C1B161A7655036E4F34F7D9E66396G3g7D" TargetMode="External"/><Relationship Id="rId94" Type="http://schemas.openxmlformats.org/officeDocument/2006/relationships/hyperlink" Target="consultantplus://offline/ref=721081FB47C89DC03762B85A15721B170BB67AEE84B0C0FC827EBE6AB4C530DA928D23266A261ED58365988986D24247593D5903775335F6GCgED" TargetMode="External"/><Relationship Id="rId99" Type="http://schemas.openxmlformats.org/officeDocument/2006/relationships/hyperlink" Target="consultantplus://offline/ref=721081FB47C89DC03762AF4E041E461C07BD2CE585B7C2AAD929B83DEB95368FD2CD2573296213D2806ACEDAC9D31E030B2E5804775035E9C5E462G9gED" TargetMode="External"/><Relationship Id="rId101" Type="http://schemas.openxmlformats.org/officeDocument/2006/relationships/hyperlink" Target="consultantplus://offline/ref=721081FB47C89DC03762AF4E041E461C07BD2CE585B7CDA8DA2CB83DEB95368FD2CD2573296213D1866ECCDAC28C1B161A7655036E4F34F7D9E66396G3g7D" TargetMode="External"/><Relationship Id="rId122" Type="http://schemas.openxmlformats.org/officeDocument/2006/relationships/hyperlink" Target="consultantplus://offline/ref=721081FB47C89DC03762AF4E041E461C07BD2CE585B7CDA8DA2CB83DEB95368FD2CD2573296213D1866ECCDCC68C1B161A7655036E4F34F7D9E66396G3g7D" TargetMode="External"/><Relationship Id="rId143" Type="http://schemas.openxmlformats.org/officeDocument/2006/relationships/hyperlink" Target="consultantplus://offline/ref=721081FB47C89DC03762AF4E041E461C07BD2CE585B7C2A2DB2DB83DEB95368FD2CD2573296213D1866ECCDBC38C1B161A7655036E4F34F7D9E66396G3g7D" TargetMode="External"/><Relationship Id="rId148" Type="http://schemas.openxmlformats.org/officeDocument/2006/relationships/hyperlink" Target="consultantplus://offline/ref=721081FB47C89DC03762AF4E041E461C07BD2CE585B7C2A2DB2DB83DEB95368FD2CD2573296213D1866ECCDBC18C1B161A7655036E4F34F7D9E66396G3g7D" TargetMode="External"/><Relationship Id="rId164" Type="http://schemas.openxmlformats.org/officeDocument/2006/relationships/hyperlink" Target="consultantplus://offline/ref=721081FB47C89DC03762B14312721B170CB572E182B4C0FC827EBE6AB4C530DA808D7B2A6A2100D18670CED8C3G8gED" TargetMode="External"/><Relationship Id="rId169" Type="http://schemas.openxmlformats.org/officeDocument/2006/relationships/hyperlink" Target="consultantplus://offline/ref=721081FB47C89DC03762AF4E041E461C07BD2CE585B7C2A2DB2DB83DEB95368FD2CD2573296213D1866ECCDDC48C1B161A7655036E4F34F7D9E66396G3g7D" TargetMode="External"/><Relationship Id="rId185" Type="http://schemas.openxmlformats.org/officeDocument/2006/relationships/hyperlink" Target="consultantplus://offline/ref=721081FB47C89DC03762B14312721B170EB27BE185B4C0FC827EBE6AB4C530DA808D7B2A6A2100D18670CED8C3G8gE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1081FB47C89DC03762AF4E041E461C07BD2CE585B4C3ACD728B83DEB95368FD2CD2573296213D1866ECCD8C78C1B161A7655036E4F34F7D9E66396G3g7D" TargetMode="External"/><Relationship Id="rId180" Type="http://schemas.openxmlformats.org/officeDocument/2006/relationships/hyperlink" Target="consultantplus://offline/ref=721081FB47C89DC03762AF4E041E461C07BD2CE585B7C8A3DB29B83DEB95368FD2CD2573296213D1866ECCDECB8C1B161A7655036E4F34F7D9E66396G3g7D" TargetMode="External"/><Relationship Id="rId210" Type="http://schemas.openxmlformats.org/officeDocument/2006/relationships/hyperlink" Target="consultantplus://offline/ref=721081FB47C89DC03762AF4E041E461C07BD2CE585B7C8A9DC2AB83DEB95368FD2CD2573296213D1866ECCDCC18C1B161A7655036E4F34F7D9E66396G3g7D" TargetMode="External"/><Relationship Id="rId215" Type="http://schemas.openxmlformats.org/officeDocument/2006/relationships/hyperlink" Target="consultantplus://offline/ref=721081FB47C89DC03762AF4E041E461C07BD2CE585B7CCADD923B83DEB95368FD2CD2573296213D1866ECCDDC08C1B161A7655036E4F34F7D9E66396G3g7D" TargetMode="External"/><Relationship Id="rId236" Type="http://schemas.openxmlformats.org/officeDocument/2006/relationships/hyperlink" Target="consultantplus://offline/ref=8447BD1FD23A5CB81B25C416302BA88204726BD72327AAD310D9CD6802CB54AEECE56AF75D4BC72D689042832E070C787032EC2BBEE913CA653432FEH5g1D" TargetMode="External"/><Relationship Id="rId257" Type="http://schemas.openxmlformats.org/officeDocument/2006/relationships/hyperlink" Target="consultantplus://offline/ref=8447BD1FD23A5CB81B25C416302BA88204726BD72324A1D61BDBCD6802CB54AEECE56AF75D4BC72D6890428328070C787032EC2BBEE913CA653432FEH5g1D" TargetMode="External"/><Relationship Id="rId278" Type="http://schemas.openxmlformats.org/officeDocument/2006/relationships/hyperlink" Target="consultantplus://offline/ref=8447BD1FD23A5CB81B25C416302BA88204726BD72327A0D21ADFCD6802CB54AEECE56AF75D4BC72D6890438E29070C787032EC2BBEE913CA653432FEH5g1D" TargetMode="External"/><Relationship Id="rId26" Type="http://schemas.openxmlformats.org/officeDocument/2006/relationships/hyperlink" Target="consultantplus://offline/ref=721081FB47C89DC03762AF4E041E461C07BD2CE585B4CCACDA2EB83DEB95368FD2CD2573296213D1866ECCDEC28C1B161A7655036E4F34F7D9E66396G3g7D" TargetMode="External"/><Relationship Id="rId231" Type="http://schemas.openxmlformats.org/officeDocument/2006/relationships/hyperlink" Target="consultantplus://offline/ref=721081FB47C89DC03762AF4E041E461C07BD2CE585B7CDA8DA2CB83DEB95368FD2CD2573296213D1866EC8DCC28C1B161A7655036E4F34F7D9E66396G3g7D" TargetMode="External"/><Relationship Id="rId252" Type="http://schemas.openxmlformats.org/officeDocument/2006/relationships/hyperlink" Target="consultantplus://offline/ref=8447BD1FD23A5CB81B25C416302BA88204726BD72324A1D61BDBCD6802CB54AEECE56AF75D4BC72D6890428328070C787032EC2BBEE913CA653432FEH5g1D" TargetMode="External"/><Relationship Id="rId273" Type="http://schemas.openxmlformats.org/officeDocument/2006/relationships/hyperlink" Target="consultantplus://offline/ref=8447BD1FD23A5CB81B25C416302BA88204726BD72521A4D218D090620A9258ACEBEA35F25A5AC72C6F8E4387350E5828H3gDD" TargetMode="External"/><Relationship Id="rId294" Type="http://schemas.openxmlformats.org/officeDocument/2006/relationships/hyperlink" Target="consultantplus://offline/ref=8447BD1FD23A5CB81B25C416302BA88204726BD72B2FA1D518D090620A9258ACEBEA35F25A5AC72C6F8E4387350E5828H3gDD" TargetMode="External"/><Relationship Id="rId47" Type="http://schemas.openxmlformats.org/officeDocument/2006/relationships/hyperlink" Target="consultantplus://offline/ref=721081FB47C89DC03762AF4E041E461C07BD2CE585B7CEA8D82CB83DEB95368FD2CD2573296213D1866ECCD0C28C1B161A7655036E4F34F7D9E66396G3g7D" TargetMode="External"/><Relationship Id="rId68" Type="http://schemas.openxmlformats.org/officeDocument/2006/relationships/hyperlink" Target="consultantplus://offline/ref=721081FB47C89DC03762AF4E041E461C07BD2CE585B4C3ACD728B83DEB95368FD2CD2573296213D1866ECCD9C68C1B161A7655036E4F34F7D9E66396G3g7D" TargetMode="External"/><Relationship Id="rId89" Type="http://schemas.openxmlformats.org/officeDocument/2006/relationships/hyperlink" Target="consultantplus://offline/ref=721081FB47C89DC03762B14312721B170DB57BE987BE9DF68A27B268B3CA6FCD95C42F276B2F1AD78D3A9D9C978A4F404022581D6B5134GFgED" TargetMode="External"/><Relationship Id="rId112" Type="http://schemas.openxmlformats.org/officeDocument/2006/relationships/hyperlink" Target="consultantplus://offline/ref=721081FB47C89DC03762AF4E041E461C07BD2CE585B7CDA8DA2CB83DEB95368FD2CD2573296213D1866ECCDBC68C1B161A7655036E4F34F7D9E66396G3g7D" TargetMode="External"/><Relationship Id="rId133" Type="http://schemas.openxmlformats.org/officeDocument/2006/relationships/hyperlink" Target="consultantplus://offline/ref=721081FB47C89DC03762B14312721B170CB572E087B7C0FC827EBE6AB4C530DA808D7B2A6A2100D18670CED8C3G8gED" TargetMode="External"/><Relationship Id="rId154" Type="http://schemas.openxmlformats.org/officeDocument/2006/relationships/hyperlink" Target="consultantplus://offline/ref=721081FB47C89DC03762AF4E041E461C07BD2CE585B7C2A2DB2DB83DEB95368FD2CD2573296213D1866ECCDBCB8C1B161A7655036E4F34F7D9E66396G3g7D" TargetMode="External"/><Relationship Id="rId175" Type="http://schemas.openxmlformats.org/officeDocument/2006/relationships/hyperlink" Target="consultantplus://offline/ref=721081FB47C89DC03762AF4E041E461C07BD2CE585B7CDA8DA2CB83DEB95368FD2CD2573296213D1866EC8DBC28C1B161A7655036E4F34F7D9E66396G3g7D" TargetMode="External"/><Relationship Id="rId196" Type="http://schemas.openxmlformats.org/officeDocument/2006/relationships/hyperlink" Target="consultantplus://offline/ref=721081FB47C89DC03762AF4E041E461C07BD2CE585B7C8A3DB29B83DEB95368FD2CD2573296213D1866ECCD0C48C1B161A7655036E4F34F7D9E66396G3g7D" TargetMode="External"/><Relationship Id="rId200" Type="http://schemas.openxmlformats.org/officeDocument/2006/relationships/hyperlink" Target="consultantplus://offline/ref=721081FB47C89DC03762AF4E041E461C07BD2CE585B7C8A3DB29B83DEB95368FD2CD2573296213D1866ECCD1C28C1B161A7655036E4F34F7D9E66396G3g7D" TargetMode="External"/><Relationship Id="rId16" Type="http://schemas.openxmlformats.org/officeDocument/2006/relationships/hyperlink" Target="consultantplus://offline/ref=721081FB47C89DC03762AF4E041E461C07BD2CE585B7CDA8DA2CB83DEB95368FD2CD2573296213D1866ECCD8C78C1B161A7655036E4F34F7D9E66396G3g7D" TargetMode="External"/><Relationship Id="rId221" Type="http://schemas.openxmlformats.org/officeDocument/2006/relationships/hyperlink" Target="consultantplus://offline/ref=721081FB47C89DC03762AF4E041E461C07BD2CE585B7C8A9DC2AB83DEB95368FD2CD2573296213D1866ECCDCC18C1B161A7655036E4F34F7D9E66396G3g7D" TargetMode="External"/><Relationship Id="rId242" Type="http://schemas.openxmlformats.org/officeDocument/2006/relationships/hyperlink" Target="consultantplus://offline/ref=8447BD1FD23A5CB81B25C416302BA88204726BD72324A5D21ED2CD6802CB54AEECE56AF75D4BC72D6890428F2A070C787032EC2BBEE913CA653432FEH5g1D" TargetMode="External"/><Relationship Id="rId263" Type="http://schemas.openxmlformats.org/officeDocument/2006/relationships/hyperlink" Target="consultantplus://offline/ref=8447BD1FD23A5CB81B25C416302BA88204726BD72326A5D61ADECD6802CB54AEECE56AF74F4B9F2168975C862B125A2935H6gED" TargetMode="External"/><Relationship Id="rId284" Type="http://schemas.openxmlformats.org/officeDocument/2006/relationships/hyperlink" Target="consultantplus://offline/ref=8447BD1FD23A5CB81B25C416302BA88204726BD72326A6D21ADCCD6802CB54AEECE56AF75D4BC72D689042862F070C787032EC2BBEE913CA653432FEH5g1D" TargetMode="External"/><Relationship Id="rId37" Type="http://schemas.openxmlformats.org/officeDocument/2006/relationships/hyperlink" Target="consultantplus://offline/ref=721081FB47C89DC03762AF4E041E461C07BD2CE585B7C2A2DB2DB83DEB95368FD2CD2573296213D1866ECCD8C78C1B161A7655036E4F34F7D9E66396G3g7D" TargetMode="External"/><Relationship Id="rId58" Type="http://schemas.openxmlformats.org/officeDocument/2006/relationships/hyperlink" Target="consultantplus://offline/ref=721081FB47C89DC03762AF4E041E461C07BD2CE585B7CEA8D82CB83DEB95368FD2CD2573296213D1866ECCD0C18C1B161A7655036E4F34F7D9E66396G3g7D" TargetMode="External"/><Relationship Id="rId79" Type="http://schemas.openxmlformats.org/officeDocument/2006/relationships/hyperlink" Target="consultantplus://offline/ref=721081FB47C89DC03762B14312721B170DB17BEB83BE9DF68A27B268B3CA6FCD95C42F27682018D28D3A9D9C978A4F404022581D6B5134GFgED" TargetMode="External"/><Relationship Id="rId102" Type="http://schemas.openxmlformats.org/officeDocument/2006/relationships/hyperlink" Target="consultantplus://offline/ref=721081FB47C89DC03762AF4E041E461C07BD2CE585B7CDA8DA2CB83DEB95368FD2CD2573296213D1866ECCDAC38C1B161A7655036E4F34F7D9E66396G3g7D" TargetMode="External"/><Relationship Id="rId123" Type="http://schemas.openxmlformats.org/officeDocument/2006/relationships/hyperlink" Target="consultantplus://offline/ref=721081FB47C89DC03762AF4E041E461C07BD2CE585B7CDA8DA2CB83DEB95368FD2CD2573296213D1866ECCDCCB8C1B161A7655036E4F34F7D9E66396G3g7D" TargetMode="External"/><Relationship Id="rId144" Type="http://schemas.openxmlformats.org/officeDocument/2006/relationships/hyperlink" Target="consultantplus://offline/ref=721081FB47C89DC03762AF4E041E461C07BD2CE585B7CDA8DA2CB83DEB95368FD2CD2573296213D1866ECDD1C08C1B161A7655036E4F34F7D9E66396G3g7D" TargetMode="External"/><Relationship Id="rId90" Type="http://schemas.openxmlformats.org/officeDocument/2006/relationships/hyperlink" Target="consultantplus://offline/ref=721081FB47C89DC03762AF4E041E461C07BD2CE585B7C8A3DB29B83DEB95368FD2CD2573296213D1866ECCDEC28C1B161A7655036E4F34F7D9E66396G3g7D" TargetMode="External"/><Relationship Id="rId165" Type="http://schemas.openxmlformats.org/officeDocument/2006/relationships/hyperlink" Target="consultantplus://offline/ref=721081FB47C89DC03762B14312721B170CB572E182B4C0FC827EBE6AB4C530DA808D7B2A6A2100D18670CED8C3G8gED" TargetMode="External"/><Relationship Id="rId186" Type="http://schemas.openxmlformats.org/officeDocument/2006/relationships/hyperlink" Target="consultantplus://offline/ref=721081FB47C89DC03762AF4E041E461C07BD2CE585B7C8A9DC2AB83DEB95368FD2CD2573296213D1866ECCDCC18C1B161A7655036E4F34F7D9E66396G3g7D" TargetMode="External"/><Relationship Id="rId211" Type="http://schemas.openxmlformats.org/officeDocument/2006/relationships/hyperlink" Target="consultantplus://offline/ref=721081FB47C89DC03762AF4E041E461C07BD2CE585B7C8A9DC2AB83DEB95368FD2CD2573296213D1866ECCDCC18C1B161A7655036E4F34F7D9E66396G3g7D" TargetMode="External"/><Relationship Id="rId232" Type="http://schemas.openxmlformats.org/officeDocument/2006/relationships/hyperlink" Target="consultantplus://offline/ref=8447BD1FD23A5CB81B25C416302BA88204726BD72324A1D61BDBCD6802CB54AEECE56AF75D4BC72D6890428328070C787032EC2BBEE913CA653432FEH5g1D" TargetMode="External"/><Relationship Id="rId253" Type="http://schemas.openxmlformats.org/officeDocument/2006/relationships/hyperlink" Target="consultantplus://offline/ref=8447BD1FD23A5CB81B25C416302BA88204726BD72324A4D71DDDCD6802CB54AEECE56AF75D4BC72D6890468122070C787032EC2BBEE913CA653432FEH5g1D" TargetMode="External"/><Relationship Id="rId274" Type="http://schemas.openxmlformats.org/officeDocument/2006/relationships/hyperlink" Target="consultantplus://offline/ref=8447BD1FD23A5CB81B25C416302BA88204726BD7252FA0D61ED090620A9258ACEBEA35F25A5AC72C6F8E4387350E5828H3gDD" TargetMode="External"/><Relationship Id="rId295" Type="http://schemas.openxmlformats.org/officeDocument/2006/relationships/hyperlink" Target="consultantplus://offline/ref=8447BD1FD23A5CB81B25C416302BA88204726BD72326A1D211D3CD6802CB54AEECE56AF74F4B9F2168975C862B125A2935H6gED" TargetMode="External"/><Relationship Id="rId27" Type="http://schemas.openxmlformats.org/officeDocument/2006/relationships/hyperlink" Target="consultantplus://offline/ref=721081FB47C89DC03762AF4E041E461C07BD2CE585B4CCA3D822B83DEB95368FD2CD2573296213D1866ECCDAC08C1B161A7655036E4F34F7D9E66396G3g7D" TargetMode="External"/><Relationship Id="rId48" Type="http://schemas.openxmlformats.org/officeDocument/2006/relationships/hyperlink" Target="consultantplus://offline/ref=721081FB47C89DC03762AF4E041E461C07BD2CE585B4CCACDA2EB83DEB95368FD2CD2573296213D1866ECCDEC38C1B161A7655036E4F34F7D9E66396G3g7D" TargetMode="External"/><Relationship Id="rId69" Type="http://schemas.openxmlformats.org/officeDocument/2006/relationships/hyperlink" Target="consultantplus://offline/ref=721081FB47C89DC03762AF4E041E461C07BD2CE585B4C3ACD728B83DEB95368FD2CD2573296213D1866ECCD9C78C1B161A7655036E4F34F7D9E66396G3g7D" TargetMode="External"/><Relationship Id="rId113" Type="http://schemas.openxmlformats.org/officeDocument/2006/relationships/hyperlink" Target="consultantplus://offline/ref=721081FB47C89DC03762AF4E041E461C07BD2CE585B4C3ACD728B83DEB95368FD2CD2573296213D1866ECCDBCB8C1B161A7655036E4F34F7D9E66396G3g7D" TargetMode="External"/><Relationship Id="rId134" Type="http://schemas.openxmlformats.org/officeDocument/2006/relationships/hyperlink" Target="consultantplus://offline/ref=721081FB47C89DC03762B14312721B170CB476E181B4C0FC827EBE6AB4C530DA928D23246A201584D72A99D5C28051465E3D5A0368G5g8D" TargetMode="External"/><Relationship Id="rId80" Type="http://schemas.openxmlformats.org/officeDocument/2006/relationships/hyperlink" Target="consultantplus://offline/ref=721081FB47C89DC03762AF4E041E461C07BD2CE585B7CAACDB28B83DEB95368FD2CD2573296213D1866ECCD9C08C1B161A7655036E4F34F7D9E66396G3g7D" TargetMode="External"/><Relationship Id="rId155" Type="http://schemas.openxmlformats.org/officeDocument/2006/relationships/hyperlink" Target="consultantplus://offline/ref=721081FB47C89DC03762AF4E041E461C07BD2CE585B7C2A2DB2DB83DEB95368FD2CD2573296213D1866ECCDCC38C1B161A7655036E4F34F7D9E66396G3g7D" TargetMode="External"/><Relationship Id="rId176" Type="http://schemas.openxmlformats.org/officeDocument/2006/relationships/hyperlink" Target="consultantplus://offline/ref=721081FB47C89DC03762AF4E041E461C07BD2CE585B7CFA2DB2BB83DEB95368FD2CD2573296213D1866ECCDBC08C1B161A7655036E4F34F7D9E66396G3g7D" TargetMode="External"/><Relationship Id="rId197" Type="http://schemas.openxmlformats.org/officeDocument/2006/relationships/hyperlink" Target="consultantplus://offline/ref=721081FB47C89DC03762AF4E041E461C07BD2CE585B7C8A9DC2AB83DEB95368FD2CD2573296213D1866ECCDCC18C1B161A7655036E4F34F7D9E66396G3g7D" TargetMode="External"/><Relationship Id="rId201" Type="http://schemas.openxmlformats.org/officeDocument/2006/relationships/hyperlink" Target="consultantplus://offline/ref=721081FB47C89DC03762AF4E041E461C07BD2CE585B7CCADD923B83DEB95368FD2CD2573296213D1866ECCDAC08C1B161A7655036E4F34F7D9E66396G3g7D" TargetMode="External"/><Relationship Id="rId222" Type="http://schemas.openxmlformats.org/officeDocument/2006/relationships/hyperlink" Target="consultantplus://offline/ref=721081FB47C89DC03762AF4E041E461C07BD2CE585B7C8A3DB29B83DEB95368FD2CD2573296213D1866ECDD8C68C1B161A7655036E4F34F7D9E66396G3g7D" TargetMode="External"/><Relationship Id="rId243" Type="http://schemas.openxmlformats.org/officeDocument/2006/relationships/hyperlink" Target="consultantplus://offline/ref=8447BD1FD23A5CB81B25C416302BA88204726BD72324A1D61BDBCD6802CB54AEECE56AF75D4BC72D6890428328070C787032EC2BBEE913CA653432FEH5g1D" TargetMode="External"/><Relationship Id="rId264" Type="http://schemas.openxmlformats.org/officeDocument/2006/relationships/hyperlink" Target="consultantplus://offline/ref=8447BD1FD23A5CB81B25C416302BA88204726BD72326A5D61AD9CD6802CB54AEECE56AF74F4B9F2168975C862B125A2935H6gED" TargetMode="External"/><Relationship Id="rId285" Type="http://schemas.openxmlformats.org/officeDocument/2006/relationships/hyperlink" Target="consultantplus://offline/ref=8447BD1FD23A5CB81B25C416302BA88204726BD72326A6D21ADCCD6802CB54AEECE56AF75D4BC72D689042852F070C787032EC2BBEE913CA653432FEH5g1D" TargetMode="External"/><Relationship Id="rId17" Type="http://schemas.openxmlformats.org/officeDocument/2006/relationships/hyperlink" Target="consultantplus://offline/ref=721081FB47C89DC03762AF4E041E461C07BD2CE585B7CCADD923B83DEB95368FD2CD2573296213D1866ECCD8C78C1B161A7655036E4F34F7D9E66396G3g7D" TargetMode="External"/><Relationship Id="rId38" Type="http://schemas.openxmlformats.org/officeDocument/2006/relationships/hyperlink" Target="consultantplus://offline/ref=721081FB47C89DC03762B14312721B170CB776EB8CB0C0FC827EBE6AB4C530DA928D23266A261ED18565988986D24247593D5903775335F6GCgED" TargetMode="External"/><Relationship Id="rId59" Type="http://schemas.openxmlformats.org/officeDocument/2006/relationships/hyperlink" Target="consultantplus://offline/ref=721081FB47C89DC03762AF4E041E461C07BD2CE585B7C8A3D92EB83DEB95368FD2CD2573296213D1866ECCD8C48C1B161A7655036E4F34F7D9E66396G3g7D" TargetMode="External"/><Relationship Id="rId103" Type="http://schemas.openxmlformats.org/officeDocument/2006/relationships/hyperlink" Target="consultantplus://offline/ref=721081FB47C89DC03762AF4E041E461C07BD2CE585B7CDA8DA2CB83DEB95368FD2CD2573296213D1866ECCDAC18C1B161A7655036E4F34F7D9E66396G3g7D" TargetMode="External"/><Relationship Id="rId124" Type="http://schemas.openxmlformats.org/officeDocument/2006/relationships/hyperlink" Target="consultantplus://offline/ref=721081FB47C89DC03762AF4E041E461C07BD2CE585B7CDA8DA2CB83DEB95368FD2CD2573296213D1866ECCDDC38C1B161A7655036E4F34F7D9E66396G3g7D" TargetMode="External"/><Relationship Id="rId70" Type="http://schemas.openxmlformats.org/officeDocument/2006/relationships/hyperlink" Target="consultantplus://offline/ref=721081FB47C89DC03762AF4E041E461C07BD2CE585B4C3ACD728B83DEB95368FD2CD2573296213D1866ECCD9C58C1B161A7655036E4F34F7D9E66396G3g7D" TargetMode="External"/><Relationship Id="rId91" Type="http://schemas.openxmlformats.org/officeDocument/2006/relationships/hyperlink" Target="consultantplus://offline/ref=721081FB47C89DC03762AF4E041E461C07BD2CE585B4CCACDA2EB83DEB95368FD2CD2573296213D1866ECCDEC18C1B161A7655036E4F34F7D9E66396G3g7D" TargetMode="External"/><Relationship Id="rId145" Type="http://schemas.openxmlformats.org/officeDocument/2006/relationships/hyperlink" Target="consultantplus://offline/ref=721081FB47C89DC03762B14312721B170CB572EF8DB7C0FC827EBE6AB4C530DA808D7B2A6A2100D18670CED8C3G8gED" TargetMode="External"/><Relationship Id="rId166" Type="http://schemas.openxmlformats.org/officeDocument/2006/relationships/hyperlink" Target="consultantplus://offline/ref=721081FB47C89DC03762B14312721B170CB572E182B4C0FC827EBE6AB4C530DA808D7B2A6A2100D18670CED8C3G8gED" TargetMode="External"/><Relationship Id="rId187" Type="http://schemas.openxmlformats.org/officeDocument/2006/relationships/hyperlink" Target="consultantplus://offline/ref=721081FB47C89DC03762AF4E041E461C07BD2CE585B7C8A9DC2AB83DEB95368FD2CD2573296213D1866ECCDCC18C1B161A7655036E4F34F7D9E66396G3g7D" TargetMode="External"/><Relationship Id="rId1" Type="http://schemas.openxmlformats.org/officeDocument/2006/relationships/styles" Target="styles.xml"/><Relationship Id="rId212" Type="http://schemas.openxmlformats.org/officeDocument/2006/relationships/hyperlink" Target="consultantplus://offline/ref=721081FB47C89DC03762AF4E041E461C07BD2CE585B7C8A3DB29B83DEB95368FD2CD2573296213D1866ECCD1CA8C1B161A7655036E4F34F7D9E66396G3g7D" TargetMode="External"/><Relationship Id="rId233" Type="http://schemas.openxmlformats.org/officeDocument/2006/relationships/hyperlink" Target="consultantplus://offline/ref=8447BD1FD23A5CB81B25C416302BA88204726BD72324A4D71DDDCD6802CB54AEECE56AF75D4BC72D6890468323070C787032EC2BBEE913CA653432FEH5g1D" TargetMode="External"/><Relationship Id="rId254" Type="http://schemas.openxmlformats.org/officeDocument/2006/relationships/hyperlink" Target="consultantplus://offline/ref=8447BD1FD23A5CB81B25C416302BA88204726BD72324A1D61BDBCD6802CB54AEECE56AF75D4BC72D6890428328070C787032EC2BBEE913CA653432FEH5g1D" TargetMode="External"/><Relationship Id="rId28" Type="http://schemas.openxmlformats.org/officeDocument/2006/relationships/hyperlink" Target="consultantplus://offline/ref=721081FB47C89DC03762AF4E041E461C07BD2CE585B4C3ACD728B83DEB95368FD2CD2573296213D1866ECCD8C78C1B161A7655036E4F34F7D9E66396G3g7D" TargetMode="External"/><Relationship Id="rId49" Type="http://schemas.openxmlformats.org/officeDocument/2006/relationships/hyperlink" Target="consultantplus://offline/ref=721081FB47C89DC03762AF4E041E461C07BD2CE585B7CDA8DA2CB83DEB95368FD2CD2573296213D1866ECCD9C58C1B161A7655036E4F34F7D9E66396G3g7D" TargetMode="External"/><Relationship Id="rId114" Type="http://schemas.openxmlformats.org/officeDocument/2006/relationships/hyperlink" Target="consultantplus://offline/ref=721081FB47C89DC03762B14312721B170CB472EC81B0C0FC827EBE6AB4C530DA928D23266A241FD28465988986D24247593D5903775335F6GCgED" TargetMode="External"/><Relationship Id="rId275" Type="http://schemas.openxmlformats.org/officeDocument/2006/relationships/hyperlink" Target="consultantplus://offline/ref=8447BD1FD23A5CB81B25C416302BA88204726BD7252FA5D11AD090620A9258ACEBEA35E05A02CB2C689043872058096D616AE12CA7F612D4793633HFg6D" TargetMode="External"/><Relationship Id="rId296" Type="http://schemas.openxmlformats.org/officeDocument/2006/relationships/hyperlink" Target="consultantplus://offline/ref=8447BD1FD23A5CB81B25C416302BA88204726BD72326A1D210DBCD6802CB54AEECE56AF74F4B9F2168975C862B125A2935H6gED" TargetMode="External"/><Relationship Id="rId300" Type="http://schemas.openxmlformats.org/officeDocument/2006/relationships/hyperlink" Target="consultantplus://offline/ref=8447BD1FD23A5CB81B25C416302BA88204726BD72326A6DD11DACD6802CB54AEECE56AF74F4B9F2168975C862B125A2935H6gED" TargetMode="External"/><Relationship Id="rId60" Type="http://schemas.openxmlformats.org/officeDocument/2006/relationships/hyperlink" Target="consultantplus://offline/ref=721081FB47C89DC03762AF4E041E461C07BD2CE585B7C2A2DB2DB83DEB95368FD2CD2573296213D1866ECCD9C08C1B161A7655036E4F34F7D9E66396G3g7D" TargetMode="External"/><Relationship Id="rId81" Type="http://schemas.openxmlformats.org/officeDocument/2006/relationships/hyperlink" Target="consultantplus://offline/ref=721081FB47C89DC03762AF4E041E461C07BD2CE585B4CCACDA2EB83DEB95368FD2CD2573296213D1866ECCDEC18C1B161A7655036E4F34F7D9E66396G3g7D" TargetMode="External"/><Relationship Id="rId135" Type="http://schemas.openxmlformats.org/officeDocument/2006/relationships/hyperlink" Target="consultantplus://offline/ref=721081FB47C89DC03762B14312721B170CB572E182B4C0FC827EBE6AB4C530DA808D7B2A6A2100D18670CED8C3G8gED" TargetMode="External"/><Relationship Id="rId156" Type="http://schemas.openxmlformats.org/officeDocument/2006/relationships/hyperlink" Target="consultantplus://offline/ref=721081FB47C89DC03762AF4E041E461C07BD2CE585B7C2A2DB2DB83DEB95368FD2CD2573296213D1866ECCDCC08C1B161A7655036E4F34F7D9E66396G3g7D" TargetMode="External"/><Relationship Id="rId177" Type="http://schemas.openxmlformats.org/officeDocument/2006/relationships/hyperlink" Target="consultantplus://offline/ref=721081FB47C89DC03762AF4E041E461C07BD2CE585B7C8A9DC2AB83DEB95368FD2CD2573296213D1866ECCDCC18C1B161A7655036E4F34F7D9E66396G3g7D" TargetMode="External"/><Relationship Id="rId198" Type="http://schemas.openxmlformats.org/officeDocument/2006/relationships/hyperlink" Target="consultantplus://offline/ref=721081FB47C89DC03762AF4E041E461C07BD2CE585B4C3ACD728B83DEB95368FD2CD2573296213D1866ECCDCC18C1B161A7655036E4F34F7D9E66396G3g7D" TargetMode="External"/><Relationship Id="rId202" Type="http://schemas.openxmlformats.org/officeDocument/2006/relationships/hyperlink" Target="consultantplus://offline/ref=721081FB47C89DC03762AF4E041E461C07BD2CE585B7C8A9DC2AB83DEB95368FD2CD2573296213D1866ECCDCC18C1B161A7655036E4F34F7D9E66396G3g7D" TargetMode="External"/><Relationship Id="rId223" Type="http://schemas.openxmlformats.org/officeDocument/2006/relationships/hyperlink" Target="consultantplus://offline/ref=721081FB47C89DC03762AF4E041E461C07BD2CE585B7CCADD923B83DEB95368FD2CD2573296213D1866ECCDEC08C1B161A7655036E4F34F7D9E66396G3g7D" TargetMode="External"/><Relationship Id="rId244" Type="http://schemas.openxmlformats.org/officeDocument/2006/relationships/hyperlink" Target="consultantplus://offline/ref=8447BD1FD23A5CB81B25C416302BA88204726BD72324A4D71DDDCD6802CB54AEECE56AF75D4BC72D689046812D070C787032EC2BBEE913CA653432FEH5g1D" TargetMode="External"/><Relationship Id="rId18" Type="http://schemas.openxmlformats.org/officeDocument/2006/relationships/hyperlink" Target="consultantplus://offline/ref=721081FB47C89DC03762AF4E041E461C07BD2CE585B7C2A2DB2DB83DEB95368FD2CD2573296213D1866ECCD8C78C1B161A7655036E4F34F7D9E66396G3g7D" TargetMode="External"/><Relationship Id="rId39" Type="http://schemas.openxmlformats.org/officeDocument/2006/relationships/hyperlink" Target="consultantplus://offline/ref=721081FB47C89DC03762B14312721B170CB776EB8CB0C0FC827EBE6AB4C530DA928D23266A261FD68565988986D24247593D5903775335F6GCgED" TargetMode="External"/><Relationship Id="rId265" Type="http://schemas.openxmlformats.org/officeDocument/2006/relationships/hyperlink" Target="consultantplus://offline/ref=8447BD1FD23A5CB81B25C416302BA88204726BD72520A7D119D090620A9258ACEBEA35E05A02CB2C689043872058096D616AE12CA7F612D4793633HFg6D" TargetMode="External"/><Relationship Id="rId286" Type="http://schemas.openxmlformats.org/officeDocument/2006/relationships/hyperlink" Target="consultantplus://offline/ref=8447BD1FD23A5CB81B25C416302BA88204726BD72326A6D21ADCCD6802CB54AEECE56AF75D4BC72D6890428428070C787032EC2BBEE913CA653432FEH5g1D" TargetMode="External"/><Relationship Id="rId50" Type="http://schemas.openxmlformats.org/officeDocument/2006/relationships/hyperlink" Target="consultantplus://offline/ref=721081FB47C89DC03762AF4E041E461C07BD2CE585B7C2A2DB2DB83DEB95368FD2CD2573296213D1866ECCD9C28C1B161A7655036E4F34F7D9E66396G3g7D" TargetMode="External"/><Relationship Id="rId104" Type="http://schemas.openxmlformats.org/officeDocument/2006/relationships/hyperlink" Target="consultantplus://offline/ref=721081FB47C89DC03762AF4E041E461C07BD2CE585B7CDA8DA2CB83DEB95368FD2CD2573296213D1866ECCDAC48C1B161A7655036E4F34F7D9E66396G3g7D" TargetMode="External"/><Relationship Id="rId125" Type="http://schemas.openxmlformats.org/officeDocument/2006/relationships/hyperlink" Target="consultantplus://offline/ref=721081FB47C89DC03762B14312721B170CB572E087B7C0FC827EBE6AB4C530DA808D7B2A6A2100D18670CED8C3G8gED" TargetMode="External"/><Relationship Id="rId146" Type="http://schemas.openxmlformats.org/officeDocument/2006/relationships/hyperlink" Target="consultantplus://offline/ref=721081FB47C89DC03762AF4E041E461C07BD2CE585B7C2A2DB2DB83DEB95368FD2CD2573296213D1866ECCDBC08C1B161A7655036E4F34F7D9E66396G3g7D" TargetMode="External"/><Relationship Id="rId167" Type="http://schemas.openxmlformats.org/officeDocument/2006/relationships/hyperlink" Target="consultantplus://offline/ref=721081FB47C89DC03762AF4E041E461C07BD2CE585B7C2A2DB2DB83DEB95368FD2CD2573296213D1866ECCDDC18C1B161A7655036E4F34F7D9E66396G3g7D" TargetMode="External"/><Relationship Id="rId188" Type="http://schemas.openxmlformats.org/officeDocument/2006/relationships/hyperlink" Target="consultantplus://offline/ref=721081FB47C89DC03762AF4E041E461C07BD2CE585B7C8A3DB29B83DEB95368FD2CD2573296213D1866ECCDFC78C1B161A7655036E4F34F7D9E66396G3g7D" TargetMode="External"/><Relationship Id="rId71" Type="http://schemas.openxmlformats.org/officeDocument/2006/relationships/hyperlink" Target="consultantplus://offline/ref=721081FB47C89DC03762AF4E041E461C07BD2CE585B7C8A3DB29B83DEB95368FD2CD2573296213D1866ECCDDC48C1B161A7655036E4F34F7D9E66396G3g7D" TargetMode="External"/><Relationship Id="rId92" Type="http://schemas.openxmlformats.org/officeDocument/2006/relationships/hyperlink" Target="consultantplus://offline/ref=721081FB47C89DC03762AF4E041E461C07BD2CE585B4CCACDA2EB83DEB95368FD2CD2573296213D1866ECCDEC68C1B161A7655036E4F34F7D9E66396G3g7D" TargetMode="External"/><Relationship Id="rId213" Type="http://schemas.openxmlformats.org/officeDocument/2006/relationships/hyperlink" Target="consultantplus://offline/ref=721081FB47C89DC03762AF4E041E461C07BD2CE585B7C8A9DC2AB83DEB95368FD2CD2573296213D1866ECCDCC18C1B161A7655036E4F34F7D9E66396G3g7D" TargetMode="External"/><Relationship Id="rId234" Type="http://schemas.openxmlformats.org/officeDocument/2006/relationships/hyperlink" Target="consultantplus://offline/ref=8447BD1FD23A5CB81B25C416302BA88204726BD72324A1D61BDBCD6802CB54AEECE56AF75D4BC72D6890428328070C787032EC2BBEE913CA653432FEH5g1D" TargetMode="External"/><Relationship Id="rId2" Type="http://schemas.openxmlformats.org/officeDocument/2006/relationships/settings" Target="settings.xml"/><Relationship Id="rId29" Type="http://schemas.openxmlformats.org/officeDocument/2006/relationships/hyperlink" Target="consultantplus://offline/ref=721081FB47C89DC03762AF4E041E461C07BD2CE585B7CAACDB28B83DEB95368FD2CD2573296213D1866ECCD8C48C1B161A7655036E4F34F7D9E66396G3g7D" TargetMode="External"/><Relationship Id="rId255" Type="http://schemas.openxmlformats.org/officeDocument/2006/relationships/hyperlink" Target="consultantplus://offline/ref=8447BD1FD23A5CB81B25C416302BA88204726BD72324A1DC1CD8CD6802CB54AEECE56AF75D4BC72D6890438623070C787032EC2BBEE913CA653432FEH5g1D" TargetMode="External"/><Relationship Id="rId276" Type="http://schemas.openxmlformats.org/officeDocument/2006/relationships/hyperlink" Target="consultantplus://offline/ref=8447BD1FD23A5CB81B25C416302BA88204726BD72327A0D21ADFCD6802CB54AEECE56AF75D4BC72D689042862B070C787032EC2BBEE913CA653432FEH5g1D" TargetMode="External"/><Relationship Id="rId297" Type="http://schemas.openxmlformats.org/officeDocument/2006/relationships/hyperlink" Target="consultantplus://offline/ref=8447BD1FD23A5CB81B25C416302BA88204726BD72326A4DC10DDCD6802CB54AEECE56AF74F4B9F2168975C862B125A2935H6g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52810</Words>
  <Characters>301023</Characters>
  <Application>Microsoft Office Word</Application>
  <DocSecurity>0</DocSecurity>
  <Lines>2508</Lines>
  <Paragraphs>706</Paragraphs>
  <ScaleCrop>false</ScaleCrop>
  <Company>Grizli777</Company>
  <LinksUpToDate>false</LinksUpToDate>
  <CharactersWithSpaces>353127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SHTKR</dc:creator>
  <cp:keywords/>
  <dc:description/>
  <cp:lastModifiedBy>SHTKR</cp:lastModifiedBy>
  <cp:revision>3</cp:revision>
  <dcterms:created xsi:type="dcterms:W3CDTF">2019-10-07T03:32:00Z</dcterms:created>
  <dcterms:modified xsi:type="dcterms:W3CDTF">2019-10-07T03:43:00Z</dcterms:modified>
</cp:coreProperties>
</file>