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534" w:rsidRDefault="00DF2F09" w:rsidP="00DF2F09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7E749B">
        <w:rPr>
          <w:rFonts w:cstheme="minorHAnsi"/>
          <w:b/>
          <w:sz w:val="24"/>
          <w:szCs w:val="24"/>
        </w:rPr>
        <w:t>Дайджест обучающих мероприятий от центра поддержки предпр</w:t>
      </w:r>
      <w:r w:rsidR="00B93046">
        <w:rPr>
          <w:rFonts w:cstheme="minorHAnsi"/>
          <w:b/>
          <w:sz w:val="24"/>
          <w:szCs w:val="24"/>
        </w:rPr>
        <w:t>инима</w:t>
      </w:r>
      <w:r w:rsidR="004D0E90">
        <w:rPr>
          <w:rFonts w:cstheme="minorHAnsi"/>
          <w:b/>
          <w:sz w:val="24"/>
          <w:szCs w:val="24"/>
        </w:rPr>
        <w:t xml:space="preserve">тельства «Мой бизнес» на </w:t>
      </w:r>
      <w:r w:rsidR="00337043">
        <w:rPr>
          <w:rFonts w:cstheme="minorHAnsi"/>
          <w:b/>
          <w:sz w:val="24"/>
          <w:szCs w:val="24"/>
        </w:rPr>
        <w:t>21</w:t>
      </w:r>
      <w:r w:rsidR="00234FAB">
        <w:rPr>
          <w:rFonts w:cstheme="minorHAnsi"/>
          <w:b/>
          <w:sz w:val="24"/>
          <w:szCs w:val="24"/>
        </w:rPr>
        <w:t xml:space="preserve"> </w:t>
      </w:r>
      <w:r w:rsidR="00A234B1" w:rsidRPr="00A234B1">
        <w:rPr>
          <w:rFonts w:cstheme="minorHAnsi"/>
          <w:b/>
          <w:sz w:val="24"/>
          <w:szCs w:val="24"/>
        </w:rPr>
        <w:t xml:space="preserve">- </w:t>
      </w:r>
      <w:r w:rsidR="00337043">
        <w:rPr>
          <w:rFonts w:cstheme="minorHAnsi"/>
          <w:b/>
          <w:sz w:val="24"/>
          <w:szCs w:val="24"/>
        </w:rPr>
        <w:t>25</w:t>
      </w:r>
      <w:r w:rsidR="00EE3E7A">
        <w:rPr>
          <w:rFonts w:cstheme="minorHAnsi"/>
          <w:b/>
          <w:sz w:val="24"/>
          <w:szCs w:val="24"/>
        </w:rPr>
        <w:t xml:space="preserve"> июня</w:t>
      </w:r>
      <w:r w:rsidR="00843C15">
        <w:rPr>
          <w:rFonts w:cstheme="minorHAnsi"/>
          <w:b/>
          <w:sz w:val="24"/>
          <w:szCs w:val="24"/>
        </w:rPr>
        <w:t xml:space="preserve"> </w:t>
      </w:r>
      <w:r w:rsidR="00614D0E">
        <w:rPr>
          <w:rFonts w:cstheme="minorHAnsi"/>
          <w:b/>
          <w:sz w:val="24"/>
          <w:szCs w:val="24"/>
        </w:rPr>
        <w:t>2021</w:t>
      </w:r>
      <w:r w:rsidR="00265763">
        <w:rPr>
          <w:rFonts w:cstheme="minorHAnsi"/>
          <w:b/>
          <w:sz w:val="24"/>
          <w:szCs w:val="24"/>
        </w:rPr>
        <w:t xml:space="preserve"> года </w:t>
      </w:r>
    </w:p>
    <w:p w:rsidR="00436413" w:rsidRPr="00626A8C" w:rsidRDefault="00436413" w:rsidP="00B93046">
      <w:pPr>
        <w:jc w:val="both"/>
        <w:rPr>
          <w:rFonts w:cstheme="minorHAnsi"/>
          <w:sz w:val="24"/>
          <w:szCs w:val="24"/>
        </w:rPr>
      </w:pPr>
    </w:p>
    <w:p w:rsidR="00D24963" w:rsidRPr="00D24963" w:rsidRDefault="00F823E9" w:rsidP="00F823E9">
      <w:pPr>
        <w:pStyle w:val="a5"/>
        <w:numPr>
          <w:ilvl w:val="0"/>
          <w:numId w:val="33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Образовательная программа</w:t>
      </w:r>
      <w:r w:rsidR="005020B1" w:rsidRPr="00D24963">
        <w:rPr>
          <w:rFonts w:cstheme="minorHAnsi"/>
          <w:b/>
          <w:sz w:val="24"/>
          <w:szCs w:val="24"/>
        </w:rPr>
        <w:t xml:space="preserve"> </w:t>
      </w:r>
      <w:r w:rsidR="00D24963">
        <w:rPr>
          <w:rFonts w:cstheme="minorHAnsi"/>
          <w:b/>
          <w:sz w:val="24"/>
          <w:szCs w:val="24"/>
        </w:rPr>
        <w:t>«</w:t>
      </w:r>
      <w:r w:rsidRPr="00F823E9">
        <w:rPr>
          <w:rFonts w:cstheme="minorHAnsi"/>
          <w:b/>
          <w:sz w:val="24"/>
          <w:szCs w:val="24"/>
        </w:rPr>
        <w:t>Начни свое дело 3.0</w:t>
      </w:r>
      <w:r w:rsidR="00D24963">
        <w:rPr>
          <w:rFonts w:cstheme="minorHAnsi"/>
          <w:b/>
          <w:sz w:val="24"/>
          <w:szCs w:val="24"/>
        </w:rPr>
        <w:t>»</w:t>
      </w:r>
    </w:p>
    <w:p w:rsidR="00F823E9" w:rsidRPr="00F823E9" w:rsidRDefault="00F823E9" w:rsidP="00F823E9">
      <w:pPr>
        <w:jc w:val="both"/>
        <w:rPr>
          <w:rFonts w:cstheme="minorHAnsi"/>
          <w:sz w:val="24"/>
          <w:szCs w:val="24"/>
        </w:rPr>
      </w:pPr>
      <w:r w:rsidRPr="00F823E9">
        <w:rPr>
          <w:rFonts w:cstheme="minorHAnsi"/>
          <w:sz w:val="24"/>
          <w:szCs w:val="24"/>
        </w:rPr>
        <w:t xml:space="preserve">Центр поддержки предпринимательства «Мой бизнес» и Центр занятости населения Пермского края открывают бесплатную образовательную онлайн-программу по основам предпринимательства «Начни свое дело 3.0». </w:t>
      </w:r>
    </w:p>
    <w:p w:rsidR="00F823E9" w:rsidRPr="00F823E9" w:rsidRDefault="00F823E9" w:rsidP="00F823E9">
      <w:pPr>
        <w:jc w:val="both"/>
        <w:rPr>
          <w:rFonts w:cstheme="minorHAnsi"/>
          <w:sz w:val="24"/>
          <w:szCs w:val="24"/>
        </w:rPr>
      </w:pPr>
      <w:r w:rsidRPr="00F823E9">
        <w:rPr>
          <w:rFonts w:cstheme="minorHAnsi"/>
          <w:sz w:val="24"/>
          <w:szCs w:val="24"/>
        </w:rPr>
        <w:t>Цель программы: создание бизнес-плана и защита его перед конкурсной комиссией. Авторы самых перспективных проектов получат от Центра занятости населения стартовое финансирование. Для каждого проекта предусмотрено 107,8 тысяч рублей (при заключении социального контракта 250 тыс. рублей).</w:t>
      </w:r>
    </w:p>
    <w:p w:rsidR="00F00ECE" w:rsidRDefault="00F823E9" w:rsidP="00F823E9">
      <w:pPr>
        <w:jc w:val="both"/>
        <w:rPr>
          <w:rFonts w:cstheme="minorHAnsi"/>
          <w:sz w:val="24"/>
          <w:szCs w:val="24"/>
        </w:rPr>
      </w:pPr>
      <w:r w:rsidRPr="00F823E9">
        <w:rPr>
          <w:rFonts w:cstheme="minorHAnsi"/>
          <w:sz w:val="24"/>
          <w:szCs w:val="24"/>
        </w:rPr>
        <w:t>Срок обучения - 1,5 месяца</w:t>
      </w:r>
      <w:r>
        <w:rPr>
          <w:rFonts w:cstheme="minorHAnsi"/>
          <w:sz w:val="24"/>
          <w:szCs w:val="24"/>
        </w:rPr>
        <w:t>.</w:t>
      </w:r>
    </w:p>
    <w:p w:rsidR="00F823E9" w:rsidRDefault="00F823E9" w:rsidP="00F823E9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Вы можете принять участие в программе, если:</w:t>
      </w:r>
    </w:p>
    <w:p w:rsidR="00F823E9" w:rsidRPr="00F823E9" w:rsidRDefault="00F823E9" w:rsidP="00F823E9">
      <w:pPr>
        <w:pStyle w:val="a5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 w:rsidRPr="00F823E9">
        <w:rPr>
          <w:rFonts w:cstheme="minorHAnsi"/>
          <w:sz w:val="24"/>
          <w:szCs w:val="24"/>
        </w:rPr>
        <w:t>сейчас нигде официально не трудоустроены и состоите на учете в центре занятости;</w:t>
      </w:r>
    </w:p>
    <w:p w:rsidR="00F823E9" w:rsidRPr="00F823E9" w:rsidRDefault="00F823E9" w:rsidP="00F823E9">
      <w:pPr>
        <w:pStyle w:val="a5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</w:t>
      </w:r>
      <w:r w:rsidRPr="00F823E9">
        <w:rPr>
          <w:rFonts w:cstheme="minorHAnsi"/>
          <w:sz w:val="24"/>
          <w:szCs w:val="24"/>
        </w:rPr>
        <w:t>едавно прекратили трудовую деятельность и собираетесь встать на учет в центр занятости;</w:t>
      </w:r>
    </w:p>
    <w:p w:rsidR="00F823E9" w:rsidRPr="00F823E9" w:rsidRDefault="00F823E9" w:rsidP="00F823E9">
      <w:pPr>
        <w:pStyle w:val="a5"/>
        <w:numPr>
          <w:ilvl w:val="0"/>
          <w:numId w:val="42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и</w:t>
      </w:r>
      <w:r w:rsidRPr="00F823E9">
        <w:rPr>
          <w:rFonts w:cstheme="minorHAnsi"/>
          <w:sz w:val="24"/>
          <w:szCs w:val="24"/>
        </w:rPr>
        <w:t>меете статус малоимущего и состоите на учете в социальной защите.</w:t>
      </w:r>
    </w:p>
    <w:p w:rsidR="00F00ECE" w:rsidRDefault="005020B1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F823E9">
        <w:rPr>
          <w:rFonts w:cstheme="minorHAnsi"/>
          <w:sz w:val="24"/>
          <w:szCs w:val="24"/>
        </w:rPr>
        <w:t>старт 22 июня 2021 года. Начало в 19</w:t>
      </w:r>
      <w:r w:rsidRPr="00603122">
        <w:rPr>
          <w:rFonts w:cstheme="minorHAnsi"/>
          <w:sz w:val="24"/>
          <w:szCs w:val="24"/>
        </w:rPr>
        <w:t>.00</w:t>
      </w:r>
      <w:r w:rsidR="00F00ECE">
        <w:rPr>
          <w:rFonts w:cstheme="minorHAnsi"/>
          <w:sz w:val="24"/>
          <w:szCs w:val="24"/>
        </w:rPr>
        <w:t xml:space="preserve">. </w:t>
      </w:r>
      <w:r w:rsidRPr="00603122">
        <w:rPr>
          <w:rFonts w:cstheme="minorHAnsi"/>
          <w:sz w:val="24"/>
          <w:szCs w:val="24"/>
        </w:rPr>
        <w:t xml:space="preserve">Участие бесплатное. Формат проведения – онлайн. Регистрация по ссылке </w:t>
      </w:r>
      <w:hyperlink r:id="rId5" w:history="1">
        <w:r w:rsidR="00F823E9" w:rsidRPr="009852ED">
          <w:rPr>
            <w:rStyle w:val="a3"/>
          </w:rPr>
          <w:t>https://start-businessperm.ru/</w:t>
        </w:r>
      </w:hyperlink>
    </w:p>
    <w:p w:rsidR="00F823E9" w:rsidRPr="005020B1" w:rsidRDefault="00F823E9" w:rsidP="005020B1">
      <w:pPr>
        <w:jc w:val="both"/>
        <w:rPr>
          <w:rFonts w:cstheme="minorHAnsi"/>
          <w:sz w:val="24"/>
          <w:szCs w:val="24"/>
        </w:rPr>
      </w:pPr>
    </w:p>
    <w:p w:rsidR="005020B1" w:rsidRPr="005020B1" w:rsidRDefault="00ED0E4D" w:rsidP="00ED0E4D">
      <w:pPr>
        <w:pStyle w:val="a5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Тренинг</w:t>
      </w:r>
      <w:r w:rsidR="005020B1" w:rsidRPr="005020B1">
        <w:rPr>
          <w:rFonts w:cstheme="minorHAnsi"/>
          <w:b/>
          <w:sz w:val="24"/>
          <w:szCs w:val="24"/>
        </w:rPr>
        <w:t xml:space="preserve"> «</w:t>
      </w:r>
      <w:r w:rsidRPr="00ED0E4D">
        <w:rPr>
          <w:rFonts w:cstheme="minorHAnsi"/>
          <w:b/>
          <w:sz w:val="24"/>
          <w:szCs w:val="24"/>
        </w:rPr>
        <w:t>Критерии успешного стратегического решения</w:t>
      </w:r>
      <w:r w:rsidR="005020B1" w:rsidRPr="005020B1">
        <w:rPr>
          <w:rFonts w:cstheme="minorHAnsi"/>
          <w:b/>
          <w:sz w:val="24"/>
          <w:szCs w:val="24"/>
        </w:rPr>
        <w:t>»</w:t>
      </w:r>
    </w:p>
    <w:p w:rsidR="00F7685A" w:rsidRDefault="00F7685A" w:rsidP="00F00ECE">
      <w:pPr>
        <w:jc w:val="both"/>
        <w:rPr>
          <w:rFonts w:cstheme="minorHAnsi"/>
          <w:sz w:val="24"/>
          <w:szCs w:val="24"/>
        </w:rPr>
      </w:pPr>
      <w:r w:rsidRPr="00F7685A">
        <w:rPr>
          <w:rFonts w:cstheme="minorHAnsi"/>
          <w:sz w:val="24"/>
          <w:szCs w:val="24"/>
        </w:rPr>
        <w:t>Выстраивание стратегии важно на каждом уровне управления в компании: для достижения целей на уровне компании создается корпоративная стратегия, на уровне подразделений — бизнес-стратегии, на уровне функциональных единиц — функциональные стратегии.</w:t>
      </w:r>
    </w:p>
    <w:p w:rsidR="00F7685A" w:rsidRDefault="00F7685A" w:rsidP="00F00EC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 тренинге вы узнаете, как верно выстроить</w:t>
      </w:r>
      <w:r w:rsidRPr="00F7685A">
        <w:rPr>
          <w:rFonts w:cstheme="minorHAnsi"/>
          <w:sz w:val="24"/>
          <w:szCs w:val="24"/>
        </w:rPr>
        <w:t xml:space="preserve"> с</w:t>
      </w:r>
      <w:r>
        <w:rPr>
          <w:rFonts w:cstheme="minorHAnsi"/>
          <w:sz w:val="24"/>
          <w:szCs w:val="24"/>
        </w:rPr>
        <w:t>тратегическое управление, чтобы обеспечить рост компании без стресса.</w:t>
      </w:r>
    </w:p>
    <w:p w:rsidR="00F00ECE" w:rsidRDefault="00603122" w:rsidP="00F00ECE">
      <w:pPr>
        <w:jc w:val="both"/>
        <w:rPr>
          <w:rFonts w:cstheme="minorHAnsi"/>
          <w:sz w:val="24"/>
          <w:szCs w:val="24"/>
        </w:rPr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F7685A">
        <w:rPr>
          <w:rFonts w:cstheme="minorHAnsi"/>
          <w:sz w:val="24"/>
          <w:szCs w:val="24"/>
        </w:rPr>
        <w:t>23</w:t>
      </w:r>
      <w:r w:rsidR="00F00ECE">
        <w:rPr>
          <w:rFonts w:cstheme="minorHAnsi"/>
          <w:sz w:val="24"/>
          <w:szCs w:val="24"/>
        </w:rPr>
        <w:t xml:space="preserve"> июня</w:t>
      </w:r>
      <w:r w:rsidR="00AF3503">
        <w:rPr>
          <w:rFonts w:cstheme="minorHAnsi"/>
          <w:sz w:val="24"/>
          <w:szCs w:val="24"/>
        </w:rPr>
        <w:t xml:space="preserve"> 2021 года. Начало в 1</w:t>
      </w:r>
      <w:r w:rsidR="00F7685A">
        <w:rPr>
          <w:rFonts w:cstheme="minorHAnsi"/>
          <w:sz w:val="24"/>
          <w:szCs w:val="24"/>
        </w:rPr>
        <w:t>3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</w:p>
    <w:p w:rsidR="00F00ECE" w:rsidRDefault="00F00ECE" w:rsidP="00F00ECE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Место проведения: </w:t>
      </w:r>
      <w:r w:rsidRPr="00F00ECE">
        <w:rPr>
          <w:rFonts w:cstheme="minorHAnsi"/>
          <w:sz w:val="24"/>
          <w:szCs w:val="24"/>
        </w:rPr>
        <w:t>г. Пермь, ул. Ленина, 68 (центр "Мой бизнес")</w:t>
      </w:r>
      <w:r>
        <w:rPr>
          <w:rFonts w:cstheme="minorHAnsi"/>
          <w:sz w:val="24"/>
          <w:szCs w:val="24"/>
        </w:rPr>
        <w:t>.</w:t>
      </w:r>
    </w:p>
    <w:p w:rsidR="00F00ECE" w:rsidRDefault="00603122" w:rsidP="005020B1">
      <w:pPr>
        <w:jc w:val="both"/>
      </w:pP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6" w:history="1">
        <w:r w:rsidR="00F7685A" w:rsidRPr="009852ED">
          <w:rPr>
            <w:rStyle w:val="a3"/>
          </w:rPr>
          <w:t>https://msppk.ru/events/kriterii-uspeshnogo-strategicheskogo-resheniya/</w:t>
        </w:r>
      </w:hyperlink>
    </w:p>
    <w:p w:rsidR="00F7685A" w:rsidRDefault="00F7685A" w:rsidP="005020B1">
      <w:pPr>
        <w:jc w:val="both"/>
      </w:pPr>
    </w:p>
    <w:p w:rsidR="00F7685A" w:rsidRDefault="00F7685A" w:rsidP="005020B1">
      <w:pPr>
        <w:jc w:val="both"/>
      </w:pPr>
    </w:p>
    <w:p w:rsidR="008E4C0F" w:rsidRPr="008E4C0F" w:rsidRDefault="00F7685A" w:rsidP="00F7685A">
      <w:pPr>
        <w:pStyle w:val="a5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Круглый стол</w:t>
      </w:r>
      <w:r w:rsidR="008E4C0F" w:rsidRPr="008E4C0F">
        <w:rPr>
          <w:rFonts w:cstheme="minorHAnsi"/>
          <w:b/>
          <w:sz w:val="24"/>
          <w:szCs w:val="24"/>
        </w:rPr>
        <w:t xml:space="preserve"> «</w:t>
      </w:r>
      <w:r w:rsidRPr="00F7685A">
        <w:rPr>
          <w:rFonts w:cstheme="minorHAnsi"/>
          <w:b/>
          <w:sz w:val="24"/>
          <w:szCs w:val="24"/>
        </w:rPr>
        <w:t>Эффективное развитие через кооперацию</w:t>
      </w:r>
      <w:r w:rsidR="008E4C0F" w:rsidRPr="008E4C0F">
        <w:rPr>
          <w:rFonts w:cstheme="minorHAnsi"/>
          <w:b/>
          <w:sz w:val="24"/>
          <w:szCs w:val="24"/>
        </w:rPr>
        <w:t>»</w:t>
      </w:r>
    </w:p>
    <w:p w:rsidR="00F7685A" w:rsidRPr="00F7685A" w:rsidRDefault="00F7685A" w:rsidP="00F7685A">
      <w:pPr>
        <w:jc w:val="both"/>
        <w:rPr>
          <w:rFonts w:cstheme="minorHAnsi"/>
          <w:sz w:val="24"/>
          <w:szCs w:val="24"/>
        </w:rPr>
      </w:pPr>
      <w:r w:rsidRPr="00F7685A">
        <w:rPr>
          <w:rFonts w:cstheme="minorHAnsi"/>
          <w:sz w:val="24"/>
          <w:szCs w:val="24"/>
        </w:rPr>
        <w:lastRenderedPageBreak/>
        <w:t>Вместе с представителями органов исполнительной власти, инфраструктуры поддержки, муниципальных образований и действующего в регионе бизнеса будет проведён анализ территорий муниципальных образований Пермского края с целью выявления существующего потенциала развития малых форм хозяйствования через партнерство и различные виды кооперации.</w:t>
      </w:r>
    </w:p>
    <w:p w:rsidR="00F7685A" w:rsidRDefault="00F7685A" w:rsidP="00F7685A">
      <w:pPr>
        <w:jc w:val="both"/>
        <w:rPr>
          <w:rFonts w:cstheme="minorHAnsi"/>
          <w:sz w:val="24"/>
          <w:szCs w:val="24"/>
        </w:rPr>
      </w:pPr>
      <w:r w:rsidRPr="00F7685A">
        <w:rPr>
          <w:rFonts w:cstheme="minorHAnsi"/>
          <w:sz w:val="24"/>
          <w:szCs w:val="24"/>
        </w:rPr>
        <w:t xml:space="preserve">Участие в круглом столе – это возможность выразить своё мнение и озвучить предложения по теме наличия и оценки потребностей конкретных территорий в развитии определённых кооперативных моделей взаимодействия субъектов малого </w:t>
      </w:r>
      <w:r>
        <w:rPr>
          <w:rFonts w:cstheme="minorHAnsi"/>
          <w:sz w:val="24"/>
          <w:szCs w:val="24"/>
        </w:rPr>
        <w:t>и среднего предпринимательства.</w:t>
      </w:r>
    </w:p>
    <w:p w:rsidR="00F00ECE" w:rsidRPr="00F7685A" w:rsidRDefault="00F7685A" w:rsidP="00F7685A">
      <w:pPr>
        <w:jc w:val="both"/>
        <w:rPr>
          <w:rFonts w:cstheme="minorHAnsi"/>
          <w:sz w:val="24"/>
          <w:szCs w:val="24"/>
        </w:rPr>
      </w:pPr>
      <w:r w:rsidRPr="00F7685A">
        <w:rPr>
          <w:rFonts w:cstheme="minorHAnsi"/>
          <w:sz w:val="24"/>
          <w:szCs w:val="24"/>
        </w:rPr>
        <w:t xml:space="preserve">Принять онлайн-участие в обсуждениях приглашаются предприниматели, </w:t>
      </w:r>
      <w:proofErr w:type="spellStart"/>
      <w:r w:rsidRPr="00F7685A">
        <w:rPr>
          <w:rFonts w:cstheme="minorHAnsi"/>
          <w:sz w:val="24"/>
          <w:szCs w:val="24"/>
        </w:rPr>
        <w:t>сельхозтоваропроизводители</w:t>
      </w:r>
      <w:proofErr w:type="spellEnd"/>
      <w:r w:rsidRPr="00F7685A">
        <w:rPr>
          <w:rFonts w:cstheme="minorHAnsi"/>
          <w:sz w:val="24"/>
          <w:szCs w:val="24"/>
        </w:rPr>
        <w:t>, граждане, ведущие личное подсобное хозяйство, представители органов местного самоуправления и сельского населения Пермского края</w:t>
      </w:r>
      <w:r>
        <w:rPr>
          <w:rFonts w:cstheme="minorHAnsi"/>
          <w:sz w:val="24"/>
          <w:szCs w:val="24"/>
        </w:rPr>
        <w:t>.</w:t>
      </w:r>
    </w:p>
    <w:p w:rsidR="00F00ECE" w:rsidRDefault="005020B1" w:rsidP="00603122">
      <w:pPr>
        <w:jc w:val="both"/>
      </w:pPr>
      <w:r w:rsidRPr="00603122">
        <w:rPr>
          <w:rFonts w:cstheme="minorHAnsi"/>
          <w:sz w:val="24"/>
          <w:szCs w:val="24"/>
        </w:rPr>
        <w:t xml:space="preserve">Дата проведения: </w:t>
      </w:r>
      <w:r w:rsidR="00F7685A">
        <w:rPr>
          <w:rFonts w:cstheme="minorHAnsi"/>
          <w:sz w:val="24"/>
          <w:szCs w:val="24"/>
        </w:rPr>
        <w:t>23</w:t>
      </w:r>
      <w:r w:rsidR="00F00ECE">
        <w:rPr>
          <w:rFonts w:cstheme="minorHAnsi"/>
          <w:sz w:val="24"/>
          <w:szCs w:val="24"/>
        </w:rPr>
        <w:t xml:space="preserve"> июня</w:t>
      </w:r>
      <w:r>
        <w:rPr>
          <w:rFonts w:cstheme="minorHAnsi"/>
          <w:sz w:val="24"/>
          <w:szCs w:val="24"/>
        </w:rPr>
        <w:t xml:space="preserve"> 2021 года. Начало</w:t>
      </w:r>
      <w:r w:rsidR="00F7685A">
        <w:rPr>
          <w:rFonts w:cstheme="minorHAnsi"/>
          <w:sz w:val="24"/>
          <w:szCs w:val="24"/>
        </w:rPr>
        <w:t xml:space="preserve"> в 14</w:t>
      </w:r>
      <w:r w:rsidRPr="00603122">
        <w:rPr>
          <w:rFonts w:cstheme="minorHAnsi"/>
          <w:sz w:val="24"/>
          <w:szCs w:val="24"/>
        </w:rPr>
        <w:t xml:space="preserve">.00. Участие бесплатное. </w:t>
      </w:r>
      <w:r w:rsidR="004541DA" w:rsidRPr="004541DA">
        <w:rPr>
          <w:rFonts w:cstheme="minorHAnsi"/>
          <w:sz w:val="24"/>
          <w:szCs w:val="24"/>
        </w:rPr>
        <w:t xml:space="preserve">Место проведения: </w:t>
      </w:r>
      <w:r w:rsidR="00F7685A">
        <w:rPr>
          <w:rFonts w:cstheme="minorHAnsi"/>
          <w:sz w:val="24"/>
          <w:szCs w:val="24"/>
        </w:rPr>
        <w:t xml:space="preserve">онлайн. </w:t>
      </w:r>
      <w:r w:rsidRPr="00603122">
        <w:rPr>
          <w:rFonts w:cstheme="minorHAnsi"/>
          <w:sz w:val="24"/>
          <w:szCs w:val="24"/>
        </w:rPr>
        <w:t xml:space="preserve">Регистрация по ссылке </w:t>
      </w:r>
      <w:hyperlink r:id="rId7" w:history="1">
        <w:r w:rsidR="00F7685A" w:rsidRPr="009852ED">
          <w:rPr>
            <w:rStyle w:val="a3"/>
          </w:rPr>
          <w:t>https://msppk.ru/events/effektivnoe-razvitie-cherez-kooperatsiyu/</w:t>
        </w:r>
      </w:hyperlink>
    </w:p>
    <w:p w:rsidR="00F7685A" w:rsidRDefault="00F7685A" w:rsidP="00603122">
      <w:pPr>
        <w:jc w:val="both"/>
        <w:rPr>
          <w:rFonts w:cstheme="minorHAnsi"/>
          <w:b/>
          <w:sz w:val="24"/>
          <w:szCs w:val="24"/>
        </w:rPr>
      </w:pPr>
    </w:p>
    <w:p w:rsidR="002A76B5" w:rsidRPr="005020B1" w:rsidRDefault="0066695B" w:rsidP="0066695B">
      <w:pPr>
        <w:pStyle w:val="a5"/>
        <w:numPr>
          <w:ilvl w:val="0"/>
          <w:numId w:val="33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Акселерационная программа</w:t>
      </w:r>
      <w:r w:rsidR="00F00ECE" w:rsidRPr="00F00ECE">
        <w:rPr>
          <w:rFonts w:cstheme="minorHAnsi"/>
          <w:b/>
          <w:sz w:val="24"/>
          <w:szCs w:val="24"/>
        </w:rPr>
        <w:t xml:space="preserve"> «</w:t>
      </w:r>
      <w:r w:rsidRPr="0066695B">
        <w:rPr>
          <w:rFonts w:cstheme="minorHAnsi"/>
          <w:b/>
          <w:sz w:val="24"/>
          <w:szCs w:val="24"/>
        </w:rPr>
        <w:t>Партнерство и кооперация</w:t>
      </w:r>
      <w:r w:rsidR="00F00ECE" w:rsidRPr="00F00ECE">
        <w:rPr>
          <w:rFonts w:cstheme="minorHAnsi"/>
          <w:b/>
          <w:sz w:val="24"/>
          <w:szCs w:val="24"/>
        </w:rPr>
        <w:t>»</w:t>
      </w:r>
    </w:p>
    <w:p w:rsidR="0066695B" w:rsidRPr="0066695B" w:rsidRDefault="0066695B" w:rsidP="0066695B">
      <w:pPr>
        <w:jc w:val="both"/>
        <w:rPr>
          <w:rFonts w:cstheme="minorHAnsi"/>
          <w:sz w:val="24"/>
          <w:szCs w:val="24"/>
        </w:rPr>
      </w:pPr>
      <w:r w:rsidRPr="0066695B">
        <w:rPr>
          <w:rFonts w:cstheme="minorHAnsi"/>
          <w:sz w:val="24"/>
          <w:szCs w:val="24"/>
        </w:rPr>
        <w:t>Как привести свой бизнес к росту, используя анализ территорий, как добиться продуктивного сотрудничества и выстроить основанную на взаимодействии работу – самые важные темы развития собственного дела через кооперацию на стратегической сес</w:t>
      </w:r>
      <w:r>
        <w:rPr>
          <w:rFonts w:cstheme="minorHAnsi"/>
          <w:sz w:val="24"/>
          <w:szCs w:val="24"/>
        </w:rPr>
        <w:t>сии «Партнерство и кооперация».</w:t>
      </w:r>
    </w:p>
    <w:p w:rsidR="0066695B" w:rsidRDefault="0066695B" w:rsidP="0066695B">
      <w:pPr>
        <w:jc w:val="both"/>
        <w:rPr>
          <w:rFonts w:cstheme="minorHAnsi"/>
          <w:sz w:val="24"/>
          <w:szCs w:val="24"/>
        </w:rPr>
      </w:pPr>
      <w:r w:rsidRPr="0066695B">
        <w:rPr>
          <w:rFonts w:cstheme="minorHAnsi"/>
          <w:sz w:val="24"/>
          <w:szCs w:val="24"/>
        </w:rPr>
        <w:t xml:space="preserve">К участию приглашаются начинающие и действующие предприниматели, кооператоры, </w:t>
      </w:r>
      <w:proofErr w:type="spellStart"/>
      <w:r w:rsidRPr="0066695B">
        <w:rPr>
          <w:rFonts w:cstheme="minorHAnsi"/>
          <w:sz w:val="24"/>
          <w:szCs w:val="24"/>
        </w:rPr>
        <w:t>сельхозтоваропроизводители</w:t>
      </w:r>
      <w:proofErr w:type="spellEnd"/>
      <w:r w:rsidRPr="0066695B">
        <w:rPr>
          <w:rFonts w:cstheme="minorHAnsi"/>
          <w:sz w:val="24"/>
          <w:szCs w:val="24"/>
        </w:rPr>
        <w:t>, граждане, ведущие личное подсобное хозяйство, представители инфраструктур поддержки, органов местного самоуправления и сельского населения Пермского края.</w:t>
      </w:r>
    </w:p>
    <w:p w:rsidR="0066695B" w:rsidRPr="0066695B" w:rsidRDefault="0066695B" w:rsidP="0066695B">
      <w:pPr>
        <w:jc w:val="both"/>
        <w:rPr>
          <w:rFonts w:cstheme="minorHAnsi"/>
          <w:sz w:val="24"/>
          <w:szCs w:val="24"/>
        </w:rPr>
      </w:pPr>
      <w:r w:rsidRPr="0066695B">
        <w:rPr>
          <w:rFonts w:cstheme="minorHAnsi"/>
          <w:sz w:val="24"/>
          <w:szCs w:val="24"/>
        </w:rPr>
        <w:t>Программа состоит из двух блоков:</w:t>
      </w:r>
    </w:p>
    <w:p w:rsidR="0066695B" w:rsidRPr="0066695B" w:rsidRDefault="0066695B" w:rsidP="0066695B">
      <w:pPr>
        <w:pStyle w:val="a5"/>
        <w:numPr>
          <w:ilvl w:val="0"/>
          <w:numId w:val="43"/>
        </w:numPr>
        <w:jc w:val="both"/>
        <w:rPr>
          <w:rFonts w:cstheme="minorHAnsi"/>
          <w:sz w:val="24"/>
          <w:szCs w:val="24"/>
        </w:rPr>
      </w:pPr>
      <w:r w:rsidRPr="0066695B">
        <w:rPr>
          <w:rFonts w:cstheme="minorHAnsi"/>
          <w:sz w:val="24"/>
          <w:szCs w:val="24"/>
        </w:rPr>
        <w:t xml:space="preserve">Образовательный </w:t>
      </w:r>
      <w:proofErr w:type="spellStart"/>
      <w:r w:rsidRPr="0066695B">
        <w:rPr>
          <w:rFonts w:cstheme="minorHAnsi"/>
          <w:sz w:val="24"/>
          <w:szCs w:val="24"/>
        </w:rPr>
        <w:t>интенсив</w:t>
      </w:r>
      <w:proofErr w:type="spellEnd"/>
      <w:r w:rsidRPr="0066695B">
        <w:rPr>
          <w:rFonts w:cstheme="minorHAnsi"/>
          <w:sz w:val="24"/>
          <w:szCs w:val="24"/>
        </w:rPr>
        <w:t>, который освещает тему кооперации и генерации бизнес-идей.</w:t>
      </w:r>
    </w:p>
    <w:p w:rsidR="0066695B" w:rsidRPr="0066695B" w:rsidRDefault="0066695B" w:rsidP="0066695B">
      <w:pPr>
        <w:pStyle w:val="a5"/>
        <w:numPr>
          <w:ilvl w:val="0"/>
          <w:numId w:val="43"/>
        </w:numPr>
        <w:jc w:val="both"/>
        <w:rPr>
          <w:rFonts w:cstheme="minorHAnsi"/>
          <w:sz w:val="24"/>
          <w:szCs w:val="24"/>
        </w:rPr>
      </w:pPr>
      <w:r w:rsidRPr="0066695B">
        <w:rPr>
          <w:rFonts w:cstheme="minorHAnsi"/>
          <w:sz w:val="24"/>
          <w:szCs w:val="24"/>
        </w:rPr>
        <w:t>Деловая кооперативная бизнес-игра «Пай».</w:t>
      </w:r>
    </w:p>
    <w:p w:rsidR="0066695B" w:rsidRDefault="0066695B" w:rsidP="006D3B54">
      <w:pPr>
        <w:jc w:val="both"/>
        <w:rPr>
          <w:rFonts w:cstheme="minorHAnsi"/>
          <w:sz w:val="24"/>
          <w:szCs w:val="24"/>
        </w:rPr>
      </w:pPr>
      <w:r w:rsidRPr="0066695B">
        <w:rPr>
          <w:rFonts w:cstheme="minorHAnsi"/>
          <w:sz w:val="24"/>
          <w:szCs w:val="24"/>
        </w:rPr>
        <w:t>Место проведения: г. Пермь, ул. Ленина, 68 (центр "Мой бизнес")</w:t>
      </w:r>
    </w:p>
    <w:p w:rsidR="0049358E" w:rsidRDefault="0066695B" w:rsidP="006D3B54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Дата проведения: 25</w:t>
      </w:r>
      <w:r w:rsidR="00F00ECE">
        <w:rPr>
          <w:rFonts w:cstheme="minorHAnsi"/>
          <w:sz w:val="24"/>
          <w:szCs w:val="24"/>
        </w:rPr>
        <w:t xml:space="preserve"> июня</w:t>
      </w:r>
      <w:r w:rsidR="002A76B5">
        <w:rPr>
          <w:rFonts w:cstheme="minorHAnsi"/>
          <w:sz w:val="24"/>
          <w:szCs w:val="24"/>
        </w:rPr>
        <w:t xml:space="preserve"> 2021 года. Начало в 1</w:t>
      </w:r>
      <w:r>
        <w:rPr>
          <w:rFonts w:cstheme="minorHAnsi"/>
          <w:sz w:val="24"/>
          <w:szCs w:val="24"/>
        </w:rPr>
        <w:t>6</w:t>
      </w:r>
      <w:r w:rsidR="002A76B5" w:rsidRPr="002A76B5">
        <w:rPr>
          <w:rFonts w:cstheme="minorHAnsi"/>
          <w:sz w:val="24"/>
          <w:szCs w:val="24"/>
        </w:rPr>
        <w:t>.00. Участие беспла</w:t>
      </w:r>
      <w:r w:rsidR="00E85FBF">
        <w:rPr>
          <w:rFonts w:cstheme="minorHAnsi"/>
          <w:sz w:val="24"/>
          <w:szCs w:val="24"/>
        </w:rPr>
        <w:t xml:space="preserve">тное. </w:t>
      </w:r>
    </w:p>
    <w:p w:rsidR="006D3B54" w:rsidRDefault="002A76B5" w:rsidP="006D3B54">
      <w:pPr>
        <w:jc w:val="both"/>
      </w:pPr>
      <w:r w:rsidRPr="002A76B5">
        <w:rPr>
          <w:rFonts w:cstheme="minorHAnsi"/>
          <w:sz w:val="24"/>
          <w:szCs w:val="24"/>
        </w:rPr>
        <w:t xml:space="preserve">Регистрация по ссылке </w:t>
      </w:r>
      <w:hyperlink r:id="rId8" w:history="1">
        <w:r w:rsidR="0049358E" w:rsidRPr="009852ED">
          <w:rPr>
            <w:rStyle w:val="a3"/>
          </w:rPr>
          <w:t>https://msppk.ru/events/partnerstvo-i-kooperatsiya/</w:t>
        </w:r>
      </w:hyperlink>
    </w:p>
    <w:p w:rsidR="00464C42" w:rsidRPr="00464C42" w:rsidRDefault="00F91F40" w:rsidP="005126E6">
      <w:pPr>
        <w:jc w:val="both"/>
      </w:pPr>
      <w:r>
        <w:t>____________________________________________________________________________________</w:t>
      </w:r>
    </w:p>
    <w:p w:rsidR="00F26801" w:rsidRDefault="005126E6" w:rsidP="005126E6">
      <w:pPr>
        <w:jc w:val="both"/>
        <w:rPr>
          <w:rFonts w:cstheme="minorHAnsi"/>
          <w:sz w:val="24"/>
          <w:szCs w:val="24"/>
        </w:rPr>
      </w:pPr>
      <w:r w:rsidRPr="005126E6">
        <w:rPr>
          <w:rFonts w:cstheme="minorHAnsi"/>
          <w:b/>
          <w:sz w:val="24"/>
          <w:szCs w:val="24"/>
        </w:rPr>
        <w:t xml:space="preserve">Организатор обучающих мероприятий: </w:t>
      </w:r>
      <w:r w:rsidRPr="005126E6">
        <w:rPr>
          <w:rFonts w:cstheme="minorHAnsi"/>
          <w:sz w:val="24"/>
          <w:szCs w:val="24"/>
        </w:rPr>
        <w:t>Некоммерческая организация «Пермский фонд развития предпринимательства» (центр «Мой бизнес») по поручению Правительства Пермского края в рамках нацпроекта «Малое и среднее предпринимательство и поддержка индивидуальной предпринимательской инициативы»</w:t>
      </w:r>
      <w:r>
        <w:rPr>
          <w:rFonts w:cstheme="minorHAnsi"/>
          <w:sz w:val="24"/>
          <w:szCs w:val="24"/>
        </w:rPr>
        <w:t>.</w:t>
      </w:r>
    </w:p>
    <w:sectPr w:rsidR="00F26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5E7A"/>
    <w:multiLevelType w:val="hybridMultilevel"/>
    <w:tmpl w:val="5634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7B9"/>
    <w:multiLevelType w:val="hybridMultilevel"/>
    <w:tmpl w:val="2B42C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52E69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46B1C"/>
    <w:multiLevelType w:val="hybridMultilevel"/>
    <w:tmpl w:val="C90A2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51B8C"/>
    <w:multiLevelType w:val="hybridMultilevel"/>
    <w:tmpl w:val="C53C1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346D4"/>
    <w:multiLevelType w:val="hybridMultilevel"/>
    <w:tmpl w:val="E5AA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F40DA"/>
    <w:multiLevelType w:val="hybridMultilevel"/>
    <w:tmpl w:val="5CC2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57857"/>
    <w:multiLevelType w:val="hybridMultilevel"/>
    <w:tmpl w:val="01021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31BC1"/>
    <w:multiLevelType w:val="hybridMultilevel"/>
    <w:tmpl w:val="E910A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C610CA"/>
    <w:multiLevelType w:val="hybridMultilevel"/>
    <w:tmpl w:val="7ECC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F6966"/>
    <w:multiLevelType w:val="hybridMultilevel"/>
    <w:tmpl w:val="5E64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844006"/>
    <w:multiLevelType w:val="hybridMultilevel"/>
    <w:tmpl w:val="DD5ED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D387A"/>
    <w:multiLevelType w:val="hybridMultilevel"/>
    <w:tmpl w:val="9B4EA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20FBE"/>
    <w:multiLevelType w:val="hybridMultilevel"/>
    <w:tmpl w:val="217C0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C777E"/>
    <w:multiLevelType w:val="hybridMultilevel"/>
    <w:tmpl w:val="F4DC5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2B0D10"/>
    <w:multiLevelType w:val="hybridMultilevel"/>
    <w:tmpl w:val="C126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7F2DE0"/>
    <w:multiLevelType w:val="hybridMultilevel"/>
    <w:tmpl w:val="4476C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135527"/>
    <w:multiLevelType w:val="hybridMultilevel"/>
    <w:tmpl w:val="2536E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6337EF"/>
    <w:multiLevelType w:val="hybridMultilevel"/>
    <w:tmpl w:val="1E7CE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D50B31"/>
    <w:multiLevelType w:val="hybridMultilevel"/>
    <w:tmpl w:val="FC8A0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B6195A"/>
    <w:multiLevelType w:val="hybridMultilevel"/>
    <w:tmpl w:val="6B32CD3A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B5095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43503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25876"/>
    <w:multiLevelType w:val="hybridMultilevel"/>
    <w:tmpl w:val="E7508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AD0074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786F12"/>
    <w:multiLevelType w:val="hybridMultilevel"/>
    <w:tmpl w:val="30E05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ED01EF"/>
    <w:multiLevelType w:val="hybridMultilevel"/>
    <w:tmpl w:val="A06A9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D5EB6"/>
    <w:multiLevelType w:val="hybridMultilevel"/>
    <w:tmpl w:val="78FCB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52ED6"/>
    <w:multiLevelType w:val="hybridMultilevel"/>
    <w:tmpl w:val="0512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B72DDA"/>
    <w:multiLevelType w:val="hybridMultilevel"/>
    <w:tmpl w:val="781A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8E04007"/>
    <w:multiLevelType w:val="hybridMultilevel"/>
    <w:tmpl w:val="EBEA3516"/>
    <w:lvl w:ilvl="0" w:tplc="6AC45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ED7A4B"/>
    <w:multiLevelType w:val="hybridMultilevel"/>
    <w:tmpl w:val="AADEA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28AA"/>
    <w:multiLevelType w:val="hybridMultilevel"/>
    <w:tmpl w:val="6E344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505C2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194EB7"/>
    <w:multiLevelType w:val="hybridMultilevel"/>
    <w:tmpl w:val="037E7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144B84"/>
    <w:multiLevelType w:val="hybridMultilevel"/>
    <w:tmpl w:val="73F4D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5943B1"/>
    <w:multiLevelType w:val="hybridMultilevel"/>
    <w:tmpl w:val="29424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A6DCA"/>
    <w:multiLevelType w:val="hybridMultilevel"/>
    <w:tmpl w:val="55B8E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BC39FA"/>
    <w:multiLevelType w:val="hybridMultilevel"/>
    <w:tmpl w:val="BFAE2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071E5D"/>
    <w:multiLevelType w:val="hybridMultilevel"/>
    <w:tmpl w:val="F5686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0F2CFB"/>
    <w:multiLevelType w:val="hybridMultilevel"/>
    <w:tmpl w:val="03983B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D368DB"/>
    <w:multiLevelType w:val="hybridMultilevel"/>
    <w:tmpl w:val="242C0B4E"/>
    <w:lvl w:ilvl="0" w:tplc="C5B67970">
      <w:start w:val="2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4F70C5"/>
    <w:multiLevelType w:val="hybridMultilevel"/>
    <w:tmpl w:val="F452A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3"/>
  </w:num>
  <w:num w:numId="3">
    <w:abstractNumId w:val="19"/>
  </w:num>
  <w:num w:numId="4">
    <w:abstractNumId w:val="16"/>
  </w:num>
  <w:num w:numId="5">
    <w:abstractNumId w:val="13"/>
  </w:num>
  <w:num w:numId="6">
    <w:abstractNumId w:val="25"/>
  </w:num>
  <w:num w:numId="7">
    <w:abstractNumId w:val="5"/>
  </w:num>
  <w:num w:numId="8">
    <w:abstractNumId w:val="35"/>
  </w:num>
  <w:num w:numId="9">
    <w:abstractNumId w:val="6"/>
  </w:num>
  <w:num w:numId="10">
    <w:abstractNumId w:val="14"/>
  </w:num>
  <w:num w:numId="11">
    <w:abstractNumId w:val="2"/>
  </w:num>
  <w:num w:numId="12">
    <w:abstractNumId w:val="32"/>
  </w:num>
  <w:num w:numId="13">
    <w:abstractNumId w:val="12"/>
  </w:num>
  <w:num w:numId="14">
    <w:abstractNumId w:val="26"/>
  </w:num>
  <w:num w:numId="15">
    <w:abstractNumId w:val="41"/>
  </w:num>
  <w:num w:numId="16">
    <w:abstractNumId w:val="22"/>
  </w:num>
  <w:num w:numId="17">
    <w:abstractNumId w:val="1"/>
  </w:num>
  <w:num w:numId="18">
    <w:abstractNumId w:val="17"/>
  </w:num>
  <w:num w:numId="19">
    <w:abstractNumId w:val="15"/>
  </w:num>
  <w:num w:numId="20">
    <w:abstractNumId w:val="7"/>
  </w:num>
  <w:num w:numId="21">
    <w:abstractNumId w:val="34"/>
  </w:num>
  <w:num w:numId="22">
    <w:abstractNumId w:val="23"/>
  </w:num>
  <w:num w:numId="23">
    <w:abstractNumId w:val="37"/>
  </w:num>
  <w:num w:numId="24">
    <w:abstractNumId w:val="4"/>
  </w:num>
  <w:num w:numId="25">
    <w:abstractNumId w:val="42"/>
  </w:num>
  <w:num w:numId="26">
    <w:abstractNumId w:val="36"/>
  </w:num>
  <w:num w:numId="27">
    <w:abstractNumId w:val="9"/>
  </w:num>
  <w:num w:numId="28">
    <w:abstractNumId w:val="21"/>
  </w:num>
  <w:num w:numId="29">
    <w:abstractNumId w:val="10"/>
  </w:num>
  <w:num w:numId="30">
    <w:abstractNumId w:val="20"/>
  </w:num>
  <w:num w:numId="31">
    <w:abstractNumId w:val="27"/>
  </w:num>
  <w:num w:numId="32">
    <w:abstractNumId w:val="8"/>
  </w:num>
  <w:num w:numId="33">
    <w:abstractNumId w:val="24"/>
  </w:num>
  <w:num w:numId="34">
    <w:abstractNumId w:val="18"/>
  </w:num>
  <w:num w:numId="35">
    <w:abstractNumId w:val="38"/>
  </w:num>
  <w:num w:numId="36">
    <w:abstractNumId w:val="40"/>
  </w:num>
  <w:num w:numId="37">
    <w:abstractNumId w:val="39"/>
  </w:num>
  <w:num w:numId="38">
    <w:abstractNumId w:val="3"/>
  </w:num>
  <w:num w:numId="39">
    <w:abstractNumId w:val="28"/>
  </w:num>
  <w:num w:numId="40">
    <w:abstractNumId w:val="11"/>
  </w:num>
  <w:num w:numId="41">
    <w:abstractNumId w:val="31"/>
  </w:num>
  <w:num w:numId="42">
    <w:abstractNumId w:val="29"/>
  </w:num>
  <w:num w:numId="43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09"/>
    <w:rsid w:val="00005E72"/>
    <w:rsid w:val="00020D06"/>
    <w:rsid w:val="000260FB"/>
    <w:rsid w:val="00033B08"/>
    <w:rsid w:val="0004033C"/>
    <w:rsid w:val="00045542"/>
    <w:rsid w:val="00052E78"/>
    <w:rsid w:val="00067DDF"/>
    <w:rsid w:val="00080E66"/>
    <w:rsid w:val="00082213"/>
    <w:rsid w:val="00095FDF"/>
    <w:rsid w:val="000C3BA5"/>
    <w:rsid w:val="000D1800"/>
    <w:rsid w:val="000D2BB9"/>
    <w:rsid w:val="000E2ACC"/>
    <w:rsid w:val="000F78AF"/>
    <w:rsid w:val="00102785"/>
    <w:rsid w:val="00121D6B"/>
    <w:rsid w:val="00147A56"/>
    <w:rsid w:val="001511A6"/>
    <w:rsid w:val="00155B55"/>
    <w:rsid w:val="0017741D"/>
    <w:rsid w:val="00185319"/>
    <w:rsid w:val="00196D85"/>
    <w:rsid w:val="001B4AFD"/>
    <w:rsid w:val="001C3A10"/>
    <w:rsid w:val="001C47A4"/>
    <w:rsid w:val="001D4093"/>
    <w:rsid w:val="001D4893"/>
    <w:rsid w:val="001F41E1"/>
    <w:rsid w:val="001F658C"/>
    <w:rsid w:val="00203D73"/>
    <w:rsid w:val="00222BAA"/>
    <w:rsid w:val="00224D66"/>
    <w:rsid w:val="00231E82"/>
    <w:rsid w:val="00234FAB"/>
    <w:rsid w:val="00246CB9"/>
    <w:rsid w:val="00260975"/>
    <w:rsid w:val="00264BAD"/>
    <w:rsid w:val="00265763"/>
    <w:rsid w:val="00271B7C"/>
    <w:rsid w:val="002778F6"/>
    <w:rsid w:val="002841A1"/>
    <w:rsid w:val="002A76B5"/>
    <w:rsid w:val="002F03D1"/>
    <w:rsid w:val="00302D93"/>
    <w:rsid w:val="00313AF0"/>
    <w:rsid w:val="00337043"/>
    <w:rsid w:val="00354180"/>
    <w:rsid w:val="00357193"/>
    <w:rsid w:val="00371EE7"/>
    <w:rsid w:val="00375458"/>
    <w:rsid w:val="003810CB"/>
    <w:rsid w:val="003A27D1"/>
    <w:rsid w:val="003A4B34"/>
    <w:rsid w:val="003B18FA"/>
    <w:rsid w:val="003B4266"/>
    <w:rsid w:val="003C0ADB"/>
    <w:rsid w:val="003C0D09"/>
    <w:rsid w:val="003F0B1A"/>
    <w:rsid w:val="003F224E"/>
    <w:rsid w:val="003F26D9"/>
    <w:rsid w:val="00402F68"/>
    <w:rsid w:val="00404D0D"/>
    <w:rsid w:val="00411ABF"/>
    <w:rsid w:val="00431105"/>
    <w:rsid w:val="0043503F"/>
    <w:rsid w:val="00436413"/>
    <w:rsid w:val="00437F19"/>
    <w:rsid w:val="00441BA3"/>
    <w:rsid w:val="00452765"/>
    <w:rsid w:val="004541DA"/>
    <w:rsid w:val="00460708"/>
    <w:rsid w:val="00462465"/>
    <w:rsid w:val="00464C42"/>
    <w:rsid w:val="004674D9"/>
    <w:rsid w:val="00477CD7"/>
    <w:rsid w:val="004833EF"/>
    <w:rsid w:val="0049358E"/>
    <w:rsid w:val="004A052C"/>
    <w:rsid w:val="004C2EEF"/>
    <w:rsid w:val="004D029D"/>
    <w:rsid w:val="004D0E90"/>
    <w:rsid w:val="004F63B2"/>
    <w:rsid w:val="005020B1"/>
    <w:rsid w:val="00507557"/>
    <w:rsid w:val="005126E6"/>
    <w:rsid w:val="005161F1"/>
    <w:rsid w:val="00520174"/>
    <w:rsid w:val="005223AE"/>
    <w:rsid w:val="00537230"/>
    <w:rsid w:val="005372B5"/>
    <w:rsid w:val="00543B14"/>
    <w:rsid w:val="00561936"/>
    <w:rsid w:val="0057531B"/>
    <w:rsid w:val="00576B9A"/>
    <w:rsid w:val="00584043"/>
    <w:rsid w:val="00593E32"/>
    <w:rsid w:val="005C459E"/>
    <w:rsid w:val="005D081F"/>
    <w:rsid w:val="005D22BC"/>
    <w:rsid w:val="005D5454"/>
    <w:rsid w:val="005D593C"/>
    <w:rsid w:val="005D608C"/>
    <w:rsid w:val="005E6FBF"/>
    <w:rsid w:val="005E790A"/>
    <w:rsid w:val="00603122"/>
    <w:rsid w:val="00612390"/>
    <w:rsid w:val="00614D0E"/>
    <w:rsid w:val="006221AE"/>
    <w:rsid w:val="00626A8C"/>
    <w:rsid w:val="00636F7C"/>
    <w:rsid w:val="006468C2"/>
    <w:rsid w:val="00646F7D"/>
    <w:rsid w:val="00651A11"/>
    <w:rsid w:val="00654E2A"/>
    <w:rsid w:val="0066695B"/>
    <w:rsid w:val="006842E0"/>
    <w:rsid w:val="00692FB8"/>
    <w:rsid w:val="00693C15"/>
    <w:rsid w:val="006A2CF6"/>
    <w:rsid w:val="006B66E7"/>
    <w:rsid w:val="006B7A36"/>
    <w:rsid w:val="006D12A1"/>
    <w:rsid w:val="006D3B54"/>
    <w:rsid w:val="006F3009"/>
    <w:rsid w:val="006F5807"/>
    <w:rsid w:val="00700082"/>
    <w:rsid w:val="0070253B"/>
    <w:rsid w:val="00703015"/>
    <w:rsid w:val="00753C7A"/>
    <w:rsid w:val="007748D3"/>
    <w:rsid w:val="00782634"/>
    <w:rsid w:val="00784589"/>
    <w:rsid w:val="0079124F"/>
    <w:rsid w:val="007A5F40"/>
    <w:rsid w:val="007B4580"/>
    <w:rsid w:val="007C3216"/>
    <w:rsid w:val="007C5B9B"/>
    <w:rsid w:val="007C66E4"/>
    <w:rsid w:val="007E749B"/>
    <w:rsid w:val="007F0F3F"/>
    <w:rsid w:val="007F504A"/>
    <w:rsid w:val="007F6DA9"/>
    <w:rsid w:val="007F6E0F"/>
    <w:rsid w:val="00804B6D"/>
    <w:rsid w:val="008246AF"/>
    <w:rsid w:val="00826B07"/>
    <w:rsid w:val="008372E5"/>
    <w:rsid w:val="00841FD6"/>
    <w:rsid w:val="00843B47"/>
    <w:rsid w:val="00843C15"/>
    <w:rsid w:val="008A0CE1"/>
    <w:rsid w:val="008B6BF7"/>
    <w:rsid w:val="008B7424"/>
    <w:rsid w:val="008C2C43"/>
    <w:rsid w:val="008D5782"/>
    <w:rsid w:val="008D740A"/>
    <w:rsid w:val="008E4C0F"/>
    <w:rsid w:val="008E51D0"/>
    <w:rsid w:val="008E668B"/>
    <w:rsid w:val="009039DD"/>
    <w:rsid w:val="0092017F"/>
    <w:rsid w:val="009344F3"/>
    <w:rsid w:val="009B0785"/>
    <w:rsid w:val="009B26F5"/>
    <w:rsid w:val="009B3F72"/>
    <w:rsid w:val="009B7534"/>
    <w:rsid w:val="009C2A4A"/>
    <w:rsid w:val="009C3D61"/>
    <w:rsid w:val="009D609C"/>
    <w:rsid w:val="009D6F39"/>
    <w:rsid w:val="009F0220"/>
    <w:rsid w:val="00A061C1"/>
    <w:rsid w:val="00A11C5D"/>
    <w:rsid w:val="00A20808"/>
    <w:rsid w:val="00A234B1"/>
    <w:rsid w:val="00A256B5"/>
    <w:rsid w:val="00A35F7F"/>
    <w:rsid w:val="00A50727"/>
    <w:rsid w:val="00A525D7"/>
    <w:rsid w:val="00A57ABB"/>
    <w:rsid w:val="00A60269"/>
    <w:rsid w:val="00A71FC5"/>
    <w:rsid w:val="00A9191E"/>
    <w:rsid w:val="00AA1E7C"/>
    <w:rsid w:val="00AB2AE8"/>
    <w:rsid w:val="00AC04E2"/>
    <w:rsid w:val="00AE4956"/>
    <w:rsid w:val="00AF018F"/>
    <w:rsid w:val="00AF1634"/>
    <w:rsid w:val="00AF3503"/>
    <w:rsid w:val="00B06843"/>
    <w:rsid w:val="00B11A5C"/>
    <w:rsid w:val="00B124C3"/>
    <w:rsid w:val="00B31ABF"/>
    <w:rsid w:val="00B420C8"/>
    <w:rsid w:val="00B440E2"/>
    <w:rsid w:val="00B5724B"/>
    <w:rsid w:val="00B67EF6"/>
    <w:rsid w:val="00B82DA4"/>
    <w:rsid w:val="00B8701A"/>
    <w:rsid w:val="00B92034"/>
    <w:rsid w:val="00B93046"/>
    <w:rsid w:val="00B9587F"/>
    <w:rsid w:val="00BA4DF0"/>
    <w:rsid w:val="00BC06B1"/>
    <w:rsid w:val="00BC4C95"/>
    <w:rsid w:val="00BC7052"/>
    <w:rsid w:val="00BE7601"/>
    <w:rsid w:val="00BF60F0"/>
    <w:rsid w:val="00BF7342"/>
    <w:rsid w:val="00C06E92"/>
    <w:rsid w:val="00C14134"/>
    <w:rsid w:val="00C3724C"/>
    <w:rsid w:val="00C533C0"/>
    <w:rsid w:val="00C546BE"/>
    <w:rsid w:val="00C6279A"/>
    <w:rsid w:val="00C71E59"/>
    <w:rsid w:val="00C759E9"/>
    <w:rsid w:val="00C76585"/>
    <w:rsid w:val="00C768F3"/>
    <w:rsid w:val="00CB77FE"/>
    <w:rsid w:val="00CE3F9B"/>
    <w:rsid w:val="00CF16CD"/>
    <w:rsid w:val="00CF53EE"/>
    <w:rsid w:val="00D006D5"/>
    <w:rsid w:val="00D226C0"/>
    <w:rsid w:val="00D246AF"/>
    <w:rsid w:val="00D24963"/>
    <w:rsid w:val="00D51FDC"/>
    <w:rsid w:val="00D73884"/>
    <w:rsid w:val="00D76549"/>
    <w:rsid w:val="00D91A40"/>
    <w:rsid w:val="00DC2C7C"/>
    <w:rsid w:val="00DC6738"/>
    <w:rsid w:val="00DD56C6"/>
    <w:rsid w:val="00DF1B9E"/>
    <w:rsid w:val="00DF2F09"/>
    <w:rsid w:val="00DF5D30"/>
    <w:rsid w:val="00DF71FF"/>
    <w:rsid w:val="00E13F62"/>
    <w:rsid w:val="00E23031"/>
    <w:rsid w:val="00E25024"/>
    <w:rsid w:val="00E45673"/>
    <w:rsid w:val="00E50587"/>
    <w:rsid w:val="00E57602"/>
    <w:rsid w:val="00E64181"/>
    <w:rsid w:val="00E75076"/>
    <w:rsid w:val="00E85FBF"/>
    <w:rsid w:val="00E878AC"/>
    <w:rsid w:val="00ED0E4D"/>
    <w:rsid w:val="00ED0E95"/>
    <w:rsid w:val="00ED4D0E"/>
    <w:rsid w:val="00EE1B0A"/>
    <w:rsid w:val="00EE3E7A"/>
    <w:rsid w:val="00EE68B8"/>
    <w:rsid w:val="00F00ECE"/>
    <w:rsid w:val="00F16439"/>
    <w:rsid w:val="00F26801"/>
    <w:rsid w:val="00F42823"/>
    <w:rsid w:val="00F553EF"/>
    <w:rsid w:val="00F55546"/>
    <w:rsid w:val="00F634F3"/>
    <w:rsid w:val="00F67A3B"/>
    <w:rsid w:val="00F70446"/>
    <w:rsid w:val="00F73C83"/>
    <w:rsid w:val="00F7685A"/>
    <w:rsid w:val="00F76A0F"/>
    <w:rsid w:val="00F823E9"/>
    <w:rsid w:val="00F91F40"/>
    <w:rsid w:val="00F92C92"/>
    <w:rsid w:val="00FA7778"/>
    <w:rsid w:val="00FB202B"/>
    <w:rsid w:val="00FC38AA"/>
    <w:rsid w:val="00FF3974"/>
    <w:rsid w:val="00FF4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478898-8E94-4321-A385-E5D9ACE1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09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DF2F09"/>
    <w:rPr>
      <w:b/>
      <w:bCs/>
    </w:rPr>
  </w:style>
  <w:style w:type="paragraph" w:styleId="a5">
    <w:name w:val="List Paragraph"/>
    <w:basedOn w:val="a"/>
    <w:uiPriority w:val="34"/>
    <w:qFormat/>
    <w:rsid w:val="00DF2F09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7C5B9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067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015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876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64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pk.ru/events/partnerstvo-i-kooperats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sppk.ru/events/effektivnoe-razvitie-cherez-kooperatsiy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sppk.ru/events/kriterii-uspeshnogo-strategicheskogo-resheniya/" TargetMode="External"/><Relationship Id="rId5" Type="http://schemas.openxmlformats.org/officeDocument/2006/relationships/hyperlink" Target="https://start-businessper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Рукавицына Лариса Петровна</dc:creator>
  <cp:lastModifiedBy>223Econ</cp:lastModifiedBy>
  <cp:revision>2</cp:revision>
  <dcterms:created xsi:type="dcterms:W3CDTF">2021-06-23T04:56:00Z</dcterms:created>
  <dcterms:modified xsi:type="dcterms:W3CDTF">2021-06-23T04:56:00Z</dcterms:modified>
</cp:coreProperties>
</file>