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1A7AB6">
        <w:rPr>
          <w:rFonts w:cstheme="minorHAnsi"/>
          <w:b/>
          <w:sz w:val="24"/>
          <w:szCs w:val="24"/>
        </w:rPr>
        <w:t>2</w:t>
      </w:r>
      <w:r w:rsidR="001A6322">
        <w:rPr>
          <w:rFonts w:cstheme="minorHAnsi"/>
          <w:b/>
          <w:sz w:val="24"/>
          <w:szCs w:val="24"/>
        </w:rPr>
        <w:t>8</w:t>
      </w:r>
      <w:r w:rsidR="001A7AB6">
        <w:rPr>
          <w:rFonts w:cstheme="minorHAnsi"/>
          <w:b/>
          <w:sz w:val="24"/>
          <w:szCs w:val="24"/>
        </w:rPr>
        <w:t xml:space="preserve"> </w:t>
      </w:r>
      <w:r w:rsidR="001A6322">
        <w:rPr>
          <w:rFonts w:cstheme="minorHAnsi"/>
          <w:b/>
          <w:sz w:val="24"/>
          <w:szCs w:val="24"/>
        </w:rPr>
        <w:t>октября</w:t>
      </w:r>
      <w:r w:rsidR="001A7AB6">
        <w:rPr>
          <w:rFonts w:cstheme="minorHAnsi"/>
          <w:b/>
          <w:sz w:val="24"/>
          <w:szCs w:val="24"/>
        </w:rPr>
        <w:t xml:space="preserve"> – 03 ноября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6F07B7" w:rsidRPr="006F07B7" w:rsidRDefault="006F07B7" w:rsidP="006F07B7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b/>
          <w:sz w:val="24"/>
          <w:szCs w:val="24"/>
        </w:rPr>
        <w:t>Прямая линия</w:t>
      </w:r>
      <w:r w:rsidR="005020B1" w:rsidRPr="006F07B7">
        <w:rPr>
          <w:rFonts w:cstheme="minorHAnsi"/>
          <w:b/>
          <w:sz w:val="24"/>
          <w:szCs w:val="24"/>
        </w:rPr>
        <w:t xml:space="preserve"> </w:t>
      </w:r>
      <w:r w:rsidRPr="006F07B7">
        <w:rPr>
          <w:rFonts w:cstheme="minorHAnsi"/>
          <w:b/>
          <w:sz w:val="24"/>
          <w:szCs w:val="24"/>
        </w:rPr>
        <w:t xml:space="preserve">для бухгалтеров и кадровиков </w:t>
      </w:r>
      <w:r w:rsidR="00D24963" w:rsidRPr="006F07B7">
        <w:rPr>
          <w:rFonts w:cstheme="minorHAnsi"/>
          <w:b/>
          <w:sz w:val="24"/>
          <w:szCs w:val="24"/>
        </w:rPr>
        <w:t>«</w:t>
      </w:r>
      <w:r w:rsidRPr="006F07B7">
        <w:rPr>
          <w:rFonts w:cstheme="minorHAnsi"/>
          <w:b/>
          <w:sz w:val="24"/>
          <w:szCs w:val="24"/>
        </w:rPr>
        <w:t xml:space="preserve">Как оформить «нерабочие дни»?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</w:t>
      </w:r>
      <w:r w:rsidRPr="006F07B7">
        <w:rPr>
          <w:rFonts w:cstheme="minorHAnsi"/>
          <w:sz w:val="24"/>
          <w:szCs w:val="24"/>
        </w:rPr>
        <w:t xml:space="preserve"> острые вопросы малого бизнеса по корректному оформлению нерабочих дней ответят эксперты центра «М</w:t>
      </w:r>
      <w:r>
        <w:rPr>
          <w:rFonts w:cstheme="minorHAnsi"/>
          <w:sz w:val="24"/>
          <w:szCs w:val="24"/>
        </w:rPr>
        <w:t xml:space="preserve">ой бизнес» в прямом эфире.     </w:t>
      </w:r>
    </w:p>
    <w:p w:rsidR="006F07B7" w:rsidRP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 xml:space="preserve">Самые важные темы разберут эксперты центра «Мой бизнес» -  юрист, специалист по трудовому праву Евгений Сапрыкин и заместитель руководителя центра Олеся </w:t>
      </w:r>
      <w:proofErr w:type="spellStart"/>
      <w:r w:rsidRPr="006F07B7">
        <w:rPr>
          <w:rFonts w:cstheme="minorHAnsi"/>
          <w:sz w:val="24"/>
          <w:szCs w:val="24"/>
        </w:rPr>
        <w:t>Гимранова</w:t>
      </w:r>
      <w:proofErr w:type="spellEnd"/>
      <w:r w:rsidRPr="006F07B7">
        <w:rPr>
          <w:rFonts w:cstheme="minorHAnsi"/>
          <w:sz w:val="24"/>
          <w:szCs w:val="24"/>
        </w:rPr>
        <w:t>.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правильно оформить нерабочие дни и как их оплачивать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привлечь сотрудников к работе в нерабочие дни и как произвести за это оплату</w:t>
      </w:r>
    </w:p>
    <w:p w:rsid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Как учесть нерабочие дни при исчислении среднего заработка и особенности использования отпуска в нерабочие дни</w:t>
      </w:r>
    </w:p>
    <w:p w:rsidR="006F07B7" w:rsidRPr="006F07B7" w:rsidRDefault="006F07B7" w:rsidP="006F07B7">
      <w:pPr>
        <w:pStyle w:val="a5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>Можно ли принимать на работу и увольнять в нерабочие дни</w:t>
      </w:r>
    </w:p>
    <w:p w:rsidR="006F07B7" w:rsidRDefault="006F07B7" w:rsidP="006F07B7">
      <w:pPr>
        <w:jc w:val="both"/>
        <w:rPr>
          <w:rFonts w:cstheme="minorHAnsi"/>
          <w:sz w:val="24"/>
          <w:szCs w:val="24"/>
        </w:rPr>
      </w:pPr>
      <w:r w:rsidRPr="006F07B7">
        <w:rPr>
          <w:rFonts w:cstheme="minorHAnsi"/>
          <w:sz w:val="24"/>
          <w:szCs w:val="24"/>
        </w:rPr>
        <w:t xml:space="preserve">Прямая линия пройдёт в формате «вопрос-ответ». Задать свой вопрос можно на почту </w:t>
      </w:r>
      <w:hyperlink r:id="rId5" w:history="1">
        <w:r w:rsidRPr="002502F2">
          <w:rPr>
            <w:rStyle w:val="a3"/>
            <w:rFonts w:cstheme="minorHAnsi"/>
            <w:sz w:val="24"/>
            <w:szCs w:val="24"/>
          </w:rPr>
          <w:t>call@zpp-perm.ru</w:t>
        </w:r>
      </w:hyperlink>
      <w:r w:rsidRPr="006F07B7">
        <w:rPr>
          <w:rFonts w:cstheme="minorHAnsi"/>
          <w:sz w:val="24"/>
          <w:szCs w:val="24"/>
        </w:rPr>
        <w:t>.</w:t>
      </w:r>
    </w:p>
    <w:p w:rsidR="00F8589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6F07B7">
        <w:rPr>
          <w:rFonts w:cstheme="minorHAnsi"/>
          <w:sz w:val="24"/>
          <w:szCs w:val="24"/>
        </w:rPr>
        <w:t>2</w:t>
      </w:r>
      <w:r w:rsidR="001A6322">
        <w:rPr>
          <w:rFonts w:cstheme="minorHAnsi"/>
          <w:sz w:val="24"/>
          <w:szCs w:val="24"/>
        </w:rPr>
        <w:t>8 октября</w:t>
      </w:r>
      <w:r w:rsidR="00744171">
        <w:rPr>
          <w:rFonts w:cstheme="minorHAnsi"/>
          <w:sz w:val="24"/>
          <w:szCs w:val="24"/>
        </w:rPr>
        <w:t xml:space="preserve"> 2021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6F07B7">
        <w:rPr>
          <w:rFonts w:cstheme="minorHAnsi"/>
          <w:sz w:val="24"/>
          <w:szCs w:val="24"/>
        </w:rPr>
        <w:t>0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6" w:history="1">
        <w:r w:rsidR="006F07B7" w:rsidRPr="002502F2">
          <w:rPr>
            <w:rStyle w:val="a3"/>
          </w:rPr>
          <w:t>https://msppk.ru/events/kak-oformit-nerabochie-dni-pryamaya-liniya-dlya-bukhgalterov-i-kadrovikov-vashego-biznesa/</w:t>
        </w:r>
      </w:hyperlink>
    </w:p>
    <w:p w:rsidR="006F07B7" w:rsidRPr="00F8589E" w:rsidRDefault="006F07B7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Онлайн-встреча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DE3992">
        <w:rPr>
          <w:rFonts w:cstheme="minorHAnsi"/>
          <w:b/>
          <w:sz w:val="24"/>
          <w:szCs w:val="24"/>
        </w:rPr>
        <w:t>Поддержка бизнеса в Пермском крае в период введения новых ограничительных мер, связанных с распространением COVID-19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Агентство по развитию малого и среднего предпринимательства Пермского края совместно с Министерством экономического развития и инвестиций</w:t>
      </w:r>
      <w:r>
        <w:rPr>
          <w:rFonts w:cstheme="minorHAnsi"/>
          <w:sz w:val="24"/>
          <w:szCs w:val="24"/>
        </w:rPr>
        <w:t xml:space="preserve"> Пермского края проведет онлайн-</w:t>
      </w:r>
      <w:r w:rsidRPr="00DE3992">
        <w:rPr>
          <w:rFonts w:cstheme="minorHAnsi"/>
          <w:sz w:val="24"/>
          <w:szCs w:val="24"/>
        </w:rPr>
        <w:t>встречу с предпринимателями по вопро</w:t>
      </w:r>
      <w:r>
        <w:rPr>
          <w:rFonts w:cstheme="minorHAnsi"/>
          <w:sz w:val="24"/>
          <w:szCs w:val="24"/>
        </w:rPr>
        <w:t xml:space="preserve">су поддержки бизнеса в регионе </w:t>
      </w:r>
      <w:r w:rsidRPr="00DE3992">
        <w:rPr>
          <w:rFonts w:cstheme="minorHAnsi"/>
          <w:sz w:val="24"/>
          <w:szCs w:val="24"/>
        </w:rPr>
        <w:t xml:space="preserve">в период введения новых ограничительных мер, связанных с распространением </w:t>
      </w:r>
      <w:r>
        <w:rPr>
          <w:rFonts w:cstheme="minorHAnsi"/>
          <w:sz w:val="24"/>
          <w:szCs w:val="24"/>
        </w:rPr>
        <w:t xml:space="preserve">COVID-19. 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Спикерами встречи выступят:</w:t>
      </w:r>
    </w:p>
    <w:p w:rsidR="00DE399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министр экономического развития и инвестиций Пермского края Эдуард Соснин</w:t>
      </w:r>
    </w:p>
    <w:p w:rsidR="001A6322" w:rsidRDefault="00DE3992" w:rsidP="00DE3992">
      <w:pPr>
        <w:pStyle w:val="a5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руководитель Агентства по развитию малого и среднего предпринимательства Пермского края Анна Быкова.</w:t>
      </w:r>
    </w:p>
    <w:p w:rsidR="00DE3992" w:rsidRDefault="00DE3992" w:rsidP="00DE3992">
      <w:pPr>
        <w:jc w:val="both"/>
      </w:pPr>
      <w:r w:rsidRPr="00DE3992">
        <w:rPr>
          <w:rFonts w:cstheme="minorHAnsi"/>
          <w:sz w:val="24"/>
          <w:szCs w:val="24"/>
        </w:rPr>
        <w:t>Дата проведения: 28 октября 2021 года. Начало в 1</w:t>
      </w:r>
      <w:r>
        <w:rPr>
          <w:rFonts w:cstheme="minorHAnsi"/>
          <w:sz w:val="24"/>
          <w:szCs w:val="24"/>
        </w:rPr>
        <w:t>5</w:t>
      </w:r>
      <w:r w:rsidRPr="00DE3992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7" w:history="1">
        <w:r w:rsidRPr="002502F2">
          <w:rPr>
            <w:rStyle w:val="a3"/>
          </w:rPr>
          <w:t>https://agentstvo-po-razvitiyu-ms.timepad.ru/event/1824712/</w:t>
        </w:r>
      </w:hyperlink>
    </w:p>
    <w:p w:rsid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8E4C0F" w:rsidRPr="008E4C0F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744171">
        <w:rPr>
          <w:rFonts w:cstheme="minorHAnsi"/>
          <w:b/>
          <w:sz w:val="24"/>
          <w:szCs w:val="24"/>
        </w:rPr>
        <w:t xml:space="preserve"> </w:t>
      </w:r>
      <w:r w:rsidR="008E4C0F" w:rsidRPr="008E4C0F">
        <w:rPr>
          <w:rFonts w:cstheme="minorHAnsi"/>
          <w:b/>
          <w:sz w:val="24"/>
          <w:szCs w:val="24"/>
        </w:rPr>
        <w:t>«</w:t>
      </w:r>
      <w:r w:rsidR="00DE3992" w:rsidRPr="00DE3992">
        <w:rPr>
          <w:rFonts w:cstheme="minorHAnsi"/>
          <w:b/>
          <w:sz w:val="24"/>
          <w:szCs w:val="24"/>
        </w:rPr>
        <w:t>Старт бизнеса. Как начать свой бизнес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1A6322" w:rsidRPr="001A6322" w:rsidRDefault="001A6322" w:rsidP="001A6322">
      <w:p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sz w:val="24"/>
          <w:szCs w:val="24"/>
        </w:rPr>
        <w:lastRenderedPageBreak/>
        <w:t>Программа мероприятия: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5 мифов о старте бизнеса и 5 ошибок начинающих предпринимателей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выбрать и быстро протестировать идею бизнеса</w:t>
      </w:r>
    </w:p>
    <w:p w:rsid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 получить первых клиентов без затрат</w:t>
      </w:r>
    </w:p>
    <w:p w:rsidR="00DE3992" w:rsidRPr="00DE3992" w:rsidRDefault="00DE3992" w:rsidP="00DE3992">
      <w:pPr>
        <w:pStyle w:val="a5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Какие ключевые навыки необх</w:t>
      </w:r>
      <w:r>
        <w:rPr>
          <w:rFonts w:cstheme="minorHAnsi"/>
          <w:sz w:val="24"/>
          <w:szCs w:val="24"/>
        </w:rPr>
        <w:t>одимо развивать предпринимателю</w:t>
      </w:r>
    </w:p>
    <w:p w:rsidR="00F8589E" w:rsidRDefault="005020B1" w:rsidP="00DE3992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28</w:t>
      </w:r>
      <w:r w:rsidR="001A6322" w:rsidRPr="00DE3992">
        <w:rPr>
          <w:rFonts w:cstheme="minorHAnsi"/>
          <w:sz w:val="24"/>
          <w:szCs w:val="24"/>
        </w:rPr>
        <w:t xml:space="preserve"> октября</w:t>
      </w:r>
      <w:r w:rsidRPr="00DE3992">
        <w:rPr>
          <w:rFonts w:cstheme="minorHAnsi"/>
          <w:sz w:val="24"/>
          <w:szCs w:val="24"/>
        </w:rPr>
        <w:t xml:space="preserve"> 2021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DE3992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DE3992" w:rsidRPr="002502F2">
          <w:rPr>
            <w:rStyle w:val="a3"/>
          </w:rPr>
          <w:t>https://msppk.ru/events/start-biznesa-kak-nachat-svoy-biznes/</w:t>
        </w:r>
      </w:hyperlink>
    </w:p>
    <w:p w:rsidR="001A6322" w:rsidRDefault="001A6322" w:rsidP="005126E6">
      <w:pPr>
        <w:jc w:val="both"/>
      </w:pPr>
    </w:p>
    <w:p w:rsidR="00DE0F51" w:rsidRPr="00DE0F51" w:rsidRDefault="00DE3992" w:rsidP="00DE3992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E3992">
        <w:rPr>
          <w:rFonts w:cstheme="minorHAnsi"/>
          <w:b/>
          <w:sz w:val="24"/>
          <w:szCs w:val="24"/>
        </w:rPr>
        <w:t>Онлайн-встреча по вопросу упрощения процедуры подключения малых и средних предприятий к газораспределительным сетям</w:t>
      </w:r>
    </w:p>
    <w:p w:rsidR="00DE3992" w:rsidRDefault="00DE3992" w:rsidP="005126E6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На встрече будут рассмотрены вопросы предпринимателей в части, касающейся подключения к газораспределительным сетям, возникающие при осуществлении ими предпринимательской деятельности.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мероприятии примут участие: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министр экономического развития и инвестиций Пермского края Эдуард Соснин,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руководитель Агентства по развитию малого и среднего предпринимательства Пермского края Анна Быкова,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жилищно-коммунального хозяйства и благоустройства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представители Министерства тарифного регулирования и энергетики Пермского края, </w:t>
      </w:r>
    </w:p>
    <w:p w:rsidR="00DE3992" w:rsidRPr="00DE3992" w:rsidRDefault="00DE3992" w:rsidP="00DE3992">
      <w:pPr>
        <w:pStyle w:val="a5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>представители АО «Газпром газораспределение Пермь».</w:t>
      </w:r>
    </w:p>
    <w:p w:rsidR="00F8589E" w:rsidRDefault="00DE0F51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E3992">
        <w:rPr>
          <w:rFonts w:cstheme="minorHAnsi"/>
          <w:sz w:val="24"/>
          <w:szCs w:val="24"/>
        </w:rPr>
        <w:t>29</w:t>
      </w:r>
      <w:r w:rsidR="001A6322">
        <w:rPr>
          <w:rFonts w:cstheme="minorHAnsi"/>
          <w:sz w:val="24"/>
          <w:szCs w:val="24"/>
        </w:rPr>
        <w:t xml:space="preserve"> октября</w:t>
      </w:r>
      <w:r w:rsidR="00DE3992">
        <w:rPr>
          <w:rFonts w:cstheme="minorHAnsi"/>
          <w:sz w:val="24"/>
          <w:szCs w:val="24"/>
        </w:rPr>
        <w:t xml:space="preserve"> 2021 года. Начало в 13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DE3992" w:rsidRPr="002502F2">
          <w:rPr>
            <w:rStyle w:val="a3"/>
          </w:rPr>
          <w:t>https://msppk.ru/events/onlayn-vstrecha-po-voprosu-uproshcheniya-protsedury-podklyucheniya-malykh-i-srednikh-predpriyatiy-k-/</w:t>
        </w:r>
      </w:hyperlink>
    </w:p>
    <w:p w:rsidR="00DE3992" w:rsidRDefault="00DE3992" w:rsidP="005126E6">
      <w:pPr>
        <w:jc w:val="both"/>
      </w:pPr>
    </w:p>
    <w:p w:rsidR="001A6322" w:rsidRPr="001A6322" w:rsidRDefault="001A6322" w:rsidP="00DE399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A6322">
        <w:rPr>
          <w:rFonts w:cstheme="minorHAnsi"/>
          <w:b/>
          <w:sz w:val="24"/>
          <w:szCs w:val="24"/>
        </w:rPr>
        <w:t xml:space="preserve">Комплексная услуга </w:t>
      </w:r>
      <w:r w:rsidR="00DE3992">
        <w:rPr>
          <w:rFonts w:cstheme="minorHAnsi"/>
          <w:b/>
          <w:sz w:val="24"/>
          <w:szCs w:val="24"/>
        </w:rPr>
        <w:t>– курс повышения квалификации «</w:t>
      </w:r>
      <w:proofErr w:type="spellStart"/>
      <w:r w:rsidR="00DE3992" w:rsidRPr="00DE3992">
        <w:rPr>
          <w:rFonts w:cstheme="minorHAnsi"/>
          <w:b/>
          <w:sz w:val="24"/>
          <w:szCs w:val="24"/>
        </w:rPr>
        <w:t>Excel</w:t>
      </w:r>
      <w:proofErr w:type="spellEnd"/>
      <w:r w:rsidR="00DE3992" w:rsidRPr="00DE3992">
        <w:rPr>
          <w:rFonts w:cstheme="minorHAnsi"/>
          <w:b/>
          <w:sz w:val="24"/>
          <w:szCs w:val="24"/>
        </w:rPr>
        <w:t xml:space="preserve"> - продвинутый уровень</w:t>
      </w:r>
      <w:r w:rsidR="00DE3992">
        <w:rPr>
          <w:rFonts w:cstheme="minorHAnsi"/>
          <w:b/>
          <w:sz w:val="24"/>
          <w:szCs w:val="24"/>
        </w:rPr>
        <w:t>»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Центр «Мой бизнес» </w:t>
      </w:r>
      <w:r>
        <w:rPr>
          <w:rFonts w:cstheme="minorHAnsi"/>
          <w:sz w:val="24"/>
          <w:szCs w:val="24"/>
        </w:rPr>
        <w:t>ведет</w:t>
      </w:r>
      <w:r w:rsidRPr="00DE3992">
        <w:rPr>
          <w:rFonts w:cstheme="minorHAnsi"/>
          <w:sz w:val="24"/>
          <w:szCs w:val="24"/>
        </w:rPr>
        <w:t xml:space="preserve"> прием заявок на обучение по программе дополнительного профессионального образования «</w:t>
      </w:r>
      <w:proofErr w:type="spellStart"/>
      <w:r w:rsidRPr="00DE3992">
        <w:rPr>
          <w:rFonts w:cstheme="minorHAnsi"/>
          <w:sz w:val="24"/>
          <w:szCs w:val="24"/>
        </w:rPr>
        <w:t>Excel</w:t>
      </w:r>
      <w:proofErr w:type="spellEnd"/>
      <w:r w:rsidRPr="00DE3992">
        <w:rPr>
          <w:rFonts w:cstheme="minorHAnsi"/>
          <w:sz w:val="24"/>
          <w:szCs w:val="24"/>
        </w:rPr>
        <w:t xml:space="preserve"> - продвинутый уровень» с выдачей удостоверения о повышении квалификации установленного образца.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В образовательной программе могут участвовать лица, имеющие среднее профессиональное и (или) высшее образование, являющиеся сотрудниками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DE3992" w:rsidRPr="00DE3992" w:rsidRDefault="00DE3992" w:rsidP="00DE3992">
      <w:pPr>
        <w:jc w:val="both"/>
        <w:rPr>
          <w:rFonts w:cstheme="minorHAnsi"/>
          <w:sz w:val="24"/>
          <w:szCs w:val="24"/>
        </w:rPr>
      </w:pPr>
      <w:r w:rsidRPr="00DE3992">
        <w:rPr>
          <w:rFonts w:cstheme="minorHAnsi"/>
          <w:sz w:val="24"/>
          <w:szCs w:val="24"/>
        </w:rPr>
        <w:t xml:space="preserve">Программа стартует 1 ноября 2021 года в онлайн-формате. Участие бесплатное. Заявки принимаются до набора полной группы, но не позднее 29.10.2021 года. </w:t>
      </w:r>
    </w:p>
    <w:p w:rsidR="00DB71AB" w:rsidRDefault="004F2E80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Подробнее</w:t>
      </w:r>
      <w:r w:rsidR="00EC46E6" w:rsidRPr="00603122">
        <w:rPr>
          <w:rFonts w:cstheme="minorHAnsi"/>
          <w:sz w:val="24"/>
          <w:szCs w:val="24"/>
        </w:rPr>
        <w:t xml:space="preserve"> </w:t>
      </w:r>
      <w:r w:rsidR="00DB71AB">
        <w:rPr>
          <w:rFonts w:cstheme="minorHAnsi"/>
          <w:sz w:val="24"/>
          <w:szCs w:val="24"/>
        </w:rPr>
        <w:t xml:space="preserve">о программе обучения по ссылке </w:t>
      </w:r>
      <w:hyperlink r:id="rId10" w:history="1">
        <w:r w:rsidR="00DB71AB" w:rsidRPr="002502F2">
          <w:rPr>
            <w:rStyle w:val="a3"/>
            <w:rFonts w:cstheme="minorHAnsi"/>
            <w:sz w:val="24"/>
            <w:szCs w:val="24"/>
          </w:rPr>
          <w:t>https://msppk.ru/events/excel-prodvinutyy-uroven/</w:t>
        </w:r>
      </w:hyperlink>
    </w:p>
    <w:p w:rsidR="00DE3992" w:rsidRDefault="00DB71AB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Правила подачи Заявки по ссылке </w:t>
      </w:r>
      <w:hyperlink r:id="rId11" w:history="1">
        <w:r w:rsidR="00DE3992" w:rsidRPr="002502F2">
          <w:rPr>
            <w:rStyle w:val="a3"/>
            <w:rFonts w:cstheme="minorHAnsi"/>
            <w:sz w:val="24"/>
            <w:szCs w:val="24"/>
          </w:rPr>
          <w:t>https://msppk.ru/complex-services/povyshenie-kvalifikatsiy/</w:t>
        </w:r>
      </w:hyperlink>
    </w:p>
    <w:p w:rsidR="00DE3992" w:rsidRPr="00DE3992" w:rsidRDefault="00DE3992" w:rsidP="005126E6">
      <w:pPr>
        <w:jc w:val="both"/>
        <w:rPr>
          <w:rFonts w:cstheme="minorHAnsi"/>
          <w:sz w:val="24"/>
          <w:szCs w:val="24"/>
        </w:rPr>
      </w:pPr>
    </w:p>
    <w:p w:rsidR="00654B94" w:rsidRPr="00DE0F51" w:rsidRDefault="00914C11" w:rsidP="00914C11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 «</w:t>
      </w:r>
      <w:r w:rsidRPr="00914C11">
        <w:rPr>
          <w:rFonts w:cstheme="minorHAnsi"/>
          <w:b/>
          <w:sz w:val="24"/>
          <w:szCs w:val="24"/>
        </w:rPr>
        <w:t xml:space="preserve">Начни свое дело» для </w:t>
      </w:r>
      <w:proofErr w:type="spellStart"/>
      <w:r w:rsidRPr="00914C11">
        <w:rPr>
          <w:rFonts w:cstheme="minorHAnsi"/>
          <w:b/>
          <w:sz w:val="24"/>
          <w:szCs w:val="24"/>
        </w:rPr>
        <w:t>самозанятых</w:t>
      </w:r>
      <w:proofErr w:type="spellEnd"/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Центр «Мой бизнес» запускает масштабный проект бесплатного обучения </w:t>
      </w:r>
      <w:proofErr w:type="spellStart"/>
      <w:r w:rsidRPr="00914C11">
        <w:rPr>
          <w:rFonts w:cstheme="minorHAnsi"/>
          <w:sz w:val="24"/>
          <w:szCs w:val="24"/>
        </w:rPr>
        <w:t>самозанятых</w:t>
      </w:r>
      <w:proofErr w:type="spellEnd"/>
      <w:r w:rsidRPr="00914C11">
        <w:rPr>
          <w:rFonts w:cstheme="minorHAnsi"/>
          <w:sz w:val="24"/>
          <w:szCs w:val="24"/>
        </w:rPr>
        <w:t xml:space="preserve"> «Начн</w:t>
      </w:r>
      <w:r>
        <w:rPr>
          <w:rFonts w:cstheme="minorHAnsi"/>
          <w:sz w:val="24"/>
          <w:szCs w:val="24"/>
        </w:rPr>
        <w:t>и свое дело. Сам себе занятый».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Итогом участия в программе станут: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разработка бизнес-плана, который можно превратить в реальный бизнес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развитие практических навыков организации и управления бизнесом</w:t>
      </w:r>
    </w:p>
    <w:p w:rsid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владение инструментами маркетинга и умение разрабатывать маркетинговую стратегию</w:t>
      </w:r>
    </w:p>
    <w:p w:rsidR="00914C11" w:rsidRPr="00914C11" w:rsidRDefault="00914C11" w:rsidP="00914C11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умение презентовать свой бизнес для различных целей (продажи, привлечение инвестиций, создание партнерств)</w:t>
      </w:r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Темы модулей: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Проработка бизнес-идеи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Оценка ресурсов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Маркетинг онлайн и офлайн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Стратегии продаж</w:t>
      </w:r>
    </w:p>
    <w:p w:rsid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>Финансы. Управление бизнесом</w:t>
      </w:r>
    </w:p>
    <w:p w:rsidR="00914C11" w:rsidRPr="00914C11" w:rsidRDefault="00914C11" w:rsidP="00914C11">
      <w:pPr>
        <w:pStyle w:val="a5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Юридические аспекты </w:t>
      </w:r>
      <w:proofErr w:type="spellStart"/>
      <w:r w:rsidRPr="00914C11">
        <w:rPr>
          <w:rFonts w:cstheme="minorHAnsi"/>
          <w:sz w:val="24"/>
          <w:szCs w:val="24"/>
        </w:rPr>
        <w:t>самозанятости</w:t>
      </w:r>
      <w:proofErr w:type="spellEnd"/>
    </w:p>
    <w:p w:rsidR="00914C11" w:rsidRPr="00914C11" w:rsidRDefault="00914C11" w:rsidP="00914C11">
      <w:pPr>
        <w:jc w:val="both"/>
        <w:rPr>
          <w:rFonts w:cstheme="minorHAnsi"/>
          <w:sz w:val="24"/>
          <w:szCs w:val="24"/>
        </w:rPr>
      </w:pPr>
      <w:r w:rsidRPr="00914C11">
        <w:rPr>
          <w:rFonts w:cstheme="minorHAnsi"/>
          <w:sz w:val="24"/>
          <w:szCs w:val="24"/>
        </w:rPr>
        <w:t xml:space="preserve">Участвовать в образовательной программе могут как зарегистрированные </w:t>
      </w:r>
      <w:proofErr w:type="spellStart"/>
      <w:r w:rsidRPr="00914C11">
        <w:rPr>
          <w:rFonts w:cstheme="minorHAnsi"/>
          <w:sz w:val="24"/>
          <w:szCs w:val="24"/>
        </w:rPr>
        <w:t>самозанятые</w:t>
      </w:r>
      <w:proofErr w:type="spellEnd"/>
      <w:r w:rsidRPr="00914C11">
        <w:rPr>
          <w:rFonts w:cstheme="minorHAnsi"/>
          <w:sz w:val="24"/>
          <w:szCs w:val="24"/>
        </w:rPr>
        <w:t xml:space="preserve">, так и физические лица, планирующие </w:t>
      </w:r>
      <w:proofErr w:type="spellStart"/>
      <w:r w:rsidRPr="00914C11">
        <w:rPr>
          <w:rFonts w:cstheme="minorHAnsi"/>
          <w:sz w:val="24"/>
          <w:szCs w:val="24"/>
        </w:rPr>
        <w:t>самозанятость</w:t>
      </w:r>
      <w:proofErr w:type="spellEnd"/>
      <w:r w:rsidRPr="00914C11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Pr="00914C11">
        <w:rPr>
          <w:rFonts w:cstheme="minorHAnsi"/>
          <w:sz w:val="24"/>
          <w:szCs w:val="24"/>
        </w:rPr>
        <w:t>По итогам обучения и успешной защиты бизнес-плана выдается электронный сертификат. Победителям конкурса выдаются дипломы и памятные призы.</w:t>
      </w:r>
    </w:p>
    <w:p w:rsidR="00914C11" w:rsidRDefault="00654B94" w:rsidP="00914C11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914C11">
        <w:rPr>
          <w:rFonts w:cstheme="minorHAnsi"/>
          <w:sz w:val="24"/>
          <w:szCs w:val="24"/>
        </w:rPr>
        <w:t xml:space="preserve">1 ноября – 10 декабря </w:t>
      </w:r>
      <w:r>
        <w:rPr>
          <w:rFonts w:cstheme="minorHAnsi"/>
          <w:sz w:val="24"/>
          <w:szCs w:val="24"/>
        </w:rPr>
        <w:t>2021 года. Начало в 1</w:t>
      </w:r>
      <w:r w:rsidR="00914C11">
        <w:rPr>
          <w:rFonts w:cstheme="minorHAnsi"/>
          <w:sz w:val="24"/>
          <w:szCs w:val="24"/>
        </w:rPr>
        <w:t>9</w:t>
      </w:r>
      <w:r w:rsidRPr="00603122">
        <w:rPr>
          <w:rFonts w:cstheme="minorHAnsi"/>
          <w:sz w:val="24"/>
          <w:szCs w:val="24"/>
        </w:rPr>
        <w:t>.00. Участие бесплатное. Формат проведения – онлайн</w:t>
      </w:r>
      <w:r>
        <w:rPr>
          <w:rFonts w:cstheme="minorHAnsi"/>
          <w:sz w:val="24"/>
          <w:szCs w:val="24"/>
        </w:rPr>
        <w:t xml:space="preserve">. </w:t>
      </w:r>
      <w:r w:rsidR="00914C11" w:rsidRPr="00914C11">
        <w:rPr>
          <w:rFonts w:cstheme="minorHAnsi"/>
          <w:sz w:val="24"/>
          <w:szCs w:val="24"/>
        </w:rPr>
        <w:t xml:space="preserve">РЕГИСТРАЦИЯ НА ПРОГРАММУ по ссылке </w:t>
      </w:r>
      <w:hyperlink r:id="rId12" w:history="1">
        <w:r w:rsidR="00914C11" w:rsidRPr="002502F2">
          <w:rPr>
            <w:rStyle w:val="a3"/>
            <w:rFonts w:cstheme="minorHAnsi"/>
            <w:sz w:val="24"/>
            <w:szCs w:val="24"/>
          </w:rPr>
          <w:t>https://start-businessperm.ru/</w:t>
        </w:r>
      </w:hyperlink>
    </w:p>
    <w:p w:rsidR="004F2E80" w:rsidRDefault="004F2E80" w:rsidP="005126E6">
      <w:pPr>
        <w:jc w:val="both"/>
      </w:pPr>
    </w:p>
    <w:p w:rsidR="00654B94" w:rsidRPr="00DE0F51" w:rsidRDefault="00047915" w:rsidP="0004791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654B94" w:rsidRPr="00DE0F51">
        <w:rPr>
          <w:rFonts w:cstheme="minorHAnsi"/>
          <w:b/>
          <w:sz w:val="24"/>
          <w:szCs w:val="24"/>
        </w:rPr>
        <w:t xml:space="preserve"> «</w:t>
      </w:r>
      <w:r w:rsidRPr="00047915">
        <w:rPr>
          <w:rFonts w:cstheme="minorHAnsi"/>
          <w:b/>
          <w:sz w:val="24"/>
          <w:szCs w:val="24"/>
        </w:rPr>
        <w:t>Взаимодействие с некоммерческими организациями как импульс развития предприятия</w:t>
      </w:r>
      <w:r w:rsidR="00654B94" w:rsidRPr="00DE0F51">
        <w:rPr>
          <w:rFonts w:cstheme="minorHAnsi"/>
          <w:b/>
          <w:sz w:val="24"/>
          <w:szCs w:val="24"/>
        </w:rPr>
        <w:t>»</w:t>
      </w:r>
    </w:p>
    <w:p w:rsidR="00047915" w:rsidRPr="00047915" w:rsidRDefault="00047915" w:rsidP="00047915">
      <w:p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В программе мероприятия: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НКО – источник социальных инноваций в решении социальных проблем;</w:t>
      </w:r>
    </w:p>
    <w:p w:rsid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>Повышение лояльности клиентов бизнеса за счет сотрудничества с НКО;</w:t>
      </w:r>
    </w:p>
    <w:p w:rsidR="00047915" w:rsidRPr="00047915" w:rsidRDefault="00047915" w:rsidP="00047915">
      <w:pPr>
        <w:pStyle w:val="a5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047915">
        <w:rPr>
          <w:rFonts w:cstheme="minorHAnsi"/>
          <w:sz w:val="24"/>
          <w:szCs w:val="24"/>
        </w:rPr>
        <w:t xml:space="preserve">Основы успешного сотрудничества: учет ценностей обеих сторон, прозрачность и подотчетность </w:t>
      </w:r>
      <w:proofErr w:type="spellStart"/>
      <w:r w:rsidRPr="00047915">
        <w:rPr>
          <w:rFonts w:cstheme="minorHAnsi"/>
          <w:sz w:val="24"/>
          <w:szCs w:val="24"/>
        </w:rPr>
        <w:t>стейкхолдерам</w:t>
      </w:r>
      <w:proofErr w:type="spellEnd"/>
      <w:r w:rsidRPr="00047915">
        <w:rPr>
          <w:rFonts w:cstheme="minorHAnsi"/>
          <w:sz w:val="24"/>
          <w:szCs w:val="24"/>
        </w:rPr>
        <w:t>, понимание взаимной выгоды и доверие, эффективные коммуникации с общественностью.</w:t>
      </w:r>
    </w:p>
    <w:p w:rsidR="00EF0299" w:rsidRDefault="00047915" w:rsidP="005D3F6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 ноября</w:t>
      </w:r>
      <w:r w:rsidRPr="0004791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5</w:t>
      </w:r>
      <w:r w:rsidRPr="00047915">
        <w:rPr>
          <w:rFonts w:cstheme="minorHAnsi"/>
          <w:sz w:val="24"/>
          <w:szCs w:val="24"/>
        </w:rPr>
        <w:t xml:space="preserve">.00. Участие бесплатное. Формат проведения – онлайн. Регистрация по ссылке </w:t>
      </w:r>
      <w:hyperlink r:id="rId13" w:history="1">
        <w:r w:rsidRPr="002502F2">
          <w:rPr>
            <w:rStyle w:val="a3"/>
            <w:rFonts w:cstheme="minorHAnsi"/>
            <w:sz w:val="24"/>
            <w:szCs w:val="24"/>
          </w:rPr>
          <w:t>https://msppk.ru/events/vzaimodeystvie-s-nekommercheskimi-organizatsiyami-kak-impuls-razvitiya-predpriyatiya/</w:t>
        </w:r>
      </w:hyperlink>
    </w:p>
    <w:p w:rsidR="00047915" w:rsidRDefault="00047915" w:rsidP="005D3F66">
      <w:pPr>
        <w:jc w:val="both"/>
      </w:pPr>
    </w:p>
    <w:p w:rsidR="005D3F66" w:rsidRPr="00DE0F51" w:rsidRDefault="002032BB" w:rsidP="002032BB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D3F66" w:rsidRPr="00DE0F51">
        <w:rPr>
          <w:rFonts w:cstheme="minorHAnsi"/>
          <w:b/>
          <w:sz w:val="24"/>
          <w:szCs w:val="24"/>
        </w:rPr>
        <w:t xml:space="preserve"> «</w:t>
      </w:r>
      <w:r w:rsidRPr="002032BB">
        <w:rPr>
          <w:rFonts w:cstheme="minorHAnsi"/>
          <w:b/>
          <w:sz w:val="24"/>
          <w:szCs w:val="24"/>
        </w:rPr>
        <w:t>Мама - предприниматель (социальный формат)</w:t>
      </w:r>
      <w:r w:rsidR="005D3F66" w:rsidRPr="00DE0F51">
        <w:rPr>
          <w:rFonts w:cstheme="minorHAnsi"/>
          <w:b/>
          <w:sz w:val="24"/>
          <w:szCs w:val="24"/>
        </w:rPr>
        <w:t>»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10 ноября 2021 года в Пермском крае стартует федеральная образовательная программа по развитию женского предпринимательства «Мама-предприниматель» в социальном формате.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>К участию приглашаются мамы несовершеннолетних детей - многодетные, приемные, а также мамы детей с ограниченными возможностями здоровья - не ведущие свой бизнес или зарегистрировавшие свой бизнес не больше года назад на момент реализации программы в регионе.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Прием заявок на бесплатное бизнес-обучение продлится до 3 ноября. </w:t>
      </w:r>
    </w:p>
    <w:p w:rsidR="002032BB" w:rsidRP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За пять дней </w:t>
      </w:r>
      <w:proofErr w:type="spellStart"/>
      <w:r w:rsidRPr="002032BB">
        <w:rPr>
          <w:rFonts w:cstheme="minorHAnsi"/>
          <w:sz w:val="24"/>
          <w:szCs w:val="24"/>
        </w:rPr>
        <w:t>интенсива</w:t>
      </w:r>
      <w:proofErr w:type="spellEnd"/>
      <w:r w:rsidRPr="002032BB">
        <w:rPr>
          <w:rFonts w:cstheme="minorHAnsi"/>
          <w:sz w:val="24"/>
          <w:szCs w:val="24"/>
        </w:rPr>
        <w:t xml:space="preserve"> участницы пройдут весь путь молодого предпринимателя: познакомятся с основами ведения бизнеса, научатся разрабатывать и презентовать собственный бизнес-проект. Тренеры программы обучат начинающих </w:t>
      </w:r>
      <w:proofErr w:type="spellStart"/>
      <w:r w:rsidRPr="002032BB">
        <w:rPr>
          <w:rFonts w:cstheme="minorHAnsi"/>
          <w:sz w:val="24"/>
          <w:szCs w:val="24"/>
        </w:rPr>
        <w:t>бизнесвумен</w:t>
      </w:r>
      <w:proofErr w:type="spellEnd"/>
      <w:r w:rsidRPr="002032BB">
        <w:rPr>
          <w:rFonts w:cstheme="minorHAnsi"/>
          <w:sz w:val="24"/>
          <w:szCs w:val="24"/>
        </w:rPr>
        <w:t xml:space="preserve"> необходимым навыкам: поиску ниши и разработке концепции продукта, выстраиванию маркетинга и продвижения, расскажут о финансовых и юридических нюансах ведения предпринимательской деятельности.</w:t>
      </w:r>
    </w:p>
    <w:p w:rsidR="002032BB" w:rsidRDefault="002032BB" w:rsidP="002032BB">
      <w:pPr>
        <w:jc w:val="both"/>
        <w:rPr>
          <w:rFonts w:cstheme="minorHAnsi"/>
          <w:sz w:val="24"/>
          <w:szCs w:val="24"/>
        </w:rPr>
      </w:pPr>
      <w:r w:rsidRPr="002032BB">
        <w:rPr>
          <w:rFonts w:cstheme="minorHAnsi"/>
          <w:sz w:val="24"/>
          <w:szCs w:val="24"/>
        </w:rPr>
        <w:t xml:space="preserve">В завершение курса каждая участница представит свой бизнес-план на конкурсе проектов. Реализацию лучшей идеи профинансирует фонд </w:t>
      </w:r>
      <w:proofErr w:type="spellStart"/>
      <w:r w:rsidRPr="002032BB">
        <w:rPr>
          <w:rFonts w:cstheme="minorHAnsi"/>
          <w:sz w:val="24"/>
          <w:szCs w:val="24"/>
        </w:rPr>
        <w:t>Amway</w:t>
      </w:r>
      <w:proofErr w:type="spellEnd"/>
      <w:r w:rsidRPr="002032BB">
        <w:rPr>
          <w:rFonts w:cstheme="minorHAnsi"/>
          <w:sz w:val="24"/>
          <w:szCs w:val="24"/>
        </w:rPr>
        <w:t xml:space="preserve"> «В ответе за будущее», выделив победительнице грант в размере 100 000 рублей.</w:t>
      </w:r>
    </w:p>
    <w:p w:rsidR="002032BB" w:rsidRDefault="005D3F66" w:rsidP="005126E6">
      <w:pPr>
        <w:jc w:val="both"/>
      </w:pP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</w:t>
      </w:r>
      <w:r w:rsidR="002032BB">
        <w:rPr>
          <w:rFonts w:cstheme="minorHAnsi"/>
          <w:sz w:val="24"/>
          <w:szCs w:val="24"/>
        </w:rPr>
        <w:t>офлайн (г. Пермь)</w:t>
      </w:r>
      <w:r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14" w:history="1">
        <w:r w:rsidR="002032BB" w:rsidRPr="002502F2">
          <w:rPr>
            <w:rStyle w:val="a3"/>
          </w:rPr>
          <w:t>https://mama-predprinimatel.ru/application</w:t>
        </w:r>
      </w:hyperlink>
    </w:p>
    <w:p w:rsidR="002032BB" w:rsidRDefault="002032BB" w:rsidP="005126E6">
      <w:pPr>
        <w:jc w:val="both"/>
      </w:pPr>
      <w:r w:rsidRPr="002032BB">
        <w:t>Официальный сайт программы «Мама- предприниматель»</w:t>
      </w:r>
      <w:r>
        <w:t xml:space="preserve"> </w:t>
      </w:r>
      <w:hyperlink r:id="rId15" w:history="1">
        <w:r w:rsidRPr="002502F2">
          <w:rPr>
            <w:rStyle w:val="a3"/>
          </w:rPr>
          <w:t>https://mama-predprinimatel.ru/perm1</w:t>
        </w:r>
      </w:hyperlink>
    </w:p>
    <w:p w:rsidR="002032BB" w:rsidRDefault="002032BB" w:rsidP="005126E6">
      <w:pPr>
        <w:jc w:val="both"/>
      </w:pPr>
    </w:p>
    <w:p w:rsidR="002032BB" w:rsidRDefault="002032BB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714F"/>
    <w:multiLevelType w:val="hybridMultilevel"/>
    <w:tmpl w:val="4806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1E8E"/>
    <w:multiLevelType w:val="hybridMultilevel"/>
    <w:tmpl w:val="65C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60AC"/>
    <w:multiLevelType w:val="hybridMultilevel"/>
    <w:tmpl w:val="C6DE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51D6D"/>
    <w:multiLevelType w:val="hybridMultilevel"/>
    <w:tmpl w:val="49BE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25C0D"/>
    <w:multiLevelType w:val="hybridMultilevel"/>
    <w:tmpl w:val="3578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346F"/>
    <w:multiLevelType w:val="hybridMultilevel"/>
    <w:tmpl w:val="8A2A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C3FCA"/>
    <w:multiLevelType w:val="hybridMultilevel"/>
    <w:tmpl w:val="B0E4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D4A"/>
    <w:multiLevelType w:val="hybridMultilevel"/>
    <w:tmpl w:val="8E3A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A4A9E"/>
    <w:multiLevelType w:val="hybridMultilevel"/>
    <w:tmpl w:val="C9067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AA8"/>
    <w:multiLevelType w:val="hybridMultilevel"/>
    <w:tmpl w:val="9228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D2136"/>
    <w:multiLevelType w:val="hybridMultilevel"/>
    <w:tmpl w:val="AD62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52F2A"/>
    <w:multiLevelType w:val="hybridMultilevel"/>
    <w:tmpl w:val="3CA88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D3A54"/>
    <w:multiLevelType w:val="hybridMultilevel"/>
    <w:tmpl w:val="AC84E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4049A6"/>
    <w:multiLevelType w:val="hybridMultilevel"/>
    <w:tmpl w:val="5804E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333A4"/>
    <w:multiLevelType w:val="hybridMultilevel"/>
    <w:tmpl w:val="A9720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7DC6"/>
    <w:multiLevelType w:val="hybridMultilevel"/>
    <w:tmpl w:val="EEF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FC5BC0"/>
    <w:multiLevelType w:val="hybridMultilevel"/>
    <w:tmpl w:val="5060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A336E"/>
    <w:multiLevelType w:val="hybridMultilevel"/>
    <w:tmpl w:val="682E1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A20F1"/>
    <w:multiLevelType w:val="hybridMultilevel"/>
    <w:tmpl w:val="D02E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E427A"/>
    <w:multiLevelType w:val="hybridMultilevel"/>
    <w:tmpl w:val="F222B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819D9"/>
    <w:multiLevelType w:val="hybridMultilevel"/>
    <w:tmpl w:val="BA08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7225E"/>
    <w:multiLevelType w:val="hybridMultilevel"/>
    <w:tmpl w:val="2B4E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675A5"/>
    <w:multiLevelType w:val="hybridMultilevel"/>
    <w:tmpl w:val="218A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7E75"/>
    <w:multiLevelType w:val="hybridMultilevel"/>
    <w:tmpl w:val="5A30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970B65"/>
    <w:multiLevelType w:val="hybridMultilevel"/>
    <w:tmpl w:val="AD949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073BE"/>
    <w:multiLevelType w:val="hybridMultilevel"/>
    <w:tmpl w:val="4246F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A49B4"/>
    <w:multiLevelType w:val="hybridMultilevel"/>
    <w:tmpl w:val="92CC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429C3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01E7D"/>
    <w:multiLevelType w:val="hybridMultilevel"/>
    <w:tmpl w:val="A3906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B6D50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C5732"/>
    <w:multiLevelType w:val="hybridMultilevel"/>
    <w:tmpl w:val="E8D0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34B8"/>
    <w:multiLevelType w:val="hybridMultilevel"/>
    <w:tmpl w:val="E030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7169F"/>
    <w:multiLevelType w:val="hybridMultilevel"/>
    <w:tmpl w:val="2B00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67D99"/>
    <w:multiLevelType w:val="hybridMultilevel"/>
    <w:tmpl w:val="3F66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7"/>
  </w:num>
  <w:num w:numId="5">
    <w:abstractNumId w:val="30"/>
  </w:num>
  <w:num w:numId="6">
    <w:abstractNumId w:val="19"/>
  </w:num>
  <w:num w:numId="7">
    <w:abstractNumId w:val="28"/>
  </w:num>
  <w:num w:numId="8">
    <w:abstractNumId w:val="9"/>
  </w:num>
  <w:num w:numId="9">
    <w:abstractNumId w:val="1"/>
  </w:num>
  <w:num w:numId="10">
    <w:abstractNumId w:val="31"/>
  </w:num>
  <w:num w:numId="11">
    <w:abstractNumId w:val="0"/>
  </w:num>
  <w:num w:numId="12">
    <w:abstractNumId w:val="25"/>
  </w:num>
  <w:num w:numId="13">
    <w:abstractNumId w:val="34"/>
  </w:num>
  <w:num w:numId="14">
    <w:abstractNumId w:val="24"/>
  </w:num>
  <w:num w:numId="15">
    <w:abstractNumId w:val="4"/>
  </w:num>
  <w:num w:numId="16">
    <w:abstractNumId w:val="16"/>
  </w:num>
  <w:num w:numId="17">
    <w:abstractNumId w:val="5"/>
  </w:num>
  <w:num w:numId="18">
    <w:abstractNumId w:val="3"/>
  </w:num>
  <w:num w:numId="19">
    <w:abstractNumId w:val="26"/>
  </w:num>
  <w:num w:numId="20">
    <w:abstractNumId w:val="27"/>
  </w:num>
  <w:num w:numId="21">
    <w:abstractNumId w:val="13"/>
  </w:num>
  <w:num w:numId="22">
    <w:abstractNumId w:val="29"/>
  </w:num>
  <w:num w:numId="23">
    <w:abstractNumId w:val="23"/>
  </w:num>
  <w:num w:numId="24">
    <w:abstractNumId w:val="12"/>
  </w:num>
  <w:num w:numId="25">
    <w:abstractNumId w:val="11"/>
  </w:num>
  <w:num w:numId="26">
    <w:abstractNumId w:val="32"/>
  </w:num>
  <w:num w:numId="27">
    <w:abstractNumId w:val="33"/>
  </w:num>
  <w:num w:numId="28">
    <w:abstractNumId w:val="6"/>
  </w:num>
  <w:num w:numId="29">
    <w:abstractNumId w:val="10"/>
  </w:num>
  <w:num w:numId="30">
    <w:abstractNumId w:val="21"/>
  </w:num>
  <w:num w:numId="31">
    <w:abstractNumId w:val="14"/>
  </w:num>
  <w:num w:numId="32">
    <w:abstractNumId w:val="22"/>
  </w:num>
  <w:num w:numId="33">
    <w:abstractNumId w:val="2"/>
  </w:num>
  <w:num w:numId="34">
    <w:abstractNumId w:val="17"/>
  </w:num>
  <w:num w:numId="3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47915"/>
    <w:rsid w:val="00052E78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4AFD"/>
    <w:rsid w:val="001C3A10"/>
    <w:rsid w:val="001C47A4"/>
    <w:rsid w:val="001D3343"/>
    <w:rsid w:val="001D4093"/>
    <w:rsid w:val="001D4893"/>
    <w:rsid w:val="001F41E1"/>
    <w:rsid w:val="001F658C"/>
    <w:rsid w:val="002032BB"/>
    <w:rsid w:val="00203D73"/>
    <w:rsid w:val="00222BAA"/>
    <w:rsid w:val="002234C7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9358E"/>
    <w:rsid w:val="004A052C"/>
    <w:rsid w:val="004C2EEF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3F66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44171"/>
    <w:rsid w:val="00753C7A"/>
    <w:rsid w:val="007748D3"/>
    <w:rsid w:val="00782634"/>
    <w:rsid w:val="00784589"/>
    <w:rsid w:val="0079124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8F7AB4"/>
    <w:rsid w:val="009039DD"/>
    <w:rsid w:val="00914C11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172A3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B71AB"/>
    <w:rsid w:val="00DC2C7C"/>
    <w:rsid w:val="00DC6738"/>
    <w:rsid w:val="00DD56C6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E5671-2641-41E1-8054-A4991133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tart-biznesa-kak-nachat-svoy-biznes/" TargetMode="External"/><Relationship Id="rId13" Type="http://schemas.openxmlformats.org/officeDocument/2006/relationships/hyperlink" Target="https://msppk.ru/events/vzaimodeystvie-s-nekommercheskimi-organizatsiyami-kak-impuls-razvitiya-predpriyat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tstvo-po-razvitiyu-ms.timepad.ru/event/1824712/" TargetMode="External"/><Relationship Id="rId12" Type="http://schemas.openxmlformats.org/officeDocument/2006/relationships/hyperlink" Target="https://start-businessperm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ak-oformit-nerabochie-dni-pryamaya-liniya-dlya-bukhgalterov-i-kadrovikov-vashego-biznesa/" TargetMode="External"/><Relationship Id="rId11" Type="http://schemas.openxmlformats.org/officeDocument/2006/relationships/hyperlink" Target="https://msppk.ru/complex-services/povyshenie-kvalifikatsiy/" TargetMode="External"/><Relationship Id="rId5" Type="http://schemas.openxmlformats.org/officeDocument/2006/relationships/hyperlink" Target="mailto:call@zpp-perm.ru" TargetMode="External"/><Relationship Id="rId15" Type="http://schemas.openxmlformats.org/officeDocument/2006/relationships/hyperlink" Target="https://mama-predprinimatel.ru/perm1" TargetMode="External"/><Relationship Id="rId10" Type="http://schemas.openxmlformats.org/officeDocument/2006/relationships/hyperlink" Target="https://msppk.ru/events/excel-prodvinutyy-urov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onlayn-vstrecha-po-voprosu-uproshcheniya-protsedury-podklyucheniya-malykh-i-srednikh-predpriyatiy-k-/" TargetMode="External"/><Relationship Id="rId14" Type="http://schemas.openxmlformats.org/officeDocument/2006/relationships/hyperlink" Target="https://mama-predprinimatel.ru/appli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2021-10-27T11:42:00Z</dcterms:created>
  <dcterms:modified xsi:type="dcterms:W3CDTF">2021-10-27T11:42:00Z</dcterms:modified>
</cp:coreProperties>
</file>