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466" w:rsidRDefault="00DC7108" w:rsidP="00DC710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Кудымкарский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муниципальный район Пермский край</w:t>
      </w:r>
    </w:p>
    <w:p w:rsidR="00C263E1" w:rsidRDefault="00BD4508" w:rsidP="00BD45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263E1">
        <w:rPr>
          <w:rFonts w:ascii="Times New Roman" w:hAnsi="Times New Roman" w:cs="Times New Roman"/>
          <w:sz w:val="28"/>
          <w:szCs w:val="28"/>
        </w:rPr>
        <w:t xml:space="preserve">Площадь </w:t>
      </w:r>
      <w:proofErr w:type="spellStart"/>
      <w:r w:rsidR="00C263E1">
        <w:rPr>
          <w:rFonts w:ascii="Times New Roman" w:hAnsi="Times New Roman" w:cs="Times New Roman"/>
          <w:sz w:val="28"/>
          <w:szCs w:val="28"/>
        </w:rPr>
        <w:t>Кудымкарского</w:t>
      </w:r>
      <w:proofErr w:type="spellEnd"/>
      <w:r w:rsidR="00C263E1">
        <w:rPr>
          <w:rFonts w:ascii="Times New Roman" w:hAnsi="Times New Roman" w:cs="Times New Roman"/>
          <w:sz w:val="28"/>
          <w:szCs w:val="28"/>
        </w:rPr>
        <w:t xml:space="preserve"> му</w:t>
      </w:r>
      <w:r>
        <w:rPr>
          <w:rFonts w:ascii="Times New Roman" w:hAnsi="Times New Roman" w:cs="Times New Roman"/>
          <w:sz w:val="28"/>
          <w:szCs w:val="28"/>
        </w:rPr>
        <w:t xml:space="preserve">ниципального района 4734 кв. км, в том числе </w:t>
      </w:r>
      <w:r w:rsidRPr="00BD45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земли сельскохозяйственного назначения – 169184 га или 35,74 % от общей площади, земли лесног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фонда – 258783 га или 54,66 %.</w:t>
      </w:r>
    </w:p>
    <w:p w:rsidR="00BD4508" w:rsidRPr="00BD4508" w:rsidRDefault="00BD4508" w:rsidP="00BD45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4508">
        <w:rPr>
          <w:rFonts w:ascii="Times New Roman" w:eastAsia="Calibri" w:hAnsi="Times New Roman" w:cs="Times New Roman"/>
          <w:sz w:val="28"/>
          <w:szCs w:val="28"/>
        </w:rPr>
        <w:t>Город Кудымкар расположен в 104 км от ближайшей железнодорожной станции Менделеево Пермского отделения Свердловской железной дороги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263E1" w:rsidRDefault="00C263E1" w:rsidP="004A74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Численность населения 24045 человек</w:t>
      </w:r>
      <w:r w:rsidR="00BD4508">
        <w:rPr>
          <w:rFonts w:ascii="Times New Roman" w:hAnsi="Times New Roman" w:cs="Times New Roman"/>
          <w:sz w:val="28"/>
          <w:szCs w:val="28"/>
        </w:rPr>
        <w:t>.</w:t>
      </w:r>
    </w:p>
    <w:p w:rsidR="0052669B" w:rsidRDefault="004A7471" w:rsidP="004A74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Основные виды экономической деятельности: с</w:t>
      </w:r>
      <w:r w:rsidRPr="004A7471">
        <w:rPr>
          <w:rFonts w:ascii="Times New Roman" w:hAnsi="Times New Roman" w:cs="Times New Roman"/>
          <w:sz w:val="28"/>
          <w:szCs w:val="28"/>
        </w:rPr>
        <w:t>ельское хозяйство, лесопереработка, производство продукции общественного питания, хлебобулочных и кондитерских изделий, услуги населению различной направленности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A74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053F" w:rsidRDefault="008B0AC7" w:rsidP="005266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C2D209" wp14:editId="300074B8">
            <wp:extent cx="2682240" cy="3238500"/>
            <wp:effectExtent l="0" t="0" r="3810" b="0"/>
            <wp:docPr id="7" name="Рисунок 7" descr="d:\Nadimova\Desktop\Новая папка (3)\Рыжики\DSC06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adimova\Desktop\Новая папка (3)\Рыжики\DSC06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3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8A7B55" wp14:editId="07AA201C">
            <wp:extent cx="3238500" cy="3238500"/>
            <wp:effectExtent l="0" t="0" r="0" b="0"/>
            <wp:docPr id="1" name="Рисунок 1" descr="d:\Nadimova\Desktop\Новая папка (3)\Рыжики\DSC06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dimova\Desktop\Новая папка (3)\Рыжики\DSC06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941" cy="324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6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360" cy="2887980"/>
            <wp:effectExtent l="0" t="0" r="0" b="7620"/>
            <wp:docPr id="9" name="Рисунок 9" descr="D:\С диска D\Фото управления экономики\Инвестиции схпк Россия\DSC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 диска D\Фото управления экономики\Инвестиции схпк Россия\DSC00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2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9E7670" wp14:editId="6E327D3A">
            <wp:extent cx="3040380" cy="2887979"/>
            <wp:effectExtent l="0" t="0" r="7620" b="8255"/>
            <wp:docPr id="8" name="Рисунок 8" descr="D:\С диска D\Фото управления экономики\фото В-Иньва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 диска D\Фото управления экономики\фото В-Иньва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35" cy="288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53F" w:rsidRDefault="0046053F" w:rsidP="0046053F">
      <w:pPr>
        <w:rPr>
          <w:rFonts w:ascii="Times New Roman" w:hAnsi="Times New Roman" w:cs="Times New Roman"/>
          <w:sz w:val="28"/>
          <w:szCs w:val="28"/>
        </w:rPr>
      </w:pPr>
    </w:p>
    <w:p w:rsidR="004A7471" w:rsidRDefault="004A7471" w:rsidP="004A7471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Инвестиционные площадки для реализации проектов в сфере туризма, конного - спортивных объектов, объектов для организации досуга и другие направления.</w:t>
      </w:r>
      <w:r w:rsidR="00ED6F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6FF1" w:rsidRDefault="00ED6FF1" w:rsidP="005459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707">
        <w:rPr>
          <w:rFonts w:ascii="Times New Roman" w:hAnsi="Times New Roman" w:cs="Times New Roman"/>
          <w:b/>
          <w:sz w:val="28"/>
          <w:szCs w:val="28"/>
        </w:rPr>
        <w:t xml:space="preserve">д. </w:t>
      </w:r>
      <w:proofErr w:type="spellStart"/>
      <w:r w:rsidRPr="009B6707">
        <w:rPr>
          <w:rFonts w:ascii="Times New Roman" w:hAnsi="Times New Roman" w:cs="Times New Roman"/>
          <w:b/>
          <w:sz w:val="28"/>
          <w:szCs w:val="28"/>
        </w:rPr>
        <w:t>Чакилева</w:t>
      </w:r>
      <w:proofErr w:type="spellEnd"/>
      <w:r w:rsidRPr="009B670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B6707">
        <w:rPr>
          <w:rFonts w:ascii="Times New Roman" w:hAnsi="Times New Roman" w:cs="Times New Roman"/>
          <w:b/>
          <w:sz w:val="28"/>
          <w:szCs w:val="28"/>
        </w:rPr>
        <w:t>Кудымкарского</w:t>
      </w:r>
      <w:proofErr w:type="spellEnd"/>
      <w:r w:rsidRPr="009B6707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B6707" w:rsidRDefault="005459D3" w:rsidP="005459D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дание бывшей школы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FF1" w:rsidRPr="00ED6FF1">
        <w:rPr>
          <w:rFonts w:ascii="Times New Roman" w:eastAsia="Calibri" w:hAnsi="Times New Roman" w:cs="Times New Roman"/>
          <w:sz w:val="28"/>
          <w:szCs w:val="28"/>
        </w:rPr>
        <w:t>общая площадь 1120 кв. м.</w:t>
      </w:r>
      <w:r w:rsidR="006D484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459D3" w:rsidRDefault="005459D3" w:rsidP="005459D3">
      <w:pPr>
        <w:spacing w:after="0" w:line="240" w:lineRule="auto"/>
        <w:jc w:val="both"/>
        <w:rPr>
          <w:rFonts w:ascii="PT Sans" w:hAnsi="PT Sans"/>
          <w:sz w:val="24"/>
          <w:szCs w:val="24"/>
        </w:rPr>
      </w:pPr>
      <w:r w:rsidRPr="005459D3">
        <w:rPr>
          <w:rFonts w:ascii="Times New Roman" w:hAnsi="Times New Roman" w:cs="Times New Roman"/>
          <w:sz w:val="28"/>
          <w:szCs w:val="28"/>
        </w:rPr>
        <w:t>муниципальная собственность</w:t>
      </w:r>
      <w:r>
        <w:rPr>
          <w:rFonts w:ascii="PT Sans" w:hAnsi="PT Sans"/>
          <w:sz w:val="24"/>
          <w:szCs w:val="24"/>
        </w:rPr>
        <w:t>,</w:t>
      </w:r>
    </w:p>
    <w:p w:rsidR="005459D3" w:rsidRDefault="00ED6FF1" w:rsidP="005459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FF1">
        <w:rPr>
          <w:rFonts w:ascii="Times New Roman" w:hAnsi="Times New Roman" w:cs="Times New Roman"/>
          <w:sz w:val="28"/>
          <w:szCs w:val="28"/>
        </w:rPr>
        <w:t>расстояние от районного центра 8,55  км</w:t>
      </w:r>
      <w:proofErr w:type="gramStart"/>
      <w:r w:rsidRPr="00ED6FF1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ED6FF1">
        <w:rPr>
          <w:rFonts w:ascii="Times New Roman" w:hAnsi="Times New Roman" w:cs="Times New Roman"/>
          <w:sz w:val="28"/>
          <w:szCs w:val="28"/>
        </w:rPr>
        <w:t>в том числе 2 км дороги с твердым покрытием, 6,55 в гравийном исполнении</w:t>
      </w:r>
      <w:r w:rsidR="006D484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30D64" w:rsidRDefault="006D484C" w:rsidP="00830D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484C">
        <w:rPr>
          <w:rFonts w:ascii="Times New Roman" w:hAnsi="Times New Roman" w:cs="Times New Roman"/>
          <w:sz w:val="28"/>
          <w:szCs w:val="28"/>
        </w:rPr>
        <w:t>электроснабжение,</w:t>
      </w:r>
      <w:r w:rsidR="00830D64">
        <w:rPr>
          <w:rFonts w:ascii="Times New Roman" w:hAnsi="Times New Roman" w:cs="Times New Roman"/>
          <w:sz w:val="28"/>
          <w:szCs w:val="28"/>
        </w:rPr>
        <w:t xml:space="preserve"> </w:t>
      </w:r>
      <w:r w:rsidR="005459D3">
        <w:rPr>
          <w:rFonts w:ascii="Times New Roman" w:hAnsi="Times New Roman" w:cs="Times New Roman"/>
          <w:sz w:val="28"/>
          <w:szCs w:val="28"/>
        </w:rPr>
        <w:t>автономное</w:t>
      </w:r>
      <w:r w:rsidR="00830D64">
        <w:rPr>
          <w:rFonts w:ascii="Times New Roman" w:hAnsi="Times New Roman" w:cs="Times New Roman"/>
          <w:sz w:val="28"/>
          <w:szCs w:val="28"/>
        </w:rPr>
        <w:t xml:space="preserve"> </w:t>
      </w:r>
      <w:r w:rsidR="005459D3">
        <w:rPr>
          <w:rFonts w:ascii="Times New Roman" w:hAnsi="Times New Roman" w:cs="Times New Roman"/>
          <w:sz w:val="28"/>
          <w:szCs w:val="28"/>
        </w:rPr>
        <w:t>водоснабжение</w:t>
      </w:r>
      <w:r w:rsidR="00830D64">
        <w:rPr>
          <w:rFonts w:ascii="Times New Roman" w:hAnsi="Times New Roman" w:cs="Times New Roman"/>
          <w:sz w:val="28"/>
          <w:szCs w:val="28"/>
        </w:rPr>
        <w:t>.</w:t>
      </w:r>
    </w:p>
    <w:p w:rsidR="00ED6FF1" w:rsidRDefault="00ED6FF1" w:rsidP="00830D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188144" wp14:editId="612409A2">
            <wp:extent cx="4099560" cy="2620326"/>
            <wp:effectExtent l="0" t="0" r="0" b="8890"/>
            <wp:docPr id="12" name="Рисунок 12" descr="d:\Nadimova\Desktop\Форум 23 октября 2014\Инвестплощадки\IMG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Nadimova\Desktop\Форум 23 октября 2014\Инвестплощадки\IMG_2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630" cy="262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927653" wp14:editId="13D22C44">
            <wp:extent cx="3124200" cy="2392680"/>
            <wp:effectExtent l="0" t="0" r="0" b="7620"/>
            <wp:docPr id="10" name="Рисунок 10" descr="d:\Nadimova\Desktop\Форум 23 октября 2014\Инвестплощадки\IMG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adimova\Desktop\Форум 23 октября 2014\Инвестплощадки\IMG_2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02" cy="239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F8E594" wp14:editId="678C0D12">
            <wp:extent cx="2705100" cy="2400300"/>
            <wp:effectExtent l="0" t="0" r="0" b="0"/>
            <wp:docPr id="11" name="Рисунок 11" descr="d:\Nadimova\Desktop\Форум 23 октября 2014\Инвестплощадки\IMG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adimova\Desktop\Форум 23 октября 2014\Инвестплощадки\IMG_2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81" cy="240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D64" w:rsidRPr="00830D6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30D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DE4F20" wp14:editId="258E2690">
            <wp:extent cx="3870960" cy="2209800"/>
            <wp:effectExtent l="0" t="0" r="0" b="0"/>
            <wp:docPr id="16" name="Рисунок 16" descr="d:\Nadimova\Desktop\Форум 23 октября 2014\Инвестплощадки\IMG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adimova\Desktop\Форум 23 октября 2014\Инвестплощадки\IMG_2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859" cy="2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D3" w:rsidRPr="005459D3" w:rsidRDefault="009B6707" w:rsidP="005459D3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30D64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д. Егорова </w:t>
      </w:r>
      <w:proofErr w:type="spellStart"/>
      <w:r w:rsidRPr="00830D64">
        <w:rPr>
          <w:rFonts w:ascii="Times New Roman" w:eastAsia="Calibri" w:hAnsi="Times New Roman" w:cs="Times New Roman"/>
          <w:b/>
          <w:sz w:val="28"/>
          <w:szCs w:val="28"/>
        </w:rPr>
        <w:t>Кудымкарского</w:t>
      </w:r>
      <w:proofErr w:type="spellEnd"/>
      <w:r w:rsidRPr="00830D64">
        <w:rPr>
          <w:rFonts w:ascii="Times New Roman" w:eastAsia="Calibri" w:hAnsi="Times New Roman" w:cs="Times New Roman"/>
          <w:b/>
          <w:sz w:val="28"/>
          <w:szCs w:val="28"/>
        </w:rPr>
        <w:t xml:space="preserve"> района</w:t>
      </w:r>
      <w:r w:rsidR="005459D3" w:rsidRPr="005459D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9B6707" w:rsidRPr="005459D3" w:rsidRDefault="009B6707" w:rsidP="009B6707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9D3">
        <w:rPr>
          <w:rFonts w:ascii="Times New Roman" w:eastAsia="Calibri" w:hAnsi="Times New Roman" w:cs="Times New Roman"/>
          <w:sz w:val="28"/>
          <w:szCs w:val="28"/>
        </w:rPr>
        <w:t>здание бывшей школы</w:t>
      </w:r>
      <w:r w:rsidRPr="009B6707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5459D3">
        <w:rPr>
          <w:rFonts w:ascii="Times New Roman" w:eastAsia="Calibri" w:hAnsi="Times New Roman" w:cs="Times New Roman"/>
          <w:sz w:val="28"/>
          <w:szCs w:val="28"/>
        </w:rPr>
        <w:t>общая площадь 1400 кв. м.</w:t>
      </w:r>
    </w:p>
    <w:p w:rsidR="009B6707" w:rsidRDefault="009B6707" w:rsidP="009B6707">
      <w:pPr>
        <w:spacing w:after="0" w:line="240" w:lineRule="auto"/>
        <w:jc w:val="both"/>
        <w:rPr>
          <w:rFonts w:ascii="PT Sans" w:hAnsi="PT Sans"/>
          <w:sz w:val="24"/>
          <w:szCs w:val="24"/>
        </w:rPr>
      </w:pPr>
      <w:r w:rsidRPr="005459D3">
        <w:rPr>
          <w:rFonts w:ascii="Times New Roman" w:hAnsi="Times New Roman" w:cs="Times New Roman"/>
          <w:sz w:val="28"/>
          <w:szCs w:val="28"/>
        </w:rPr>
        <w:t>муниципальная собственность</w:t>
      </w:r>
      <w:r>
        <w:rPr>
          <w:rFonts w:ascii="PT Sans" w:hAnsi="PT Sans"/>
          <w:sz w:val="24"/>
          <w:szCs w:val="24"/>
        </w:rPr>
        <w:t>,</w:t>
      </w:r>
    </w:p>
    <w:p w:rsidR="009B6707" w:rsidRDefault="009B6707" w:rsidP="009B67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FF1">
        <w:rPr>
          <w:rFonts w:ascii="Times New Roman" w:hAnsi="Times New Roman" w:cs="Times New Roman"/>
          <w:sz w:val="28"/>
          <w:szCs w:val="28"/>
        </w:rPr>
        <w:t>рас</w:t>
      </w:r>
      <w:r>
        <w:rPr>
          <w:rFonts w:ascii="Times New Roman" w:hAnsi="Times New Roman" w:cs="Times New Roman"/>
          <w:sz w:val="28"/>
          <w:szCs w:val="28"/>
        </w:rPr>
        <w:t>стояние от районного центра 30</w:t>
      </w:r>
      <w:r w:rsidRPr="00ED6FF1">
        <w:rPr>
          <w:rFonts w:ascii="Times New Roman" w:hAnsi="Times New Roman" w:cs="Times New Roman"/>
          <w:sz w:val="28"/>
          <w:szCs w:val="28"/>
        </w:rPr>
        <w:t xml:space="preserve">  км</w:t>
      </w:r>
      <w:proofErr w:type="gramStart"/>
      <w:r w:rsidRPr="00ED6FF1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ED6FF1">
        <w:rPr>
          <w:rFonts w:ascii="Times New Roman" w:hAnsi="Times New Roman" w:cs="Times New Roman"/>
          <w:sz w:val="28"/>
          <w:szCs w:val="28"/>
        </w:rPr>
        <w:t>в том числе 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D6FF1">
        <w:rPr>
          <w:rFonts w:ascii="Times New Roman" w:hAnsi="Times New Roman" w:cs="Times New Roman"/>
          <w:sz w:val="28"/>
          <w:szCs w:val="28"/>
        </w:rPr>
        <w:t xml:space="preserve"> км </w:t>
      </w:r>
      <w:r>
        <w:rPr>
          <w:rFonts w:ascii="Times New Roman" w:hAnsi="Times New Roman" w:cs="Times New Roman"/>
          <w:sz w:val="28"/>
          <w:szCs w:val="28"/>
        </w:rPr>
        <w:t>дороги с твердым покрытием, 7</w:t>
      </w:r>
      <w:r w:rsidRPr="00ED6FF1">
        <w:rPr>
          <w:rFonts w:ascii="Times New Roman" w:hAnsi="Times New Roman" w:cs="Times New Roman"/>
          <w:sz w:val="28"/>
          <w:szCs w:val="28"/>
        </w:rPr>
        <w:t xml:space="preserve"> в гравийном исполнении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459D3" w:rsidRDefault="009B6707" w:rsidP="009B6707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D484C">
        <w:rPr>
          <w:rFonts w:ascii="Times New Roman" w:hAnsi="Times New Roman" w:cs="Times New Roman"/>
          <w:sz w:val="28"/>
          <w:szCs w:val="28"/>
        </w:rPr>
        <w:t xml:space="preserve">электроснабжение, </w:t>
      </w:r>
      <w:r>
        <w:rPr>
          <w:rFonts w:ascii="Times New Roman" w:hAnsi="Times New Roman" w:cs="Times New Roman"/>
          <w:sz w:val="28"/>
          <w:szCs w:val="28"/>
        </w:rPr>
        <w:t>автономное водоснабжение</w:t>
      </w:r>
    </w:p>
    <w:p w:rsidR="005E4C69" w:rsidRDefault="005E4C69" w:rsidP="009B6707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D6FF1" w:rsidRPr="004A7471" w:rsidRDefault="009B6707" w:rsidP="004A747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099" cy="2072640"/>
            <wp:effectExtent l="0" t="0" r="635" b="3810"/>
            <wp:docPr id="5" name="Рисунок 5" descr="d:\Nadimova\Desktop\Форум 23 октября 2014\Инвестплощадки\IMG_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adimova\Desktop\Форум 23 октября 2014\Инвестплощадки\IMG_2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61" cy="207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707F1F" wp14:editId="40C9BCDA">
            <wp:extent cx="3040380" cy="20574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05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4508" w:rsidRDefault="005E4C69" w:rsidP="009B67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A2CAF6" wp14:editId="0A50F6D1">
            <wp:extent cx="4998720" cy="2849880"/>
            <wp:effectExtent l="0" t="0" r="0" b="7620"/>
            <wp:docPr id="2" name="Рисунок 2" descr="d:\Nadimova\Desktop\Форум 23 октября 2014\Инвестплощадки\IMG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dimova\Desktop\Форум 23 октября 2014\Инвестплощадки\IMG_2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46" cy="285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ECD" w:rsidRDefault="000F5ECD" w:rsidP="009B6707">
      <w:pPr>
        <w:rPr>
          <w:rFonts w:ascii="Times New Roman" w:hAnsi="Times New Roman" w:cs="Times New Roman"/>
          <w:sz w:val="28"/>
          <w:szCs w:val="28"/>
        </w:rPr>
      </w:pPr>
    </w:p>
    <w:p w:rsidR="000F5ECD" w:rsidRDefault="000F5ECD" w:rsidP="009B6707">
      <w:pPr>
        <w:rPr>
          <w:rFonts w:ascii="Times New Roman" w:hAnsi="Times New Roman" w:cs="Times New Roman"/>
          <w:sz w:val="28"/>
          <w:szCs w:val="28"/>
        </w:rPr>
      </w:pPr>
    </w:p>
    <w:p w:rsidR="000F5ECD" w:rsidRDefault="000F5ECD" w:rsidP="009B6707">
      <w:pPr>
        <w:rPr>
          <w:rFonts w:ascii="Times New Roman" w:hAnsi="Times New Roman" w:cs="Times New Roman"/>
          <w:sz w:val="28"/>
          <w:szCs w:val="28"/>
        </w:rPr>
      </w:pPr>
    </w:p>
    <w:p w:rsidR="000F5ECD" w:rsidRDefault="000F5ECD" w:rsidP="009B6707">
      <w:pPr>
        <w:rPr>
          <w:rFonts w:ascii="Times New Roman" w:hAnsi="Times New Roman" w:cs="Times New Roman"/>
          <w:sz w:val="28"/>
          <w:szCs w:val="28"/>
        </w:rPr>
      </w:pPr>
    </w:p>
    <w:p w:rsidR="000F5ECD" w:rsidRDefault="000F5ECD" w:rsidP="009B6707">
      <w:pPr>
        <w:rPr>
          <w:rFonts w:ascii="Times New Roman" w:hAnsi="Times New Roman" w:cs="Times New Roman"/>
          <w:sz w:val="28"/>
          <w:szCs w:val="28"/>
        </w:rPr>
      </w:pPr>
    </w:p>
    <w:p w:rsidR="000F5ECD" w:rsidRDefault="000F5ECD" w:rsidP="009B6707">
      <w:pPr>
        <w:rPr>
          <w:rFonts w:ascii="Times New Roman" w:hAnsi="Times New Roman" w:cs="Times New Roman"/>
          <w:sz w:val="28"/>
          <w:szCs w:val="28"/>
        </w:rPr>
      </w:pPr>
    </w:p>
    <w:p w:rsidR="009F4E6A" w:rsidRDefault="009F4E6A" w:rsidP="009F4E6A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Инвестиционные площадки для реализации проектов в сфере</w:t>
      </w:r>
      <w:r w:rsidRPr="009F4E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лесопереработки, агропромышленного комплекса</w:t>
      </w:r>
    </w:p>
    <w:p w:rsidR="000F5ECD" w:rsidRPr="00830D64" w:rsidRDefault="000F5ECD" w:rsidP="009F4E6A">
      <w:pPr>
        <w:rPr>
          <w:rFonts w:ascii="Times New Roman" w:hAnsi="Times New Roman" w:cs="Times New Roman"/>
          <w:b/>
          <w:sz w:val="28"/>
          <w:szCs w:val="28"/>
        </w:rPr>
      </w:pPr>
      <w:r w:rsidRPr="00830D64">
        <w:rPr>
          <w:rFonts w:ascii="Times New Roman" w:hAnsi="Times New Roman" w:cs="Times New Roman"/>
          <w:b/>
          <w:sz w:val="28"/>
          <w:szCs w:val="28"/>
        </w:rPr>
        <w:t xml:space="preserve">п. </w:t>
      </w:r>
      <w:proofErr w:type="spellStart"/>
      <w:r w:rsidRPr="00830D64">
        <w:rPr>
          <w:rFonts w:ascii="Times New Roman" w:hAnsi="Times New Roman" w:cs="Times New Roman"/>
          <w:b/>
          <w:sz w:val="28"/>
          <w:szCs w:val="28"/>
        </w:rPr>
        <w:t>Велва</w:t>
      </w:r>
      <w:proofErr w:type="spellEnd"/>
      <w:r w:rsidRPr="00830D64">
        <w:rPr>
          <w:rFonts w:ascii="Times New Roman" w:hAnsi="Times New Roman" w:cs="Times New Roman"/>
          <w:b/>
          <w:sz w:val="28"/>
          <w:szCs w:val="28"/>
        </w:rPr>
        <w:t>-База</w:t>
      </w:r>
      <w:r w:rsidRPr="00830D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30D64">
        <w:rPr>
          <w:rFonts w:ascii="Times New Roman" w:hAnsi="Times New Roman" w:cs="Times New Roman"/>
          <w:b/>
          <w:sz w:val="28"/>
          <w:szCs w:val="28"/>
        </w:rPr>
        <w:t>Кудымкарского</w:t>
      </w:r>
      <w:proofErr w:type="spellEnd"/>
      <w:r w:rsidRPr="00830D64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0F5ECD" w:rsidRDefault="000F5ECD" w:rsidP="000F5E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5ECD">
        <w:rPr>
          <w:rFonts w:ascii="Times New Roman" w:hAnsi="Times New Roman" w:cs="Times New Roman"/>
          <w:sz w:val="28"/>
          <w:szCs w:val="28"/>
        </w:rPr>
        <w:t>лесопильный цех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F5ECD" w:rsidRPr="000F5ECD" w:rsidRDefault="000F5ECD" w:rsidP="000F5E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частная собственность, </w:t>
      </w:r>
      <w:r w:rsidRPr="000F5E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5ECD" w:rsidRPr="000F5ECD" w:rsidRDefault="000F5ECD" w:rsidP="000F5ECD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Pr="000F5ECD">
        <w:rPr>
          <w:rFonts w:ascii="Times New Roman" w:eastAsia="Calibri" w:hAnsi="Times New Roman" w:cs="Times New Roman"/>
          <w:sz w:val="28"/>
          <w:szCs w:val="28"/>
        </w:rPr>
        <w:t xml:space="preserve">асстояние до районного центра 44 км, в том числе  28 км с твердым покрытием, 16 км в гравийном исполнении </w:t>
      </w:r>
    </w:p>
    <w:p w:rsidR="00226FCC" w:rsidRDefault="000F5ECD" w:rsidP="009B670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7520" cy="2110740"/>
            <wp:effectExtent l="0" t="0" r="0" b="3810"/>
            <wp:docPr id="13" name="Рисунок 13" descr="d:\Nadimova\Desktop\Форум 23 октября 2014\Инвестплощадки\IMG_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adimova\Desktop\Форум 23 октября 2014\Инвестплощадки\IMG_2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81" cy="211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8920" cy="2369820"/>
            <wp:effectExtent l="0" t="0" r="0" b="0"/>
            <wp:docPr id="6" name="Рисунок 6" descr="d:\Nadimova\Desktop\Форум 23 октября 2014\Инвестплощадки\IMG_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adimova\Desktop\Форум 23 октября 2014\Инвестплощадки\IMG_2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E6A" w:rsidRPr="009F4E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F4E6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17520" cy="2194560"/>
            <wp:effectExtent l="0" t="0" r="0" b="0"/>
            <wp:docPr id="15" name="Рисунок 15" descr="d:\Nadimova\Desktop\Форум 23 октября 2014\Инвестплощадки\IMG_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adimova\Desktop\Форум 23 октября 2014\Инвестплощадки\IMG_20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81" cy="219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E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8920" cy="2186939"/>
            <wp:effectExtent l="0" t="0" r="0" b="4445"/>
            <wp:docPr id="14" name="Рисунок 14" descr="d:\Nadimova\Desktop\Форум 23 октября 2014\Инвестплощадки\IMG_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adimova\Desktop\Форум 23 октября 2014\Инвестплощадки\IMG_20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93" cy="218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FC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,    </w:t>
      </w:r>
    </w:p>
    <w:p w:rsidR="00226FCC" w:rsidRPr="00226FCC" w:rsidRDefault="00226FCC" w:rsidP="009B670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0D64" w:rsidRDefault="00830D64" w:rsidP="009B670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0D64" w:rsidRPr="00226FCC" w:rsidRDefault="00830D64" w:rsidP="009B6707">
      <w:pPr>
        <w:rPr>
          <w:rStyle w:val="a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61ABF" w:rsidRDefault="00B61ABF" w:rsidP="009B6707">
      <w:pPr>
        <w:rPr>
          <w:rFonts w:ascii="Times New Roman" w:hAnsi="Times New Roman" w:cs="Times New Roman"/>
          <w:b/>
          <w:sz w:val="28"/>
          <w:szCs w:val="28"/>
        </w:rPr>
      </w:pPr>
    </w:p>
    <w:p w:rsidR="00B61ABF" w:rsidRDefault="00B61ABF" w:rsidP="009B6707">
      <w:pPr>
        <w:rPr>
          <w:rFonts w:ascii="Times New Roman" w:hAnsi="Times New Roman" w:cs="Times New Roman"/>
          <w:b/>
          <w:sz w:val="28"/>
          <w:szCs w:val="28"/>
        </w:rPr>
      </w:pPr>
    </w:p>
    <w:p w:rsidR="00B61ABF" w:rsidRDefault="00B61ABF" w:rsidP="009B6707">
      <w:pPr>
        <w:rPr>
          <w:rFonts w:ascii="Times New Roman" w:hAnsi="Times New Roman" w:cs="Times New Roman"/>
          <w:b/>
          <w:sz w:val="28"/>
          <w:szCs w:val="28"/>
        </w:rPr>
      </w:pPr>
    </w:p>
    <w:p w:rsidR="00B61ABF" w:rsidRDefault="00B61ABF" w:rsidP="009B6707">
      <w:pPr>
        <w:rPr>
          <w:rFonts w:ascii="Times New Roman" w:hAnsi="Times New Roman" w:cs="Times New Roman"/>
          <w:b/>
          <w:sz w:val="28"/>
          <w:szCs w:val="28"/>
        </w:rPr>
      </w:pPr>
    </w:p>
    <w:p w:rsidR="00B61ABF" w:rsidRDefault="00B61ABF" w:rsidP="009B6707">
      <w:pPr>
        <w:rPr>
          <w:rFonts w:ascii="Times New Roman" w:hAnsi="Times New Roman" w:cs="Times New Roman"/>
          <w:b/>
          <w:sz w:val="28"/>
          <w:szCs w:val="28"/>
        </w:rPr>
      </w:pPr>
    </w:p>
    <w:p w:rsidR="00B61ABF" w:rsidRDefault="00B61ABF" w:rsidP="009B6707">
      <w:pPr>
        <w:rPr>
          <w:rFonts w:ascii="Times New Roman" w:hAnsi="Times New Roman" w:cs="Times New Roman"/>
          <w:b/>
          <w:sz w:val="28"/>
          <w:szCs w:val="28"/>
        </w:rPr>
      </w:pPr>
    </w:p>
    <w:p w:rsidR="00B61ABF" w:rsidRDefault="00B61ABF" w:rsidP="009B6707">
      <w:pPr>
        <w:rPr>
          <w:rFonts w:ascii="Times New Roman" w:hAnsi="Times New Roman" w:cs="Times New Roman"/>
          <w:b/>
          <w:sz w:val="28"/>
          <w:szCs w:val="28"/>
        </w:rPr>
      </w:pPr>
    </w:p>
    <w:p w:rsidR="00226FCC" w:rsidRDefault="00226FCC" w:rsidP="009B6707">
      <w:pPr>
        <w:rPr>
          <w:rFonts w:ascii="Times New Roman" w:hAnsi="Times New Roman" w:cs="Times New Roman"/>
          <w:sz w:val="28"/>
          <w:szCs w:val="28"/>
        </w:rPr>
      </w:pPr>
      <w:r w:rsidRPr="00226FCC">
        <w:rPr>
          <w:rFonts w:ascii="Times New Roman" w:hAnsi="Times New Roman" w:cs="Times New Roman"/>
          <w:b/>
          <w:sz w:val="28"/>
          <w:szCs w:val="28"/>
        </w:rPr>
        <w:lastRenderedPageBreak/>
        <w:t>земли сельскохозяйственного назначения</w:t>
      </w:r>
      <w:r w:rsidRPr="00226F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0D64" w:rsidRDefault="00226FCC" w:rsidP="00703C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</w:t>
      </w:r>
      <w:r w:rsidRPr="00226FCC">
        <w:rPr>
          <w:rFonts w:ascii="Times New Roman" w:hAnsi="Times New Roman" w:cs="Times New Roman"/>
          <w:sz w:val="28"/>
          <w:szCs w:val="28"/>
        </w:rPr>
        <w:t>20000 га</w:t>
      </w:r>
      <w:r>
        <w:rPr>
          <w:rFonts w:ascii="Times New Roman" w:hAnsi="Times New Roman" w:cs="Times New Roman"/>
          <w:sz w:val="28"/>
          <w:szCs w:val="28"/>
        </w:rPr>
        <w:t>, кадастровый номер не присвоен</w:t>
      </w:r>
    </w:p>
    <w:p w:rsidR="00703CBD" w:rsidRDefault="00703CBD" w:rsidP="00703C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почвы: земли дерново-подзолистые</w:t>
      </w:r>
    </w:p>
    <w:p w:rsidR="00703CBD" w:rsidRDefault="00703CBD" w:rsidP="00703C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инвестирования: продажа для реализации проекта,                                              </w:t>
      </w:r>
    </w:p>
    <w:p w:rsidR="00703CBD" w:rsidRDefault="00703CBD" w:rsidP="00703C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долгосрочная аренда</w:t>
      </w:r>
      <w:r w:rsidR="00C12267" w:rsidRPr="00C122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9420" cy="2545080"/>
            <wp:effectExtent l="0" t="0" r="0" b="7620"/>
            <wp:docPr id="18" name="Рисунок 18" descr="D:\С диска D\Фото управления экономики\фото сх\DSC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 диска D\Фото управления экономики\фото сх\DSC000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829" cy="254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D50C6E" wp14:editId="4A4A91E1">
            <wp:extent cx="2941320" cy="2545080"/>
            <wp:effectExtent l="0" t="0" r="0" b="7620"/>
            <wp:docPr id="17" name="Рисунок 17" descr="D:\С диска D\Фото управления экономики\фото В-Иньва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 диска D\Фото управления экономики\фото В-Иньва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94" cy="254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3CA" w:rsidRDefault="00C12267" w:rsidP="00703CBD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2438400"/>
            <wp:effectExtent l="0" t="0" r="0" b="0"/>
            <wp:docPr id="19" name="Рисунок 19" descr="D:\С диска D\Фото управления экономики\фото сх\уборочная 2014 и ярмарка осень14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 диска D\Фото управления экономики\фото сх\уборочная 2014 и ярмарка осень14 0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67" cy="243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6FCC" w:rsidRPr="00226FCC" w:rsidRDefault="00226FCC" w:rsidP="009B670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830D64" w:rsidRPr="00226FCC" w:rsidRDefault="00830D64" w:rsidP="009B670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0D64" w:rsidRDefault="00830D64" w:rsidP="009B670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0D64" w:rsidRDefault="00830D64" w:rsidP="009B670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0D64" w:rsidRDefault="00830D64" w:rsidP="009B670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0D64" w:rsidRDefault="00830D64" w:rsidP="009B670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0D64" w:rsidRDefault="00830D64" w:rsidP="009B670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0D64" w:rsidRDefault="00830D64" w:rsidP="009B670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0D64" w:rsidRPr="00830D64" w:rsidRDefault="00830D64" w:rsidP="009B670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0D64" w:rsidRDefault="00830D64" w:rsidP="009B670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0D64" w:rsidRPr="00830D64" w:rsidRDefault="00830D64" w:rsidP="009B670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0D64" w:rsidRPr="00830D64" w:rsidRDefault="00830D64" w:rsidP="009B670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830D64" w:rsidRPr="00830D64" w:rsidSect="00830D6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A65BA"/>
    <w:multiLevelType w:val="hybridMultilevel"/>
    <w:tmpl w:val="5D223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D51"/>
    <w:rsid w:val="0000536A"/>
    <w:rsid w:val="000060AB"/>
    <w:rsid w:val="00006D51"/>
    <w:rsid w:val="00035B4B"/>
    <w:rsid w:val="0004199B"/>
    <w:rsid w:val="0004400F"/>
    <w:rsid w:val="000516F4"/>
    <w:rsid w:val="000A15E0"/>
    <w:rsid w:val="000B35D8"/>
    <w:rsid w:val="000B7F3A"/>
    <w:rsid w:val="000C7988"/>
    <w:rsid w:val="000E32AA"/>
    <w:rsid w:val="000E792C"/>
    <w:rsid w:val="000F2854"/>
    <w:rsid w:val="000F5184"/>
    <w:rsid w:val="000F58BC"/>
    <w:rsid w:val="000F5ECD"/>
    <w:rsid w:val="00111120"/>
    <w:rsid w:val="00122628"/>
    <w:rsid w:val="001406E8"/>
    <w:rsid w:val="00140F59"/>
    <w:rsid w:val="00161269"/>
    <w:rsid w:val="001679EE"/>
    <w:rsid w:val="00174A78"/>
    <w:rsid w:val="0019630E"/>
    <w:rsid w:val="001D6491"/>
    <w:rsid w:val="001E3FFC"/>
    <w:rsid w:val="0022006F"/>
    <w:rsid w:val="00226FCC"/>
    <w:rsid w:val="0023158E"/>
    <w:rsid w:val="00237BAE"/>
    <w:rsid w:val="002503DD"/>
    <w:rsid w:val="00250466"/>
    <w:rsid w:val="00283A04"/>
    <w:rsid w:val="002847A6"/>
    <w:rsid w:val="00294308"/>
    <w:rsid w:val="002A7253"/>
    <w:rsid w:val="002B6289"/>
    <w:rsid w:val="002D02A7"/>
    <w:rsid w:val="002D2D49"/>
    <w:rsid w:val="002D3136"/>
    <w:rsid w:val="002D787F"/>
    <w:rsid w:val="002E46ED"/>
    <w:rsid w:val="002E6F6B"/>
    <w:rsid w:val="002F0C91"/>
    <w:rsid w:val="00311B72"/>
    <w:rsid w:val="00331F88"/>
    <w:rsid w:val="003345C4"/>
    <w:rsid w:val="00345D7F"/>
    <w:rsid w:val="003578DB"/>
    <w:rsid w:val="0037181D"/>
    <w:rsid w:val="00391661"/>
    <w:rsid w:val="003C5619"/>
    <w:rsid w:val="003F2B1D"/>
    <w:rsid w:val="00411652"/>
    <w:rsid w:val="00420682"/>
    <w:rsid w:val="004408CD"/>
    <w:rsid w:val="00446F93"/>
    <w:rsid w:val="00455F26"/>
    <w:rsid w:val="0046053F"/>
    <w:rsid w:val="00461382"/>
    <w:rsid w:val="0046787B"/>
    <w:rsid w:val="00467A1C"/>
    <w:rsid w:val="00471B8A"/>
    <w:rsid w:val="00480129"/>
    <w:rsid w:val="00485B0F"/>
    <w:rsid w:val="004A1156"/>
    <w:rsid w:val="004A7471"/>
    <w:rsid w:val="004F1F8F"/>
    <w:rsid w:val="004F36A0"/>
    <w:rsid w:val="004F5F77"/>
    <w:rsid w:val="004F6C97"/>
    <w:rsid w:val="00501AB0"/>
    <w:rsid w:val="00506FF1"/>
    <w:rsid w:val="0052669B"/>
    <w:rsid w:val="005459D3"/>
    <w:rsid w:val="005552F8"/>
    <w:rsid w:val="0056271B"/>
    <w:rsid w:val="005743ED"/>
    <w:rsid w:val="005853D3"/>
    <w:rsid w:val="005B219E"/>
    <w:rsid w:val="005B7456"/>
    <w:rsid w:val="005E4C69"/>
    <w:rsid w:val="005F12BD"/>
    <w:rsid w:val="00627036"/>
    <w:rsid w:val="0063240E"/>
    <w:rsid w:val="00634DCD"/>
    <w:rsid w:val="0064722A"/>
    <w:rsid w:val="00650F17"/>
    <w:rsid w:val="00666891"/>
    <w:rsid w:val="006948C6"/>
    <w:rsid w:val="006B2AAC"/>
    <w:rsid w:val="006C51A4"/>
    <w:rsid w:val="006D1CC3"/>
    <w:rsid w:val="006D3974"/>
    <w:rsid w:val="006D484C"/>
    <w:rsid w:val="00703CBD"/>
    <w:rsid w:val="007064A1"/>
    <w:rsid w:val="00707D44"/>
    <w:rsid w:val="007205DE"/>
    <w:rsid w:val="00730D24"/>
    <w:rsid w:val="00742BC3"/>
    <w:rsid w:val="00745990"/>
    <w:rsid w:val="007572CB"/>
    <w:rsid w:val="00762D8D"/>
    <w:rsid w:val="007A4A37"/>
    <w:rsid w:val="007A55DC"/>
    <w:rsid w:val="007C1155"/>
    <w:rsid w:val="007F4940"/>
    <w:rsid w:val="008047B2"/>
    <w:rsid w:val="00830D64"/>
    <w:rsid w:val="00835E74"/>
    <w:rsid w:val="00852F3C"/>
    <w:rsid w:val="0085490C"/>
    <w:rsid w:val="008B0AC7"/>
    <w:rsid w:val="008B45D0"/>
    <w:rsid w:val="008F4A07"/>
    <w:rsid w:val="009219D0"/>
    <w:rsid w:val="009311B3"/>
    <w:rsid w:val="00937386"/>
    <w:rsid w:val="00954C4C"/>
    <w:rsid w:val="00957B7E"/>
    <w:rsid w:val="009671A2"/>
    <w:rsid w:val="00984791"/>
    <w:rsid w:val="009B2A9D"/>
    <w:rsid w:val="009B6707"/>
    <w:rsid w:val="009B691E"/>
    <w:rsid w:val="009F4E6A"/>
    <w:rsid w:val="00A0519D"/>
    <w:rsid w:val="00A07D27"/>
    <w:rsid w:val="00A163CA"/>
    <w:rsid w:val="00A25317"/>
    <w:rsid w:val="00A379C6"/>
    <w:rsid w:val="00A5014A"/>
    <w:rsid w:val="00A51C85"/>
    <w:rsid w:val="00A73652"/>
    <w:rsid w:val="00A82BE1"/>
    <w:rsid w:val="00A96F60"/>
    <w:rsid w:val="00AB34E6"/>
    <w:rsid w:val="00AC7FC1"/>
    <w:rsid w:val="00AE2600"/>
    <w:rsid w:val="00AF2F5D"/>
    <w:rsid w:val="00AF421C"/>
    <w:rsid w:val="00B5450E"/>
    <w:rsid w:val="00B562ED"/>
    <w:rsid w:val="00B61ABF"/>
    <w:rsid w:val="00B74BB7"/>
    <w:rsid w:val="00BD4508"/>
    <w:rsid w:val="00BE48D8"/>
    <w:rsid w:val="00C0187E"/>
    <w:rsid w:val="00C0765A"/>
    <w:rsid w:val="00C12267"/>
    <w:rsid w:val="00C132D7"/>
    <w:rsid w:val="00C263E1"/>
    <w:rsid w:val="00C51F82"/>
    <w:rsid w:val="00C54A04"/>
    <w:rsid w:val="00C6227B"/>
    <w:rsid w:val="00C77539"/>
    <w:rsid w:val="00C948C5"/>
    <w:rsid w:val="00CA0BF2"/>
    <w:rsid w:val="00CA4B5F"/>
    <w:rsid w:val="00CC7F0F"/>
    <w:rsid w:val="00CD1BF0"/>
    <w:rsid w:val="00CE2CB4"/>
    <w:rsid w:val="00CE4165"/>
    <w:rsid w:val="00CE72DF"/>
    <w:rsid w:val="00CF015F"/>
    <w:rsid w:val="00D0292A"/>
    <w:rsid w:val="00D0683F"/>
    <w:rsid w:val="00D10CB8"/>
    <w:rsid w:val="00D14601"/>
    <w:rsid w:val="00D236B8"/>
    <w:rsid w:val="00D3642D"/>
    <w:rsid w:val="00D52E90"/>
    <w:rsid w:val="00D755C1"/>
    <w:rsid w:val="00D75782"/>
    <w:rsid w:val="00DB1ADF"/>
    <w:rsid w:val="00DB1FC9"/>
    <w:rsid w:val="00DC7108"/>
    <w:rsid w:val="00DD4394"/>
    <w:rsid w:val="00DF2144"/>
    <w:rsid w:val="00E233F4"/>
    <w:rsid w:val="00E24B26"/>
    <w:rsid w:val="00E32CE1"/>
    <w:rsid w:val="00ED4D30"/>
    <w:rsid w:val="00ED4F59"/>
    <w:rsid w:val="00ED6FF1"/>
    <w:rsid w:val="00EE49CF"/>
    <w:rsid w:val="00F00D49"/>
    <w:rsid w:val="00F1715B"/>
    <w:rsid w:val="00F33EAC"/>
    <w:rsid w:val="00F83167"/>
    <w:rsid w:val="00FA40D7"/>
    <w:rsid w:val="00FD7C8F"/>
    <w:rsid w:val="00FE01CF"/>
    <w:rsid w:val="00FE4886"/>
    <w:rsid w:val="00FE76AE"/>
    <w:rsid w:val="00FF52DA"/>
    <w:rsid w:val="00FF7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3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74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3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74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5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Nadimova</dc:creator>
  <cp:keywords/>
  <dc:description/>
  <cp:lastModifiedBy>Nadimova</cp:lastModifiedBy>
  <cp:revision>13</cp:revision>
  <dcterms:created xsi:type="dcterms:W3CDTF">2014-10-14T10:15:00Z</dcterms:created>
  <dcterms:modified xsi:type="dcterms:W3CDTF">2014-10-15T04:52:00Z</dcterms:modified>
</cp:coreProperties>
</file>