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01" w:rsidRPr="00AB7801" w:rsidRDefault="00817F1E" w:rsidP="00A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817F1E" w:rsidRPr="00232152" w:rsidRDefault="00817F1E" w:rsidP="0081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</w:t>
      </w:r>
      <w:r w:rsidR="00AB7801" w:rsidRPr="00A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7801" w:rsidRPr="00A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объектов инфраструктуры</w:t>
      </w:r>
    </w:p>
    <w:p w:rsidR="00AB7801" w:rsidRDefault="00232152" w:rsidP="00A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 муниципального района</w:t>
      </w:r>
      <w:r w:rsidR="008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27"/>
        <w:gridCol w:w="1560"/>
        <w:gridCol w:w="2268"/>
        <w:gridCol w:w="5386"/>
      </w:tblGrid>
      <w:tr w:rsidR="00817F1E" w:rsidRPr="00AB7801" w:rsidTr="002167EB">
        <w:trPr>
          <w:trHeight w:val="27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958" w:rsidRPr="00B83958" w:rsidRDefault="00B83958" w:rsidP="00B8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9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17F1E" w:rsidRPr="00AB7801" w:rsidRDefault="00B83958" w:rsidP="00B8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39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95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1E" w:rsidRPr="00AB7801" w:rsidRDefault="00B83958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9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инвестиционного проекта, местонахождение, мощность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1E" w:rsidRPr="00AB7801" w:rsidRDefault="00B83958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9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7EB" w:rsidRDefault="002167EB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</w:t>
            </w:r>
            <w:r w:rsidRPr="002167E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424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245BC" w:rsidRPr="004245B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бюджет, бюджет  района</w:t>
            </w:r>
            <w:r w:rsidR="004245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17F1E" w:rsidRPr="00AB7801" w:rsidRDefault="002167EB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817F1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1E" w:rsidRPr="00AB7801" w:rsidRDefault="00956F78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(экономическая, социальная эффективность и т.д.)</w:t>
            </w:r>
          </w:p>
        </w:tc>
      </w:tr>
      <w:tr w:rsidR="00817F1E" w:rsidRPr="00AB7801" w:rsidTr="002167EB">
        <w:trPr>
          <w:trHeight w:val="60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B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Default="00817F1E" w:rsidP="008C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 ГТС  пруда  на  р.  Юсьва  </w:t>
            </w:r>
            <w:proofErr w:type="gramStart"/>
            <w:r w:rsidRPr="008C28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Верх-Юсьва Кудымкарского района</w:t>
            </w:r>
          </w:p>
          <w:p w:rsidR="00817F1E" w:rsidRPr="00AB7801" w:rsidRDefault="00817F1E" w:rsidP="008C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платины</w:t>
            </w:r>
            <w:r w:rsidR="009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147,9 м., объем 450 тыс. м3.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DA7DC6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185D36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579,60000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95225C" w:rsidRDefault="00817F1E" w:rsidP="0095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здоровление экологической обстановки и обеспечение экологической безопасности населения на территории  </w:t>
            </w:r>
          </w:p>
          <w:p w:rsidR="00817F1E" w:rsidRDefault="00817F1E" w:rsidP="0095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5C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Кудымкарского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F1E" w:rsidRPr="00AB7801" w:rsidRDefault="00817F1E" w:rsidP="0095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5225C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редотвращение возможного ущерба от негативного воздействия вод и аварий на ГТС в размере около 27,5 млн. рублей</w:t>
            </w: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B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780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D3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вновь построенных  жилых  помещений, части  жилых  помещений  для переселения  жителей  из труднодоступных,   отдаленных  и (или) малочисленных  населенных 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185D36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118,8000</w:t>
            </w:r>
          </w:p>
          <w:p w:rsidR="00817F1E" w:rsidRPr="00AB7801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Default="00817F1E" w:rsidP="00DA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Переселение </w:t>
            </w:r>
          </w:p>
          <w:p w:rsidR="00817F1E" w:rsidRDefault="00817F1E" w:rsidP="00DA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E2">
              <w:rPr>
                <w:rFonts w:ascii="Times New Roman" w:eastAsia="Times New Roman" w:hAnsi="Times New Roman" w:cs="Times New Roman"/>
                <w:sz w:val="24"/>
                <w:szCs w:val="24"/>
              </w:rPr>
              <w:t>д. Сенькашор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</w:t>
            </w:r>
            <w:r w:rsidRPr="00BB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еобходима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жилья для переселения -74 м</w:t>
            </w:r>
            <w:proofErr w:type="gramStart"/>
            <w:r w:rsidR="00B839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2– семьи;</w:t>
            </w:r>
          </w:p>
          <w:p w:rsidR="00817F1E" w:rsidRDefault="00817F1E" w:rsidP="00DA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 Подволочная</w:t>
            </w:r>
          </w:p>
          <w:p w:rsidR="00817F1E" w:rsidRPr="00AB7801" w:rsidRDefault="00817F1E" w:rsidP="00B8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необходима площадь жилья для переселения,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83958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1 - семья</w:t>
            </w: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B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AB7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Default="00817F1E" w:rsidP="0078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универсального спортивного зала </w:t>
            </w:r>
            <w:proofErr w:type="gramStart"/>
            <w:r w:rsidRPr="007837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Ленинск Кудымкарского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7F1E" w:rsidRDefault="00817F1E" w:rsidP="0078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ал. 24 чел/смен, </w:t>
            </w:r>
          </w:p>
          <w:p w:rsidR="00817F1E" w:rsidRPr="00AB7801" w:rsidRDefault="00817F1E" w:rsidP="0078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тенис.  зал 4 чел/смен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DA7DC6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C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024FE2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4175,000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 спортивных  сооружений</w:t>
            </w: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817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780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35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капитального строительства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8372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газопроводы д. Малая Серва Куды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мкарскогорайона Пермского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края», </w:t>
            </w:r>
            <w:r w:rsidRPr="007E09B9">
              <w:rPr>
                <w:rFonts w:ascii="Times New Roman" w:eastAsia="Times New Roman" w:hAnsi="Times New Roman" w:cs="Times New Roman"/>
                <w:sz w:val="24"/>
                <w:szCs w:val="24"/>
              </w:rPr>
              <w:t>7,896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024FE2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1591,713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0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газа для теплоснабжения и пищеприготовления д. Малая Серва</w:t>
            </w: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43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капитального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 котельной на газ объекта социальной сферы в системах отопления зданий в с. Белоево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 ОШИ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175A1">
              <w:rPr>
                <w:rFonts w:ascii="Times New Roman" w:eastAsia="Times New Roman" w:hAnsi="Times New Roman" w:cs="Times New Roman"/>
                <w:sz w:val="24"/>
                <w:szCs w:val="24"/>
              </w:rPr>
              <w:t>0,86 гкал/час (данныеориентировачные, уточнение после разработки ПСД)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24466C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6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D66038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6944,881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Default="00817F1E" w:rsidP="0097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газа для теплоснабжения и пищеприготовления «</w:t>
            </w:r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Белоевская ОШИ для </w:t>
            </w:r>
            <w:proofErr w:type="gramStart"/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A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E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Белоево  </w:t>
            </w:r>
          </w:p>
          <w:p w:rsidR="00817F1E" w:rsidRPr="00AB7801" w:rsidRDefault="00817F1E" w:rsidP="0097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4E1E46" w:rsidRDefault="00817F1E" w:rsidP="004E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по переводу котельной на газ объекта социальной сферы в системах отопления зданий в д. Малая Серва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0E7F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Сервинская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D66038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1390,753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газа для теплоснабжения и пищеприготовления «</w:t>
            </w:r>
            <w:r w:rsidRPr="00D60E7F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Сервинская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проектируемый детский сад на 95 мест д. Малая Серва</w:t>
            </w: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B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6D08D3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08D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F1E" w:rsidRPr="0024466C" w:rsidRDefault="008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6C"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мостового перехода через реку Мечкор на км01+166 автомобильной дороги Белоево-Карбас Кудымкарского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моста 25 м. ширин</w:t>
            </w:r>
            <w:r w:rsidRPr="0024466C">
              <w:rPr>
                <w:rFonts w:ascii="Times New Roman" w:hAnsi="Times New Roman" w:cs="Times New Roman"/>
                <w:sz w:val="24"/>
                <w:szCs w:val="24"/>
              </w:rPr>
              <w:t>а 11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24466C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6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2D3862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1001,6760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D813A7" w:rsidRDefault="00817F1E" w:rsidP="00D8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сети автомобильных дорог в Кудымкарском район</w:t>
            </w: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Pr="00AB7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F1E" w:rsidRPr="0024466C" w:rsidRDefault="008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6C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"Подъезд к деревне Алеково" протяженность 2,0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24466C" w:rsidRDefault="00817F1E" w:rsidP="00A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2D3862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1247,80000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E72708" w:rsidRDefault="00817F1E" w:rsidP="00E7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0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сети автомобильных дорог в Кудымкарском район</w:t>
            </w:r>
          </w:p>
        </w:tc>
      </w:tr>
      <w:tr w:rsidR="00817F1E" w:rsidRPr="00AB7801" w:rsidTr="002167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AB7801" w:rsidRDefault="00817F1E" w:rsidP="00AB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1E" w:rsidRPr="0024466C" w:rsidRDefault="00817F1E" w:rsidP="00A8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6C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Малая Серва-Большая Серва протяженность 2.307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9E0CDE" w:rsidRDefault="00817F1E" w:rsidP="0024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CD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2D3862" w:rsidRDefault="00817F1E" w:rsidP="00C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862">
              <w:rPr>
                <w:rFonts w:ascii="Times New Roman" w:eastAsia="Times New Roman" w:hAnsi="Times New Roman" w:cs="Times New Roman"/>
                <w:b/>
              </w:rPr>
              <w:t>1525,58000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E" w:rsidRPr="006D08D3" w:rsidRDefault="00817F1E" w:rsidP="006D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сети автомобильных дорог в Кудымкарском район</w:t>
            </w:r>
          </w:p>
        </w:tc>
      </w:tr>
    </w:tbl>
    <w:p w:rsidR="00A72AB8" w:rsidRDefault="00A72AB8"/>
    <w:sectPr w:rsidR="00A72AB8" w:rsidSect="009E0CDE">
      <w:headerReference w:type="even" r:id="rId8"/>
      <w:headerReference w:type="default" r:id="rId9"/>
      <w:footerReference w:type="default" r:id="rId10"/>
      <w:pgSz w:w="16840" w:h="11907" w:orient="landscape" w:code="9"/>
      <w:pgMar w:top="28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70" w:rsidRDefault="008D5370">
      <w:pPr>
        <w:spacing w:after="0" w:line="240" w:lineRule="auto"/>
      </w:pPr>
      <w:r>
        <w:separator/>
      </w:r>
    </w:p>
  </w:endnote>
  <w:endnote w:type="continuationSeparator" w:id="0">
    <w:p w:rsidR="008D5370" w:rsidRDefault="008D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02" w:rsidRDefault="000A0F4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70" w:rsidRDefault="008D5370">
      <w:pPr>
        <w:spacing w:after="0" w:line="240" w:lineRule="auto"/>
      </w:pPr>
      <w:r>
        <w:separator/>
      </w:r>
    </w:p>
  </w:footnote>
  <w:footnote w:type="continuationSeparator" w:id="0">
    <w:p w:rsidR="008D5370" w:rsidRDefault="008D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02" w:rsidRDefault="00B160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C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102" w:rsidRDefault="000A0F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02" w:rsidRDefault="00B160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C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0F4B">
      <w:rPr>
        <w:rStyle w:val="a7"/>
        <w:noProof/>
      </w:rPr>
      <w:t>2</w:t>
    </w:r>
    <w:r>
      <w:rPr>
        <w:rStyle w:val="a7"/>
      </w:rPr>
      <w:fldChar w:fldCharType="end"/>
    </w:r>
  </w:p>
  <w:p w:rsidR="00710102" w:rsidRDefault="000A0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6B"/>
    <w:rsid w:val="00007B59"/>
    <w:rsid w:val="0001662C"/>
    <w:rsid w:val="00022ACA"/>
    <w:rsid w:val="00024CF7"/>
    <w:rsid w:val="00024FE2"/>
    <w:rsid w:val="00026C49"/>
    <w:rsid w:val="00030C49"/>
    <w:rsid w:val="00035FB0"/>
    <w:rsid w:val="0004093E"/>
    <w:rsid w:val="00052A26"/>
    <w:rsid w:val="00064CD4"/>
    <w:rsid w:val="000939DC"/>
    <w:rsid w:val="000A0F4B"/>
    <w:rsid w:val="000B60E6"/>
    <w:rsid w:val="000D00DB"/>
    <w:rsid w:val="000D2795"/>
    <w:rsid w:val="00113E0D"/>
    <w:rsid w:val="00133E90"/>
    <w:rsid w:val="001374F4"/>
    <w:rsid w:val="00151084"/>
    <w:rsid w:val="001676DF"/>
    <w:rsid w:val="00170E67"/>
    <w:rsid w:val="00185D36"/>
    <w:rsid w:val="001B0A7E"/>
    <w:rsid w:val="001C6439"/>
    <w:rsid w:val="001E0A21"/>
    <w:rsid w:val="001E47B8"/>
    <w:rsid w:val="001F5229"/>
    <w:rsid w:val="002167EB"/>
    <w:rsid w:val="00220B22"/>
    <w:rsid w:val="00232152"/>
    <w:rsid w:val="00241E54"/>
    <w:rsid w:val="0024466C"/>
    <w:rsid w:val="00251170"/>
    <w:rsid w:val="00254661"/>
    <w:rsid w:val="00263735"/>
    <w:rsid w:val="002740CE"/>
    <w:rsid w:val="002A7002"/>
    <w:rsid w:val="002B2842"/>
    <w:rsid w:val="002B7EAB"/>
    <w:rsid w:val="002D3862"/>
    <w:rsid w:val="002F1831"/>
    <w:rsid w:val="002F5084"/>
    <w:rsid w:val="00325AAB"/>
    <w:rsid w:val="0035541C"/>
    <w:rsid w:val="003864AD"/>
    <w:rsid w:val="0039207C"/>
    <w:rsid w:val="003B75C4"/>
    <w:rsid w:val="003C0629"/>
    <w:rsid w:val="003C38AC"/>
    <w:rsid w:val="003C678B"/>
    <w:rsid w:val="003D4661"/>
    <w:rsid w:val="003F6208"/>
    <w:rsid w:val="004245BC"/>
    <w:rsid w:val="00425D5E"/>
    <w:rsid w:val="004310BE"/>
    <w:rsid w:val="00493883"/>
    <w:rsid w:val="00495DC6"/>
    <w:rsid w:val="004A34BE"/>
    <w:rsid w:val="004B59C3"/>
    <w:rsid w:val="004C6686"/>
    <w:rsid w:val="004D0A34"/>
    <w:rsid w:val="004E1E46"/>
    <w:rsid w:val="004E592F"/>
    <w:rsid w:val="004F384E"/>
    <w:rsid w:val="004F715B"/>
    <w:rsid w:val="00504B61"/>
    <w:rsid w:val="00505503"/>
    <w:rsid w:val="00520B23"/>
    <w:rsid w:val="00552B90"/>
    <w:rsid w:val="005601DD"/>
    <w:rsid w:val="0057703C"/>
    <w:rsid w:val="005933B8"/>
    <w:rsid w:val="005B0B26"/>
    <w:rsid w:val="005C367C"/>
    <w:rsid w:val="005D1563"/>
    <w:rsid w:val="005D32D3"/>
    <w:rsid w:val="005F0362"/>
    <w:rsid w:val="005F0D85"/>
    <w:rsid w:val="005F19DF"/>
    <w:rsid w:val="005F5F54"/>
    <w:rsid w:val="00612853"/>
    <w:rsid w:val="0064079E"/>
    <w:rsid w:val="00656D8B"/>
    <w:rsid w:val="00674139"/>
    <w:rsid w:val="006D08D3"/>
    <w:rsid w:val="006D4EB4"/>
    <w:rsid w:val="00704606"/>
    <w:rsid w:val="007164BE"/>
    <w:rsid w:val="007218F6"/>
    <w:rsid w:val="00730007"/>
    <w:rsid w:val="007438CC"/>
    <w:rsid w:val="007461CD"/>
    <w:rsid w:val="007739E9"/>
    <w:rsid w:val="0078372F"/>
    <w:rsid w:val="007D41C0"/>
    <w:rsid w:val="007D64A1"/>
    <w:rsid w:val="007E09B9"/>
    <w:rsid w:val="007F006C"/>
    <w:rsid w:val="008100D4"/>
    <w:rsid w:val="00817F1E"/>
    <w:rsid w:val="00822631"/>
    <w:rsid w:val="00826BBF"/>
    <w:rsid w:val="008625BE"/>
    <w:rsid w:val="00866D59"/>
    <w:rsid w:val="00871288"/>
    <w:rsid w:val="0087243E"/>
    <w:rsid w:val="008A343A"/>
    <w:rsid w:val="008C28A2"/>
    <w:rsid w:val="008D5370"/>
    <w:rsid w:val="008F5A01"/>
    <w:rsid w:val="009109BC"/>
    <w:rsid w:val="0093751C"/>
    <w:rsid w:val="00951668"/>
    <w:rsid w:val="0095225C"/>
    <w:rsid w:val="0095626B"/>
    <w:rsid w:val="00956F78"/>
    <w:rsid w:val="00961B86"/>
    <w:rsid w:val="00977AD0"/>
    <w:rsid w:val="00977B37"/>
    <w:rsid w:val="00987539"/>
    <w:rsid w:val="009A458D"/>
    <w:rsid w:val="009C23B4"/>
    <w:rsid w:val="009D07E8"/>
    <w:rsid w:val="009D42A8"/>
    <w:rsid w:val="009E0835"/>
    <w:rsid w:val="009E0CDE"/>
    <w:rsid w:val="009E613E"/>
    <w:rsid w:val="00A241F5"/>
    <w:rsid w:val="00A72AB8"/>
    <w:rsid w:val="00A8096A"/>
    <w:rsid w:val="00A83225"/>
    <w:rsid w:val="00A92620"/>
    <w:rsid w:val="00AA5766"/>
    <w:rsid w:val="00AB7801"/>
    <w:rsid w:val="00AF18DA"/>
    <w:rsid w:val="00AF528C"/>
    <w:rsid w:val="00B155F6"/>
    <w:rsid w:val="00B160C5"/>
    <w:rsid w:val="00B1739E"/>
    <w:rsid w:val="00B23BBC"/>
    <w:rsid w:val="00B51192"/>
    <w:rsid w:val="00B523E0"/>
    <w:rsid w:val="00B657E8"/>
    <w:rsid w:val="00B83958"/>
    <w:rsid w:val="00B84605"/>
    <w:rsid w:val="00B90B32"/>
    <w:rsid w:val="00B9106F"/>
    <w:rsid w:val="00B96CB4"/>
    <w:rsid w:val="00B96CCC"/>
    <w:rsid w:val="00BB0567"/>
    <w:rsid w:val="00BD035E"/>
    <w:rsid w:val="00BF4050"/>
    <w:rsid w:val="00BF66A4"/>
    <w:rsid w:val="00C049B6"/>
    <w:rsid w:val="00C078CF"/>
    <w:rsid w:val="00C215DB"/>
    <w:rsid w:val="00C21F79"/>
    <w:rsid w:val="00C23DF2"/>
    <w:rsid w:val="00C257FB"/>
    <w:rsid w:val="00C31156"/>
    <w:rsid w:val="00C46996"/>
    <w:rsid w:val="00C52C26"/>
    <w:rsid w:val="00C54376"/>
    <w:rsid w:val="00C66D16"/>
    <w:rsid w:val="00C7548C"/>
    <w:rsid w:val="00C76204"/>
    <w:rsid w:val="00C84055"/>
    <w:rsid w:val="00C94504"/>
    <w:rsid w:val="00CB4155"/>
    <w:rsid w:val="00CB664A"/>
    <w:rsid w:val="00CB66E4"/>
    <w:rsid w:val="00CC5CD6"/>
    <w:rsid w:val="00CD4E4B"/>
    <w:rsid w:val="00CD6152"/>
    <w:rsid w:val="00CF37F9"/>
    <w:rsid w:val="00D16CA7"/>
    <w:rsid w:val="00D316A2"/>
    <w:rsid w:val="00D33BC0"/>
    <w:rsid w:val="00D47987"/>
    <w:rsid w:val="00D60E7F"/>
    <w:rsid w:val="00D61B58"/>
    <w:rsid w:val="00D66038"/>
    <w:rsid w:val="00D664D8"/>
    <w:rsid w:val="00D72450"/>
    <w:rsid w:val="00D813A7"/>
    <w:rsid w:val="00D83EA8"/>
    <w:rsid w:val="00DA2DDE"/>
    <w:rsid w:val="00DA4560"/>
    <w:rsid w:val="00DA75AA"/>
    <w:rsid w:val="00DA7DC6"/>
    <w:rsid w:val="00DC2B7D"/>
    <w:rsid w:val="00DC2CC8"/>
    <w:rsid w:val="00DD0BAD"/>
    <w:rsid w:val="00DF5188"/>
    <w:rsid w:val="00DF5EE8"/>
    <w:rsid w:val="00E0208B"/>
    <w:rsid w:val="00E175A1"/>
    <w:rsid w:val="00E32A68"/>
    <w:rsid w:val="00E53DA7"/>
    <w:rsid w:val="00E60A94"/>
    <w:rsid w:val="00E72708"/>
    <w:rsid w:val="00E81AF3"/>
    <w:rsid w:val="00EF581D"/>
    <w:rsid w:val="00F07ABC"/>
    <w:rsid w:val="00F13F99"/>
    <w:rsid w:val="00F36AC3"/>
    <w:rsid w:val="00F42349"/>
    <w:rsid w:val="00F464D5"/>
    <w:rsid w:val="00F46C0B"/>
    <w:rsid w:val="00F649F5"/>
    <w:rsid w:val="00F73313"/>
    <w:rsid w:val="00F83EE2"/>
    <w:rsid w:val="00F91397"/>
    <w:rsid w:val="00FA660F"/>
    <w:rsid w:val="00FD25C4"/>
    <w:rsid w:val="00FE4F7E"/>
    <w:rsid w:val="00FE65E8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801"/>
  </w:style>
  <w:style w:type="paragraph" w:styleId="a5">
    <w:name w:val="footer"/>
    <w:basedOn w:val="a"/>
    <w:link w:val="a6"/>
    <w:uiPriority w:val="99"/>
    <w:semiHidden/>
    <w:unhideWhenUsed/>
    <w:rsid w:val="00AB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801"/>
  </w:style>
  <w:style w:type="character" w:styleId="a7">
    <w:name w:val="page number"/>
    <w:rsid w:val="00AB7801"/>
  </w:style>
  <w:style w:type="paragraph" w:styleId="a8">
    <w:name w:val="List Paragraph"/>
    <w:basedOn w:val="a"/>
    <w:uiPriority w:val="34"/>
    <w:qFormat/>
    <w:rsid w:val="00DC2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801"/>
  </w:style>
  <w:style w:type="paragraph" w:styleId="a5">
    <w:name w:val="footer"/>
    <w:basedOn w:val="a"/>
    <w:link w:val="a6"/>
    <w:uiPriority w:val="99"/>
    <w:semiHidden/>
    <w:unhideWhenUsed/>
    <w:rsid w:val="00AB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801"/>
  </w:style>
  <w:style w:type="character" w:styleId="a7">
    <w:name w:val="page number"/>
    <w:rsid w:val="00AB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372B-5EE5-4333-B893-7B93864C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Nadimova</dc:creator>
  <cp:lastModifiedBy>Nadimova</cp:lastModifiedBy>
  <cp:revision>46</cp:revision>
  <cp:lastPrinted>2017-01-17T04:45:00Z</cp:lastPrinted>
  <dcterms:created xsi:type="dcterms:W3CDTF">2017-01-09T11:46:00Z</dcterms:created>
  <dcterms:modified xsi:type="dcterms:W3CDTF">2017-01-17T06:02:00Z</dcterms:modified>
</cp:coreProperties>
</file>