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E2" w:rsidRDefault="00BE3672" w:rsidP="00A43D9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E367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6076472" wp14:editId="74A54533">
            <wp:extent cx="504825" cy="638175"/>
            <wp:effectExtent l="0" t="0" r="9525" b="9525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72" w:rsidRPr="00BE3672" w:rsidRDefault="00BE3672" w:rsidP="00BE3672">
      <w:pPr>
        <w:widowControl w:val="0"/>
        <w:autoSpaceDE w:val="0"/>
        <w:autoSpaceDN w:val="0"/>
        <w:spacing w:after="0"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BE3672" w:rsidRPr="00BE3672" w:rsidRDefault="00BE3672" w:rsidP="00BE3672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ОКРУГА</w:t>
      </w:r>
    </w:p>
    <w:p w:rsidR="00BE3672" w:rsidRPr="00BE3672" w:rsidRDefault="00BE3672" w:rsidP="00BE3672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BE3672" w:rsidRPr="00BE3672" w:rsidRDefault="00BE3672" w:rsidP="00BE3672">
      <w:pPr>
        <w:widowControl w:val="0"/>
        <w:autoSpaceDE w:val="0"/>
        <w:autoSpaceDN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E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E3672" w:rsidRPr="00BE3672" w:rsidRDefault="00A43D92" w:rsidP="00BE36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862E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20B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3672" w:rsidRPr="00BE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BE3672" w:rsidRDefault="005C13E2" w:rsidP="005C13E2">
      <w:pPr>
        <w:pStyle w:val="ConsPlusTitle"/>
        <w:spacing w:before="120"/>
        <w:ind w:right="19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C13E2">
        <w:rPr>
          <w:rFonts w:ascii="Times New Roman" w:hAnsi="Times New Roman" w:cs="Times New Roman"/>
          <w:sz w:val="28"/>
          <w:szCs w:val="28"/>
        </w:rPr>
        <w:t>орядка ведения реестра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E2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  <w:proofErr w:type="gramEnd"/>
      <w:r w:rsidRPr="005C1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Pr="005C13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BE3672" w:rsidRDefault="00BE3672">
      <w:pPr>
        <w:pStyle w:val="ConsPlusNormal"/>
        <w:jc w:val="both"/>
      </w:pPr>
    </w:p>
    <w:p w:rsidR="005C13E2" w:rsidRPr="00B72960" w:rsidRDefault="00BE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72960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B72960">
        <w:rPr>
          <w:rFonts w:ascii="Times New Roman" w:hAnsi="Times New Roman" w:cs="Times New Roman"/>
          <w:sz w:val="28"/>
          <w:szCs w:val="28"/>
        </w:rPr>
        <w:t xml:space="preserve"> Фед</w:t>
      </w:r>
      <w:r w:rsidR="00B72960"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B7296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</w:t>
      </w:r>
      <w:r w:rsidR="00B72960">
        <w:rPr>
          <w:rFonts w:ascii="Times New Roman" w:hAnsi="Times New Roman" w:cs="Times New Roman"/>
          <w:sz w:val="28"/>
          <w:szCs w:val="28"/>
        </w:rPr>
        <w:t>ации»</w:t>
      </w:r>
      <w:r w:rsidRPr="00B729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7296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72960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B72960">
        <w:rPr>
          <w:rFonts w:ascii="Times New Roman" w:hAnsi="Times New Roman" w:cs="Times New Roman"/>
          <w:sz w:val="28"/>
          <w:szCs w:val="28"/>
        </w:rPr>
        <w:t xml:space="preserve">Кудымкарском </w:t>
      </w:r>
      <w:r w:rsidRPr="00B7296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72960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B7296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B72960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B72960">
        <w:rPr>
          <w:rFonts w:ascii="Times New Roman" w:hAnsi="Times New Roman" w:cs="Times New Roman"/>
          <w:sz w:val="28"/>
          <w:szCs w:val="28"/>
        </w:rPr>
        <w:t xml:space="preserve"> от </w:t>
      </w:r>
      <w:r w:rsidR="007806AC">
        <w:rPr>
          <w:rFonts w:ascii="Times New Roman" w:hAnsi="Times New Roman" w:cs="Times New Roman"/>
          <w:sz w:val="28"/>
          <w:szCs w:val="28"/>
        </w:rPr>
        <w:t>27.02.2020</w:t>
      </w:r>
      <w:r w:rsidR="00B72960">
        <w:rPr>
          <w:rFonts w:ascii="Times New Roman" w:hAnsi="Times New Roman" w:cs="Times New Roman"/>
          <w:sz w:val="28"/>
          <w:szCs w:val="28"/>
        </w:rPr>
        <w:t xml:space="preserve"> № </w:t>
      </w:r>
      <w:r w:rsidR="00F20BEE">
        <w:rPr>
          <w:rFonts w:ascii="Times New Roman" w:hAnsi="Times New Roman" w:cs="Times New Roman"/>
          <w:sz w:val="28"/>
          <w:szCs w:val="28"/>
        </w:rPr>
        <w:t>32</w:t>
      </w:r>
      <w:r w:rsidRPr="00B72960">
        <w:rPr>
          <w:rFonts w:ascii="Times New Roman" w:hAnsi="Times New Roman" w:cs="Times New Roman"/>
          <w:sz w:val="28"/>
          <w:szCs w:val="28"/>
        </w:rPr>
        <w:t xml:space="preserve">, </w:t>
      </w:r>
      <w:r w:rsidR="00B72960">
        <w:rPr>
          <w:rFonts w:ascii="Times New Roman" w:hAnsi="Times New Roman" w:cs="Times New Roman"/>
          <w:sz w:val="28"/>
          <w:szCs w:val="28"/>
        </w:rPr>
        <w:t>Дума Кудымкарского муниципального округа Пермского края</w:t>
      </w:r>
    </w:p>
    <w:p w:rsidR="00BE3672" w:rsidRPr="005C13E2" w:rsidRDefault="005C13E2" w:rsidP="005C1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BE3672" w:rsidRPr="005C13E2">
        <w:rPr>
          <w:rFonts w:ascii="Times New Roman" w:hAnsi="Times New Roman" w:cs="Times New Roman"/>
          <w:sz w:val="28"/>
          <w:szCs w:val="28"/>
        </w:rPr>
        <w:t>:</w:t>
      </w:r>
    </w:p>
    <w:p w:rsidR="00BE3672" w:rsidRDefault="00BE3672" w:rsidP="00877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B72960" w:rsidRPr="0078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w:anchor="P32" w:history="1">
        <w:r w:rsidRPr="007806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8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реестра муниципальных </w:t>
      </w:r>
      <w:r w:rsidRPr="005C13E2">
        <w:rPr>
          <w:rFonts w:ascii="Times New Roman" w:hAnsi="Times New Roman" w:cs="Times New Roman"/>
          <w:sz w:val="28"/>
          <w:szCs w:val="28"/>
        </w:rPr>
        <w:t xml:space="preserve">служащих органов местного самоуправления </w:t>
      </w:r>
      <w:r w:rsidR="00B72960">
        <w:rPr>
          <w:rFonts w:ascii="Times New Roman" w:hAnsi="Times New Roman" w:cs="Times New Roman"/>
          <w:sz w:val="28"/>
          <w:szCs w:val="28"/>
        </w:rPr>
        <w:t>Кудымкарского</w:t>
      </w:r>
      <w:r w:rsidRPr="005C13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296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C13E2">
        <w:rPr>
          <w:rFonts w:ascii="Times New Roman" w:hAnsi="Times New Roman" w:cs="Times New Roman"/>
          <w:sz w:val="28"/>
          <w:szCs w:val="28"/>
        </w:rPr>
        <w:t>.</w:t>
      </w:r>
    </w:p>
    <w:p w:rsidR="0087700E" w:rsidRPr="0087700E" w:rsidRDefault="0087700E" w:rsidP="00877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7700E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http://иньвенскийкрай.рф.</w:t>
      </w:r>
    </w:p>
    <w:p w:rsidR="00BE3672" w:rsidRPr="005C13E2" w:rsidRDefault="0087700E" w:rsidP="008770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87700E">
        <w:rPr>
          <w:rFonts w:ascii="Times New Roman" w:hAnsi="Times New Roman" w:cs="Times New Roman"/>
          <w:sz w:val="28"/>
        </w:rPr>
        <w:t>. Настоящее решение вступает в силу после его официального опубликования в газете «Иньвенский край».</w:t>
      </w:r>
    </w:p>
    <w:tbl>
      <w:tblPr>
        <w:tblpPr w:leftFromText="180" w:rightFromText="180" w:vertAnchor="text" w:horzAnchor="margin" w:tblpX="-39" w:tblpY="562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C13E2" w:rsidRPr="005C13E2" w:rsidTr="005C13E2">
        <w:trPr>
          <w:trHeight w:val="80"/>
        </w:trPr>
        <w:tc>
          <w:tcPr>
            <w:tcW w:w="5070" w:type="dxa"/>
          </w:tcPr>
          <w:p w:rsidR="005C13E2" w:rsidRPr="005C13E2" w:rsidRDefault="005C13E2" w:rsidP="005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C13E2" w:rsidRPr="005C13E2" w:rsidRDefault="005C13E2" w:rsidP="005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Кудымкарского муниципального </w:t>
            </w:r>
          </w:p>
          <w:p w:rsidR="005C13E2" w:rsidRPr="005C13E2" w:rsidRDefault="005C13E2" w:rsidP="005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E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Пермского края</w:t>
            </w:r>
          </w:p>
          <w:p w:rsidR="005C13E2" w:rsidRPr="005C13E2" w:rsidRDefault="005C13E2" w:rsidP="005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13E2" w:rsidRPr="005C13E2" w:rsidRDefault="005C13E2" w:rsidP="005C13E2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E2">
              <w:rPr>
                <w:rFonts w:ascii="Times New Roman" w:eastAsia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:rsidR="005C13E2" w:rsidRPr="005C13E2" w:rsidRDefault="005C13E2" w:rsidP="005C13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5C13E2" w:rsidRPr="005C13E2" w:rsidRDefault="005C13E2" w:rsidP="005C13E2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13E2" w:rsidRPr="005C13E2" w:rsidRDefault="005C13E2" w:rsidP="005C13E2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E2">
              <w:rPr>
                <w:rFonts w:ascii="Times New Roman" w:eastAsia="Times New Roman" w:hAnsi="Times New Roman" w:cs="Times New Roman"/>
                <w:sz w:val="28"/>
                <w:szCs w:val="28"/>
              </w:rPr>
              <w:t>А.В. Плотников</w:t>
            </w:r>
          </w:p>
        </w:tc>
      </w:tr>
    </w:tbl>
    <w:p w:rsidR="00BE3672" w:rsidRDefault="00BE3672">
      <w:pPr>
        <w:pStyle w:val="ConsPlusNormal"/>
        <w:jc w:val="both"/>
      </w:pPr>
    </w:p>
    <w:p w:rsidR="005C13E2" w:rsidRDefault="005C13E2">
      <w:pPr>
        <w:pStyle w:val="ConsPlusNormal"/>
        <w:jc w:val="right"/>
        <w:outlineLvl w:val="0"/>
        <w:sectPr w:rsidR="005C13E2" w:rsidSect="005C13E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5C13E2" w:rsidRDefault="005C13E2" w:rsidP="005C13E2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E3672" w:rsidRDefault="005C13E2" w:rsidP="005C13E2">
      <w:pPr>
        <w:pStyle w:val="ConsPlusNormal"/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>решением Думы Кудымкарского муниципально</w:t>
      </w:r>
      <w:r w:rsidR="00A43D92">
        <w:rPr>
          <w:rFonts w:ascii="Times New Roman" w:hAnsi="Times New Roman" w:cs="Times New Roman"/>
          <w:sz w:val="28"/>
          <w:szCs w:val="28"/>
        </w:rPr>
        <w:t>го округа Пермского края от 22</w:t>
      </w:r>
      <w:r w:rsidR="004862E8">
        <w:rPr>
          <w:rFonts w:ascii="Times New Roman" w:hAnsi="Times New Roman" w:cs="Times New Roman"/>
          <w:sz w:val="28"/>
          <w:szCs w:val="28"/>
        </w:rPr>
        <w:t>.1</w:t>
      </w:r>
      <w:r w:rsidR="00F20B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A43D92">
        <w:rPr>
          <w:rFonts w:ascii="Times New Roman" w:hAnsi="Times New Roman" w:cs="Times New Roman"/>
          <w:sz w:val="28"/>
          <w:szCs w:val="28"/>
        </w:rPr>
        <w:t>163</w:t>
      </w:r>
      <w:bookmarkStart w:id="0" w:name="_GoBack"/>
      <w:bookmarkEnd w:id="0"/>
    </w:p>
    <w:p w:rsidR="00BE3672" w:rsidRPr="005C13E2" w:rsidRDefault="00BE3672" w:rsidP="005C13E2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C13E2">
        <w:rPr>
          <w:rFonts w:ascii="Times New Roman" w:hAnsi="Times New Roman" w:cs="Times New Roman"/>
          <w:sz w:val="28"/>
          <w:szCs w:val="28"/>
        </w:rPr>
        <w:t>ПОРЯДОК</w:t>
      </w:r>
    </w:p>
    <w:p w:rsidR="00BE3672" w:rsidRDefault="005C13E2">
      <w:pPr>
        <w:pStyle w:val="ConsPlusTitle"/>
        <w:jc w:val="center"/>
      </w:pPr>
      <w:r w:rsidRPr="005C13E2">
        <w:rPr>
          <w:rFonts w:ascii="Times New Roman" w:hAnsi="Times New Roman" w:cs="Times New Roman"/>
          <w:sz w:val="28"/>
          <w:szCs w:val="28"/>
        </w:rPr>
        <w:t>ведения реестра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E2">
        <w:rPr>
          <w:rFonts w:ascii="Times New Roman" w:hAnsi="Times New Roman" w:cs="Times New Roman"/>
          <w:sz w:val="28"/>
          <w:szCs w:val="28"/>
        </w:rPr>
        <w:t xml:space="preserve">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Pr="005C13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BE3672" w:rsidRPr="005C13E2" w:rsidRDefault="00BE3672" w:rsidP="005C13E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13E2"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органов местного самоуправления </w:t>
      </w:r>
      <w:r w:rsidR="005C07B4">
        <w:rPr>
          <w:rFonts w:ascii="Times New Roman" w:hAnsi="Times New Roman" w:cs="Times New Roman"/>
          <w:sz w:val="28"/>
          <w:szCs w:val="28"/>
        </w:rPr>
        <w:t>Кудымкарского</w:t>
      </w:r>
      <w:r w:rsidRPr="005C13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07B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C13E2">
        <w:rPr>
          <w:rFonts w:ascii="Times New Roman" w:hAnsi="Times New Roman" w:cs="Times New Roman"/>
          <w:sz w:val="28"/>
          <w:szCs w:val="28"/>
        </w:rPr>
        <w:t xml:space="preserve"> (далее по тексту - Реестр) представляет собой перечень сведений о муниципальных служащих, замещающих должности муниципальной службы в органах местного самоуправления </w:t>
      </w:r>
      <w:r w:rsidR="005C07B4">
        <w:rPr>
          <w:rFonts w:ascii="Times New Roman" w:hAnsi="Times New Roman" w:cs="Times New Roman"/>
          <w:sz w:val="28"/>
          <w:szCs w:val="28"/>
        </w:rPr>
        <w:t>Кудымкарского</w:t>
      </w:r>
      <w:r w:rsidR="005C07B4" w:rsidRPr="005C13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07B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C07B4" w:rsidRPr="005C13E2">
        <w:rPr>
          <w:rFonts w:ascii="Times New Roman" w:hAnsi="Times New Roman" w:cs="Times New Roman"/>
          <w:sz w:val="28"/>
          <w:szCs w:val="28"/>
        </w:rPr>
        <w:t xml:space="preserve"> </w:t>
      </w:r>
      <w:r w:rsidRPr="005C13E2">
        <w:rPr>
          <w:rFonts w:ascii="Times New Roman" w:hAnsi="Times New Roman" w:cs="Times New Roman"/>
          <w:sz w:val="28"/>
          <w:szCs w:val="28"/>
        </w:rPr>
        <w:t>(далее по тексту - органы местного самоуправления), составленный на основании личных дел муниципальных служащих, штатного расписания и иных учетных документов органов местного самоуправления.</w:t>
      </w:r>
      <w:proofErr w:type="gramEnd"/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1.2. Целью ведения Реестра является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 xml:space="preserve">1.3. Правовой основой порядка формирования и ведения Реестра является Федеральный </w:t>
      </w:r>
      <w:hyperlink r:id="rId8" w:history="1">
        <w:r w:rsidRPr="005C1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C07B4"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5C13E2">
        <w:rPr>
          <w:rFonts w:ascii="Times New Roman" w:hAnsi="Times New Roman" w:cs="Times New Roman"/>
          <w:sz w:val="28"/>
          <w:szCs w:val="28"/>
        </w:rPr>
        <w:t>О муниципально</w:t>
      </w:r>
      <w:r w:rsidR="005C07B4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C13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C13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C13E2">
        <w:rPr>
          <w:rFonts w:ascii="Times New Roman" w:hAnsi="Times New Roman" w:cs="Times New Roman"/>
          <w:sz w:val="28"/>
          <w:szCs w:val="28"/>
        </w:rPr>
        <w:t xml:space="preserve"> </w:t>
      </w:r>
      <w:r w:rsidR="005C07B4">
        <w:rPr>
          <w:rFonts w:ascii="Times New Roman" w:hAnsi="Times New Roman" w:cs="Times New Roman"/>
          <w:sz w:val="28"/>
          <w:szCs w:val="28"/>
        </w:rPr>
        <w:t xml:space="preserve">Думы Кудымкарского муниципального округа Пермского края от 27.02.2020 № </w:t>
      </w:r>
      <w:r w:rsidR="00F20BEE">
        <w:rPr>
          <w:rFonts w:ascii="Times New Roman" w:hAnsi="Times New Roman" w:cs="Times New Roman"/>
          <w:sz w:val="28"/>
          <w:szCs w:val="28"/>
        </w:rPr>
        <w:t>32</w:t>
      </w:r>
      <w:r w:rsidR="005C07B4">
        <w:rPr>
          <w:rFonts w:ascii="Times New Roman" w:hAnsi="Times New Roman" w:cs="Times New Roman"/>
          <w:sz w:val="28"/>
          <w:szCs w:val="28"/>
        </w:rPr>
        <w:t xml:space="preserve"> «</w:t>
      </w:r>
      <w:r w:rsidRPr="005C13E2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</w:t>
      </w:r>
      <w:r w:rsidR="005C07B4">
        <w:rPr>
          <w:rFonts w:ascii="Times New Roman" w:hAnsi="Times New Roman" w:cs="Times New Roman"/>
          <w:sz w:val="28"/>
          <w:szCs w:val="28"/>
        </w:rPr>
        <w:t>Кудымкарском</w:t>
      </w:r>
      <w:r w:rsidR="005C07B4" w:rsidRPr="005C13E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C07B4">
        <w:rPr>
          <w:rFonts w:ascii="Times New Roman" w:hAnsi="Times New Roman" w:cs="Times New Roman"/>
          <w:sz w:val="28"/>
          <w:szCs w:val="28"/>
        </w:rPr>
        <w:t>м</w:t>
      </w:r>
      <w:r w:rsidR="005C07B4" w:rsidRPr="005C13E2">
        <w:rPr>
          <w:rFonts w:ascii="Times New Roman" w:hAnsi="Times New Roman" w:cs="Times New Roman"/>
          <w:sz w:val="28"/>
          <w:szCs w:val="28"/>
        </w:rPr>
        <w:t xml:space="preserve"> </w:t>
      </w:r>
      <w:r w:rsidR="005C07B4">
        <w:rPr>
          <w:rFonts w:ascii="Times New Roman" w:hAnsi="Times New Roman" w:cs="Times New Roman"/>
          <w:sz w:val="28"/>
          <w:szCs w:val="28"/>
        </w:rPr>
        <w:t>округе Пермского края»</w:t>
      </w:r>
      <w:r w:rsidRPr="005C13E2">
        <w:rPr>
          <w:rFonts w:ascii="Times New Roman" w:hAnsi="Times New Roman" w:cs="Times New Roman"/>
          <w:sz w:val="28"/>
          <w:szCs w:val="28"/>
        </w:rPr>
        <w:t>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1.4. Сведения, внесенные в Реестр, относятся к сведениям конфиденциального характера и ограниченного доступа.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1.5. Основанием для включения в Реестр является назначение гражданина на должность муниципальной службы.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1.6. Основаниями для исключения из Реестра являются: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прекращение действия трудового договора и увольнение с муниципальной службы,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смерть (гибель) муниципального служащего,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BE3672" w:rsidRPr="005C13E2" w:rsidRDefault="00BE3672" w:rsidP="005C13E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 Содержание и ведение Реестра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2.1. Получение, обработка, хранение сведений, включенных в Реестр, в том числе их хранение на электронных носителях с защитой от несанкционированного доступа и копирования при ведении Реестра, осуществляются кадровой службой (кадровым работником</w:t>
      </w:r>
      <w:r w:rsidR="007950BB">
        <w:rPr>
          <w:rFonts w:ascii="Times New Roman" w:hAnsi="Times New Roman" w:cs="Times New Roman"/>
          <w:sz w:val="28"/>
          <w:szCs w:val="28"/>
        </w:rPr>
        <w:t>, на которого возложена кадровая работа</w:t>
      </w:r>
      <w:r w:rsidRPr="005C13E2">
        <w:rPr>
          <w:rFonts w:ascii="Times New Roman" w:hAnsi="Times New Roman" w:cs="Times New Roman"/>
          <w:sz w:val="28"/>
          <w:szCs w:val="28"/>
        </w:rPr>
        <w:t xml:space="preserve">) </w:t>
      </w:r>
      <w:r w:rsidR="00EE5583">
        <w:rPr>
          <w:rFonts w:ascii="Times New Roman" w:hAnsi="Times New Roman" w:cs="Times New Roman"/>
          <w:sz w:val="28"/>
          <w:szCs w:val="28"/>
        </w:rPr>
        <w:t xml:space="preserve">(далее – кадровая служба) </w:t>
      </w:r>
      <w:r w:rsidRPr="005C13E2">
        <w:rPr>
          <w:rFonts w:ascii="Times New Roman" w:hAnsi="Times New Roman" w:cs="Times New Roman"/>
          <w:sz w:val="28"/>
          <w:szCs w:val="28"/>
        </w:rPr>
        <w:t>соответствующего органа местного самоуправления</w:t>
      </w:r>
      <w:r w:rsidR="00EE5583" w:rsidRPr="00EE5583">
        <w:rPr>
          <w:rFonts w:ascii="Times New Roman" w:hAnsi="Times New Roman" w:cs="Times New Roman"/>
          <w:sz w:val="28"/>
          <w:szCs w:val="28"/>
        </w:rPr>
        <w:t xml:space="preserve"> </w:t>
      </w:r>
      <w:r w:rsidR="00EE5583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5C13E2">
        <w:rPr>
          <w:rFonts w:ascii="Times New Roman" w:hAnsi="Times New Roman" w:cs="Times New Roman"/>
          <w:sz w:val="28"/>
          <w:szCs w:val="28"/>
        </w:rPr>
        <w:t>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lastRenderedPageBreak/>
        <w:t>2.2. Каждому муниципальному служащему органа местного самоуправления присваивается личный реестровый номер, который соответствует номеру страхового свидетельства обязательного пенсионного страхования.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2.3. Реестр оформляется на бумажном и электронном носителях с использованием программного обеспечения.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2.4. Реестр на бумажном носителе формируется кадровой служ</w:t>
      </w:r>
      <w:r w:rsidR="00EE5583">
        <w:rPr>
          <w:rFonts w:ascii="Times New Roman" w:hAnsi="Times New Roman" w:cs="Times New Roman"/>
          <w:sz w:val="28"/>
          <w:szCs w:val="28"/>
        </w:rPr>
        <w:t xml:space="preserve">бой </w:t>
      </w:r>
      <w:r w:rsidRPr="005C13E2">
        <w:rPr>
          <w:rFonts w:ascii="Times New Roman" w:hAnsi="Times New Roman" w:cs="Times New Roman"/>
          <w:sz w:val="28"/>
          <w:szCs w:val="28"/>
        </w:rPr>
        <w:t>один раз в год не позднее 1 марта года, следующег</w:t>
      </w:r>
      <w:r w:rsidR="00EE5583">
        <w:rPr>
          <w:rFonts w:ascii="Times New Roman" w:hAnsi="Times New Roman" w:cs="Times New Roman"/>
          <w:sz w:val="28"/>
          <w:szCs w:val="28"/>
        </w:rPr>
        <w:t>о за отчетным, по состоянию на 31</w:t>
      </w:r>
      <w:r w:rsidRPr="005C13E2">
        <w:rPr>
          <w:rFonts w:ascii="Times New Roman" w:hAnsi="Times New Roman" w:cs="Times New Roman"/>
          <w:sz w:val="28"/>
          <w:szCs w:val="28"/>
        </w:rPr>
        <w:t xml:space="preserve"> </w:t>
      </w:r>
      <w:r w:rsidR="00EE5583">
        <w:rPr>
          <w:rFonts w:ascii="Times New Roman" w:hAnsi="Times New Roman" w:cs="Times New Roman"/>
          <w:sz w:val="28"/>
          <w:szCs w:val="28"/>
        </w:rPr>
        <w:t>декабря прошедшего года</w:t>
      </w:r>
      <w:r w:rsidRPr="005C13E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(представителем нанимателя) органа местного самоуправления</w:t>
      </w:r>
      <w:r w:rsidR="00EE5583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</w:t>
      </w:r>
      <w:r w:rsidRPr="005C13E2">
        <w:rPr>
          <w:rFonts w:ascii="Times New Roman" w:hAnsi="Times New Roman" w:cs="Times New Roman"/>
          <w:sz w:val="28"/>
          <w:szCs w:val="28"/>
        </w:rPr>
        <w:t>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 xml:space="preserve">2.5. Реестр на электронном носителе ведется кадровой службой в течение календарного года в соответствии с инструкцией пользователя </w:t>
      </w:r>
      <w:r w:rsidR="00EE5583">
        <w:rPr>
          <w:rFonts w:ascii="Times New Roman" w:hAnsi="Times New Roman" w:cs="Times New Roman"/>
          <w:sz w:val="28"/>
          <w:szCs w:val="28"/>
        </w:rPr>
        <w:t>программного продукта</w:t>
      </w:r>
      <w:r w:rsidRPr="005C13E2">
        <w:rPr>
          <w:rFonts w:ascii="Times New Roman" w:hAnsi="Times New Roman" w:cs="Times New Roman"/>
          <w:sz w:val="28"/>
          <w:szCs w:val="28"/>
        </w:rPr>
        <w:t>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2.6. Сведения из личного дела муниципального служащего либо изменения уже внесенных сведений включаются в электронную форму Реестра в течение двух недель со дня представления таких сведений муниципальным служащим.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2.7. Сведения в Реестре систематизируются по следующим направлениям: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2.7.1. персональные данные муниципального служащего: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фамилия, имя, отчество,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личный реестровый номер,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дата и место рождения,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(наименование учебного заведения, год начала и окончания обучения, специальность и квалификация, наличие ученой степени или ученого звания);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2.7.2. сведения о поступлении на муниципальную службу и ее прохождении: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дата проведения конкурса на замещение вакантной должности муниципальной службы,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и замещаемой должности муниципальной службы,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стаж муниципальной службы,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E5583">
        <w:rPr>
          <w:rFonts w:ascii="Times New Roman" w:hAnsi="Times New Roman" w:cs="Times New Roman"/>
          <w:sz w:val="28"/>
          <w:szCs w:val="28"/>
        </w:rPr>
        <w:t>классного чина</w:t>
      </w:r>
      <w:r w:rsidRPr="005C13E2">
        <w:rPr>
          <w:rFonts w:ascii="Times New Roman" w:hAnsi="Times New Roman" w:cs="Times New Roman"/>
          <w:sz w:val="28"/>
          <w:szCs w:val="28"/>
        </w:rPr>
        <w:t>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результаты аттестации муниципального служащего,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 (наименование учебного заведения, сроки обучения, вид, серия и номер итогового документа),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наличие различных видов наград,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данные о включении в кадровый резерв;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2.7.3. основания исключения из Реестра - дата и номер правового акта о приостановлении или прекращении действия трудового договора (контракта), освобождении от занимаемой должности и увольнении с муниципальной службы;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2.7.4. иные сведения о муниципальном служащем.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2.8. Муниципальный служащий, уволенный с муниципальной службы, исключается из Реестра в день увольнения.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 xml:space="preserve">2.9.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</w:t>
      </w:r>
      <w:r w:rsidRPr="005C13E2">
        <w:rPr>
          <w:rFonts w:ascii="Times New Roman" w:hAnsi="Times New Roman" w:cs="Times New Roman"/>
          <w:sz w:val="28"/>
          <w:szCs w:val="28"/>
        </w:rPr>
        <w:lastRenderedPageBreak/>
        <w:t>служащий исключается из Реестра в день, следующий за днем смерти (гибели) или днем вступления в законную силу решения суда.</w:t>
      </w:r>
    </w:p>
    <w:p w:rsidR="00BE3672" w:rsidRPr="005C13E2" w:rsidRDefault="00BE3672" w:rsidP="005C13E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1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3E2">
        <w:rPr>
          <w:rFonts w:ascii="Times New Roman" w:hAnsi="Times New Roman" w:cs="Times New Roman"/>
          <w:sz w:val="28"/>
          <w:szCs w:val="28"/>
        </w:rPr>
        <w:t xml:space="preserve"> ведением Реестра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C1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3E2">
        <w:rPr>
          <w:rFonts w:ascii="Times New Roman" w:hAnsi="Times New Roman" w:cs="Times New Roman"/>
          <w:sz w:val="28"/>
          <w:szCs w:val="28"/>
        </w:rPr>
        <w:t xml:space="preserve"> ведением Реестра осуществляется руководителем органа местного самоуправления (представителем нанимателя).</w:t>
      </w:r>
    </w:p>
    <w:p w:rsidR="00BE3672" w:rsidRPr="005C13E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3.2. Должностные лица кадровых служб органов местного самоуправления, на которых возложена работа по ведению Реестра, привлекаются в соответствии с действующим законодательством Российской Федерации к дисциплинарной и иной ответственности за разглашение конфиденциальных сведений.</w:t>
      </w:r>
    </w:p>
    <w:p w:rsidR="00BE3672" w:rsidRPr="005C13E2" w:rsidRDefault="00BE3672" w:rsidP="005C13E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4. Порядок и сроки хранения Реестра, передача его в архив</w:t>
      </w:r>
    </w:p>
    <w:p w:rsidR="00BE3672" w:rsidRDefault="00BE3672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E2">
        <w:rPr>
          <w:rFonts w:ascii="Times New Roman" w:hAnsi="Times New Roman" w:cs="Times New Roman"/>
          <w:sz w:val="28"/>
          <w:szCs w:val="28"/>
        </w:rPr>
        <w:t>Реестр на бумажном носител</w:t>
      </w:r>
      <w:r w:rsidR="007950BB">
        <w:rPr>
          <w:rFonts w:ascii="Times New Roman" w:hAnsi="Times New Roman" w:cs="Times New Roman"/>
          <w:sz w:val="28"/>
          <w:szCs w:val="28"/>
        </w:rPr>
        <w:t xml:space="preserve">е </w:t>
      </w:r>
      <w:r w:rsidRPr="005C13E2">
        <w:rPr>
          <w:rFonts w:ascii="Times New Roman" w:hAnsi="Times New Roman" w:cs="Times New Roman"/>
          <w:sz w:val="28"/>
          <w:szCs w:val="28"/>
        </w:rPr>
        <w:t xml:space="preserve">хранится в кадровой службе как документ строгой отчетности в течение 10 лет, после чего передается </w:t>
      </w:r>
      <w:r w:rsidR="00EE5583">
        <w:rPr>
          <w:rFonts w:ascii="Times New Roman" w:hAnsi="Times New Roman" w:cs="Times New Roman"/>
          <w:sz w:val="28"/>
          <w:szCs w:val="28"/>
        </w:rPr>
        <w:t xml:space="preserve">в архив Кудымкарского муниципального округа Пермского края </w:t>
      </w:r>
      <w:r w:rsidR="007950BB">
        <w:rPr>
          <w:rFonts w:ascii="Times New Roman" w:hAnsi="Times New Roman" w:cs="Times New Roman"/>
          <w:sz w:val="28"/>
          <w:szCs w:val="28"/>
        </w:rPr>
        <w:t xml:space="preserve">на </w:t>
      </w:r>
      <w:r w:rsidR="007950BB" w:rsidRPr="007950BB">
        <w:rPr>
          <w:rFonts w:ascii="Times New Roman" w:hAnsi="Times New Roman" w:cs="Times New Roman"/>
          <w:sz w:val="28"/>
          <w:szCs w:val="28"/>
        </w:rPr>
        <w:t>хранение в соответствии с действующим законодательством Российской Федерации</w:t>
      </w:r>
      <w:r w:rsidRPr="007950BB">
        <w:rPr>
          <w:rFonts w:ascii="Times New Roman" w:hAnsi="Times New Roman" w:cs="Times New Roman"/>
          <w:sz w:val="28"/>
          <w:szCs w:val="28"/>
        </w:rPr>
        <w:t>.</w:t>
      </w:r>
    </w:p>
    <w:p w:rsidR="007950BB" w:rsidRDefault="007950BB" w:rsidP="005C1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950BB" w:rsidSect="005C1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7950BB" w:rsidTr="00F20BEE">
        <w:tc>
          <w:tcPr>
            <w:tcW w:w="5387" w:type="dxa"/>
          </w:tcPr>
          <w:p w:rsidR="007950BB" w:rsidRDefault="007950B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950BB" w:rsidRPr="0029574C" w:rsidRDefault="007950BB">
            <w:pPr>
              <w:pStyle w:val="ConsPlusNormal"/>
              <w:widowControl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C13E2">
              <w:rPr>
                <w:rFonts w:ascii="Times New Roman" w:hAnsi="Times New Roman" w:cs="Times New Roman"/>
                <w:sz w:val="28"/>
                <w:szCs w:val="28"/>
              </w:rPr>
              <w:t>ведения реестра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E2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Кудымкарского </w:t>
            </w:r>
            <w:r w:rsidRPr="005C1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</w:tr>
    </w:tbl>
    <w:p w:rsidR="007950BB" w:rsidRDefault="007950BB" w:rsidP="007950BB">
      <w:pPr>
        <w:pStyle w:val="ConsPlusNormal"/>
        <w:widowControl/>
        <w:ind w:firstLine="540"/>
        <w:jc w:val="both"/>
        <w:rPr>
          <w:sz w:val="20"/>
        </w:rPr>
      </w:pPr>
    </w:p>
    <w:p w:rsidR="007950BB" w:rsidRDefault="007950BB" w:rsidP="007950B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83126" w:rsidRDefault="007950BB" w:rsidP="007950B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C83126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C83126" w:rsidRPr="00C83126" w:rsidRDefault="00C638AD" w:rsidP="00C638AD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C83126" w:rsidRPr="00C83126">
        <w:rPr>
          <w:rFonts w:ascii="Times New Roman" w:hAnsi="Times New Roman" w:cs="Times New Roman"/>
          <w:sz w:val="20"/>
        </w:rPr>
        <w:t>(наименование органа местного самоуправления)</w:t>
      </w:r>
    </w:p>
    <w:p w:rsidR="007950BB" w:rsidRDefault="007950BB" w:rsidP="007950B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Кудымкарского муниципального </w:t>
      </w:r>
      <w:r w:rsidR="00C83126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7950BB" w:rsidRDefault="007950BB" w:rsidP="007950BB">
      <w:pPr>
        <w:pStyle w:val="ConsPlusNormal"/>
        <w:widowControl/>
        <w:jc w:val="center"/>
        <w:rPr>
          <w:rFonts w:ascii="Arial" w:hAnsi="Arial" w:cs="Arial"/>
          <w:sz w:val="20"/>
        </w:rPr>
      </w:pPr>
    </w:p>
    <w:p w:rsidR="007950BB" w:rsidRDefault="00C83126" w:rsidP="007950B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7950BB">
        <w:rPr>
          <w:rFonts w:ascii="Times New Roman" w:hAnsi="Times New Roman" w:cs="Times New Roman"/>
          <w:sz w:val="24"/>
          <w:szCs w:val="24"/>
        </w:rPr>
        <w:t>__ г.</w:t>
      </w:r>
    </w:p>
    <w:p w:rsidR="007950BB" w:rsidRDefault="007950BB" w:rsidP="0079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480"/>
        <w:gridCol w:w="2700"/>
      </w:tblGrid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C83126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реестровый номер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ность: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лжности;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руктурного подразделения;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гана местного самоуправления;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та работодателя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  <w:p w:rsidR="00C83126" w:rsidRDefault="00C83126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трудового д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C83126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C83126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разование: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ионального образования;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учреждения;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с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>ерия и номер документа об образовании;</w:t>
            </w:r>
          </w:p>
          <w:p w:rsidR="00C83126" w:rsidRDefault="00C83126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окончания;</w:t>
            </w:r>
          </w:p>
          <w:p w:rsidR="00C83126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или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</w:t>
            </w:r>
            <w:r w:rsidR="00C831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 об образовании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образование: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послевузо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вского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разовательного,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номер и дата выдачи документа об 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образовании;</w:t>
            </w:r>
          </w:p>
          <w:p w:rsidR="00C638AD" w:rsidRDefault="00C638AD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или 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специальность по документу об образовании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C638AD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переподготовка):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итогового документа;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(с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пециальность или направление);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начала и о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кончания обучения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фикации: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итогового документа;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начала и о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кончания обучения;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повышения к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валификации (количество часов)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стаж, рассчитанный в годах,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месяцах, днях по состоянию на дату составления 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службы, рассчитанный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годах, месяцах,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 днях по состоянию на дату составления Реестра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аттес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тации муниципального служащего: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заседания аттестационной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й разряд: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ква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лификационный разряд;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шения (постановления,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распоряжения, п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риказа) о его присвоении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награды,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грады, почетного звания;</w:t>
            </w:r>
          </w:p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награждени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я, присвоения почетного звания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гана местного самоуправления;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руктурного подразделения;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зервируемой должности;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в резерв;</w:t>
            </w:r>
          </w:p>
          <w:p w:rsidR="00C638AD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</w:t>
            </w:r>
            <w:r w:rsidR="00C638AD">
              <w:rPr>
                <w:rFonts w:ascii="Times New Roman" w:hAnsi="Times New Roman" w:cs="Times New Roman"/>
                <w:sz w:val="24"/>
                <w:szCs w:val="24"/>
              </w:rPr>
              <w:t>авового акта;</w:t>
            </w:r>
          </w:p>
          <w:p w:rsidR="00934AB1" w:rsidRDefault="007950BB" w:rsidP="00934A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исключения</w:t>
            </w:r>
            <w:r w:rsidR="00934AB1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резерва;</w:t>
            </w:r>
          </w:p>
          <w:p w:rsidR="007950BB" w:rsidRDefault="007950BB" w:rsidP="00934A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</w:t>
            </w:r>
            <w:r w:rsidR="00934AB1">
              <w:rPr>
                <w:rFonts w:ascii="Times New Roman" w:hAnsi="Times New Roman" w:cs="Times New Roman"/>
                <w:sz w:val="24"/>
                <w:szCs w:val="24"/>
              </w:rPr>
              <w:t>авового акта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C83126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C638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AB1" w:rsidRDefault="007950BB" w:rsidP="00934A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исключении из Реестра муниципальных служащих администрации Кудымкарского муниципального района:</w:t>
            </w:r>
          </w:p>
          <w:p w:rsidR="00934AB1" w:rsidRDefault="007950BB" w:rsidP="00934A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  <w:r w:rsidR="00934AB1">
              <w:rPr>
                <w:rFonts w:ascii="Times New Roman" w:hAnsi="Times New Roman" w:cs="Times New Roman"/>
                <w:sz w:val="24"/>
                <w:szCs w:val="24"/>
              </w:rPr>
              <w:t xml:space="preserve"> или расторжения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договора, освобо</w:t>
            </w:r>
            <w:r w:rsidR="00934AB1">
              <w:rPr>
                <w:rFonts w:ascii="Times New Roman" w:hAnsi="Times New Roman" w:cs="Times New Roman"/>
                <w:sz w:val="24"/>
                <w:szCs w:val="24"/>
              </w:rPr>
              <w:t xml:space="preserve">ждения от замещаемой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</w:t>
            </w:r>
            <w:r w:rsidR="00934AB1">
              <w:rPr>
                <w:rFonts w:ascii="Times New Roman" w:hAnsi="Times New Roman" w:cs="Times New Roman"/>
                <w:sz w:val="24"/>
                <w:szCs w:val="24"/>
              </w:rPr>
              <w:t xml:space="preserve">ужбы и увольнения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службы;</w:t>
            </w:r>
          </w:p>
          <w:p w:rsidR="007950BB" w:rsidRDefault="007950BB" w:rsidP="00934A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</w:t>
            </w:r>
            <w:r w:rsidR="00934AB1">
              <w:rPr>
                <w:rFonts w:ascii="Times New Roman" w:hAnsi="Times New Roman" w:cs="Times New Roman"/>
                <w:sz w:val="24"/>
                <w:szCs w:val="24"/>
              </w:rPr>
              <w:t>а работодателя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 w:rsidP="00C638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BB" w:rsidRDefault="007950BB" w:rsidP="0079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AB1" w:rsidRDefault="00934A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934AB1" w:rsidSect="007950B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7950BB" w:rsidTr="00F20BEE">
        <w:tc>
          <w:tcPr>
            <w:tcW w:w="5387" w:type="dxa"/>
            <w:hideMark/>
          </w:tcPr>
          <w:p w:rsidR="007950BB" w:rsidRDefault="004862E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950BB" w:rsidRDefault="00934A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C13E2">
              <w:rPr>
                <w:rFonts w:ascii="Times New Roman" w:hAnsi="Times New Roman" w:cs="Times New Roman"/>
                <w:sz w:val="28"/>
                <w:szCs w:val="28"/>
              </w:rPr>
              <w:t>ведения реестра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3E2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Кудымкарского </w:t>
            </w:r>
            <w:r w:rsidRPr="005C1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</w:tr>
    </w:tbl>
    <w:p w:rsidR="007950BB" w:rsidRDefault="007950BB" w:rsidP="0079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0BB" w:rsidRDefault="007950BB" w:rsidP="007950B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4AB1" w:rsidRDefault="007950BB" w:rsidP="007950B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изменениях учетных данных муниципальных служащих </w:t>
      </w:r>
      <w:r w:rsidR="00934A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934AB1" w:rsidRDefault="00934AB1" w:rsidP="007950B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6">
        <w:rPr>
          <w:rFonts w:ascii="Times New Roman" w:hAnsi="Times New Roman" w:cs="Times New Roman"/>
          <w:sz w:val="20"/>
        </w:rPr>
        <w:t>(наименование органа местного самоуправления)</w:t>
      </w:r>
    </w:p>
    <w:p w:rsidR="007950BB" w:rsidRDefault="007950BB" w:rsidP="007950B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Кудымкарского муниципального </w:t>
      </w:r>
      <w:r w:rsidR="00934AB1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b/>
          <w:sz w:val="28"/>
          <w:szCs w:val="28"/>
        </w:rPr>
        <w:t>, включенных в реестр муниципальных служащих, за ______________ 20__ года</w:t>
      </w:r>
    </w:p>
    <w:p w:rsidR="007950BB" w:rsidRDefault="007950BB" w:rsidP="007950BB">
      <w:pPr>
        <w:pStyle w:val="ConsPlusNormal"/>
        <w:widowControl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08"/>
        <w:gridCol w:w="1890"/>
        <w:gridCol w:w="1897"/>
      </w:tblGrid>
      <w:tr w:rsidR="007950BB" w:rsidTr="00934AB1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740AFD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на муниципальную службу</w:t>
            </w:r>
          </w:p>
        </w:tc>
      </w:tr>
      <w:tr w:rsidR="007950BB" w:rsidTr="00934AB1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назначения</w:t>
            </w: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BB" w:rsidRPr="00934AB1" w:rsidRDefault="007950BB" w:rsidP="007950BB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843"/>
      </w:tblGrid>
      <w:tr w:rsidR="007950BB" w:rsidTr="00934AB1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740AFD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Уволены с муниципальной службы</w:t>
            </w:r>
            <w:proofErr w:type="gramEnd"/>
          </w:p>
        </w:tc>
      </w:tr>
      <w:tr w:rsidR="007950BB" w:rsidTr="00934AB1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увольнения</w:t>
            </w: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BB" w:rsidRPr="00934AB1" w:rsidRDefault="007950BB" w:rsidP="0079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843"/>
      </w:tblGrid>
      <w:tr w:rsidR="007950BB" w:rsidTr="00934AB1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740AFD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учетных данных муниципальных служащих</w:t>
            </w:r>
          </w:p>
        </w:tc>
      </w:tr>
      <w:tr w:rsidR="007950BB" w:rsidTr="00934AB1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934AB1" w:rsidP="00934A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изменений </w:t>
            </w:r>
            <w:r w:rsidR="007950BB">
              <w:rPr>
                <w:rFonts w:ascii="Times New Roman" w:hAnsi="Times New Roman" w:cs="Times New Roman"/>
                <w:sz w:val="24"/>
                <w:szCs w:val="24"/>
              </w:rPr>
              <w:t>учетных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0BB" w:rsidRDefault="007950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BB" w:rsidTr="00934AB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BB" w:rsidRDefault="007950B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BB" w:rsidRDefault="007950BB" w:rsidP="007950BB">
      <w:pPr>
        <w:pStyle w:val="ConsPlusNormal"/>
        <w:widowControl/>
        <w:ind w:firstLine="540"/>
        <w:jc w:val="both"/>
        <w:rPr>
          <w:sz w:val="20"/>
        </w:rPr>
      </w:pPr>
    </w:p>
    <w:p w:rsidR="00934AB1" w:rsidRDefault="00934AB1" w:rsidP="007950BB">
      <w:pPr>
        <w:pStyle w:val="ConsPlusNormal"/>
        <w:widowControl/>
        <w:ind w:firstLine="540"/>
        <w:jc w:val="both"/>
        <w:rPr>
          <w:sz w:val="20"/>
        </w:rPr>
      </w:pPr>
    </w:p>
    <w:p w:rsidR="007950BB" w:rsidRDefault="007950BB" w:rsidP="007950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 сведений</w:t>
      </w:r>
    </w:p>
    <w:p w:rsidR="007950BB" w:rsidRDefault="007950BB" w:rsidP="007950BB">
      <w:pPr>
        <w:pStyle w:val="ConsPlusNonformat"/>
        <w:widowControl/>
      </w:pPr>
      <w:r>
        <w:t>__________________________</w:t>
      </w:r>
      <w:r w:rsidR="00934AB1">
        <w:t xml:space="preserve">   </w:t>
      </w:r>
      <w:r>
        <w:t>________________________</w:t>
      </w:r>
      <w:r w:rsidR="00934AB1">
        <w:t xml:space="preserve">    </w:t>
      </w:r>
      <w:r>
        <w:t>_________________________</w:t>
      </w:r>
    </w:p>
    <w:p w:rsidR="007950BB" w:rsidRPr="00934AB1" w:rsidRDefault="007950BB" w:rsidP="00934AB1">
      <w:pPr>
        <w:pStyle w:val="ConsPlusNonformat"/>
        <w:widowControl/>
      </w:pPr>
      <w:r>
        <w:t xml:space="preserve">           должность          </w:t>
      </w:r>
      <w:r w:rsidR="00934AB1">
        <w:t xml:space="preserve">      </w:t>
      </w:r>
      <w:r>
        <w:t xml:space="preserve">  подпись          </w:t>
      </w:r>
      <w:r w:rsidR="00934AB1">
        <w:t xml:space="preserve">    </w:t>
      </w:r>
      <w:r>
        <w:t xml:space="preserve"> расшифровка подписи</w:t>
      </w:r>
    </w:p>
    <w:sectPr w:rsidR="007950BB" w:rsidRPr="00934AB1" w:rsidSect="007950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72"/>
    <w:rsid w:val="00182780"/>
    <w:rsid w:val="0029574C"/>
    <w:rsid w:val="00440678"/>
    <w:rsid w:val="004862E8"/>
    <w:rsid w:val="005C07B4"/>
    <w:rsid w:val="005C13E2"/>
    <w:rsid w:val="00740AFD"/>
    <w:rsid w:val="007806AC"/>
    <w:rsid w:val="007950BB"/>
    <w:rsid w:val="0087700E"/>
    <w:rsid w:val="00934AB1"/>
    <w:rsid w:val="00A43D92"/>
    <w:rsid w:val="00B72960"/>
    <w:rsid w:val="00BE3672"/>
    <w:rsid w:val="00C638AD"/>
    <w:rsid w:val="00C83126"/>
    <w:rsid w:val="00EE5583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6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29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95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70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6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29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95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70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DB1BD11F8C9D676A89679803334B670EB9B102411E85F6C0C669A8EA05EEC0C0366B839CB3BB717045078C953D2CEC68A6349D0B7C619W11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DB1BD11F8C9D676A88874965F69BD7BE4C51E231AE00B345D60CDD1F058B94C4360ED7A8F34B3100F052C8C0D8B9E86C16E4ACAABC61902D5F253W31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DB1BD11F8C9D676A89679803334B670EB9B102411E85F6C0C669A8EA05EEC0C0366B839CB3BB717045078C953D2CEC68A6349D0B7C619W11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DB1BD11F8C9D676A88874965F69BD7BE4C51E231AE00B345D60CDD1F058B94C4360ED7A8F34B3100F052C8C0D8B9E86C16E4ACAABC61902D5F253W3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2020-10-22T10:00:00Z</cp:lastPrinted>
  <dcterms:created xsi:type="dcterms:W3CDTF">2020-02-14T11:53:00Z</dcterms:created>
  <dcterms:modified xsi:type="dcterms:W3CDTF">2020-10-22T10:01:00Z</dcterms:modified>
</cp:coreProperties>
</file>